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69" w:rsidRDefault="00841A69" w:rsidP="003E69E9">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Calibri" w:hAnsi="Times New Roman" w:cs="Times New Roman"/>
          <w:bCs/>
          <w:noProof/>
          <w:sz w:val="28"/>
          <w:szCs w:val="28"/>
        </w:rPr>
        <w:drawing>
          <wp:inline distT="0" distB="0" distL="0" distR="0">
            <wp:extent cx="6311309" cy="9086850"/>
            <wp:effectExtent l="19050" t="0" r="0" b="0"/>
            <wp:docPr id="1" name="Рисунок 1" descr="C:\Users\Domdettvor\Desktop\тарификация\тарификация 21-22\Осогосток21\предпрофессиональная\Моя будующая професс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dettvor\Desktop\тарификация\тарификация 21-22\Осогосток21\предпрофессиональная\Моя будующая профессия.jpg"/>
                    <pic:cNvPicPr>
                      <a:picLocks noChangeAspect="1" noChangeArrowheads="1"/>
                    </pic:cNvPicPr>
                  </pic:nvPicPr>
                  <pic:blipFill>
                    <a:blip r:embed="rId6" cstate="print"/>
                    <a:srcRect/>
                    <a:stretch>
                      <a:fillRect/>
                    </a:stretch>
                  </pic:blipFill>
                  <pic:spPr bwMode="auto">
                    <a:xfrm>
                      <a:off x="0" y="0"/>
                      <a:ext cx="6311937" cy="9087754"/>
                    </a:xfrm>
                    <a:prstGeom prst="rect">
                      <a:avLst/>
                    </a:prstGeom>
                    <a:noFill/>
                    <a:ln w="9525">
                      <a:noFill/>
                      <a:miter lim="800000"/>
                      <a:headEnd/>
                      <a:tailEnd/>
                    </a:ln>
                  </pic:spPr>
                </pic:pic>
              </a:graphicData>
            </a:graphic>
          </wp:inline>
        </w:drawing>
      </w:r>
    </w:p>
    <w:p w:rsidR="00841A69" w:rsidRDefault="00841A69" w:rsidP="00841A69">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F051D1" w:rsidRPr="008B3622" w:rsidRDefault="00F051D1" w:rsidP="00F051D1">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8B3622">
        <w:rPr>
          <w:rFonts w:ascii="Times New Roman" w:eastAsiaTheme="minorHAnsi" w:hAnsi="Times New Roman" w:cs="Times New Roman"/>
          <w:b/>
          <w:bCs/>
          <w:color w:val="000000"/>
          <w:sz w:val="28"/>
          <w:szCs w:val="28"/>
          <w:lang w:eastAsia="en-US"/>
        </w:rPr>
        <w:t>1.Пояснительная записка</w:t>
      </w:r>
    </w:p>
    <w:p w:rsidR="00F051D1" w:rsidRPr="008B3622" w:rsidRDefault="00F051D1" w:rsidP="00F051D1">
      <w:pPr>
        <w:spacing w:after="0" w:line="240" w:lineRule="auto"/>
        <w:ind w:left="709"/>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lang w:eastAsia="en-US"/>
        </w:rPr>
        <w:t xml:space="preserve">Дополнительная общеобразовательная </w:t>
      </w:r>
      <w:proofErr w:type="spellStart"/>
      <w:r w:rsidRPr="008B3622">
        <w:rPr>
          <w:rFonts w:ascii="Times New Roman" w:eastAsiaTheme="minorHAnsi" w:hAnsi="Times New Roman" w:cs="Times New Roman"/>
          <w:sz w:val="28"/>
          <w:szCs w:val="28"/>
          <w:lang w:eastAsia="en-US"/>
        </w:rPr>
        <w:t>общеразв</w:t>
      </w:r>
      <w:r>
        <w:rPr>
          <w:rFonts w:ascii="Times New Roman" w:eastAsiaTheme="minorHAnsi" w:hAnsi="Times New Roman" w:cs="Times New Roman"/>
          <w:sz w:val="28"/>
          <w:szCs w:val="28"/>
          <w:lang w:eastAsia="en-US"/>
        </w:rPr>
        <w:t>ивающая</w:t>
      </w:r>
      <w:proofErr w:type="spellEnd"/>
      <w:r w:rsidRPr="008B3622">
        <w:rPr>
          <w:rFonts w:ascii="Times New Roman" w:eastAsiaTheme="minorHAnsi" w:hAnsi="Times New Roman" w:cs="Times New Roman"/>
          <w:sz w:val="28"/>
          <w:szCs w:val="28"/>
          <w:lang w:eastAsia="en-US"/>
        </w:rPr>
        <w:t xml:space="preserve"> программа </w:t>
      </w:r>
    </w:p>
    <w:p w:rsidR="00F051D1" w:rsidRPr="008B3622" w:rsidRDefault="00F051D1" w:rsidP="00F051D1">
      <w:pPr>
        <w:spacing w:after="0" w:line="240" w:lineRule="auto"/>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lang w:eastAsia="en-US"/>
        </w:rPr>
        <w:t>«Моя будущая профессия» составлена на основе:</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Федерального закона об образовании в Российской Федерации от 29.12 2012 года № 273-ФЗ «Об образовании в Российской Федерации»;</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Концепции развития дополнительного образования детей до 2020 (Распоряжение Правительства РФ от 24 сентября 2015 г. № 729-р);</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Приказа Министерства просвещения РФ от 30 ноября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от 09.11.2018г. №196»";</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Приказа Министерства просвещения РФ от 03 сентября 2019 г. № 467 «Об утверждении Целевой модели развития региональных систем дополнительного образования детей»;</w:t>
      </w:r>
    </w:p>
    <w:p w:rsidR="00F051D1"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Постановления Главного государственного санитарного врача РФ от 28.09.2020 г. «Об утверждении </w:t>
      </w:r>
      <w:proofErr w:type="spellStart"/>
      <w:r w:rsidRPr="008B3622">
        <w:rPr>
          <w:rFonts w:ascii="Times New Roman" w:eastAsiaTheme="minorHAnsi" w:hAnsi="Times New Roman" w:cs="Times New Roman"/>
          <w:color w:val="000000"/>
          <w:sz w:val="28"/>
          <w:szCs w:val="28"/>
          <w:lang w:eastAsia="en-US"/>
        </w:rPr>
        <w:t>СанПин</w:t>
      </w:r>
      <w:proofErr w:type="spellEnd"/>
      <w:r w:rsidRPr="008B3622">
        <w:rPr>
          <w:rFonts w:ascii="Times New Roman" w:eastAsiaTheme="minorHAnsi" w:hAnsi="Times New Roman" w:cs="Times New Roman"/>
          <w:color w:val="000000"/>
          <w:sz w:val="28"/>
          <w:szCs w:val="28"/>
          <w:lang w:eastAsia="en-US"/>
        </w:rPr>
        <w:t xml:space="preserve"> 2.4.3648-20 «Санитарно-эпидемиологические требования к организациям воспитания и обучения, отдыха и оздоровления детей и молодежи».</w:t>
      </w:r>
    </w:p>
    <w:p w:rsidR="00F051D1" w:rsidRPr="00CE55A3" w:rsidRDefault="00F051D1" w:rsidP="00F051D1">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sz w:val="28"/>
          <w:szCs w:val="28"/>
          <w:lang w:eastAsia="en-US"/>
        </w:rPr>
        <w:t xml:space="preserve">Савин Е. А. </w:t>
      </w:r>
      <w:r w:rsidRPr="008B3622">
        <w:rPr>
          <w:rFonts w:ascii="Times New Roman" w:eastAsiaTheme="minorHAnsi" w:hAnsi="Times New Roman" w:cs="Times New Roman"/>
          <w:sz w:val="28"/>
          <w:szCs w:val="28"/>
          <w:lang w:eastAsia="en-US"/>
        </w:rPr>
        <w:t xml:space="preserve">Дополнительной общеобразовательной </w:t>
      </w:r>
      <w:proofErr w:type="spellStart"/>
      <w:r w:rsidRPr="008B3622">
        <w:rPr>
          <w:rFonts w:ascii="Times New Roman" w:eastAsiaTheme="minorHAnsi" w:hAnsi="Times New Roman" w:cs="Times New Roman"/>
          <w:sz w:val="28"/>
          <w:szCs w:val="28"/>
          <w:lang w:eastAsia="en-US"/>
        </w:rPr>
        <w:t>общеразвивающей</w:t>
      </w:r>
      <w:proofErr w:type="spellEnd"/>
      <w:r w:rsidRPr="008B3622">
        <w:rPr>
          <w:rFonts w:ascii="Times New Roman" w:eastAsiaTheme="minorHAnsi" w:hAnsi="Times New Roman" w:cs="Times New Roman"/>
          <w:sz w:val="28"/>
          <w:szCs w:val="28"/>
          <w:lang w:eastAsia="en-US"/>
        </w:rPr>
        <w:t xml:space="preserve"> программ</w:t>
      </w:r>
      <w:r>
        <w:rPr>
          <w:rFonts w:ascii="Times New Roman" w:eastAsiaTheme="minorHAnsi" w:hAnsi="Times New Roman" w:cs="Times New Roman"/>
          <w:sz w:val="28"/>
          <w:szCs w:val="28"/>
          <w:lang w:eastAsia="en-US"/>
        </w:rPr>
        <w:t>ы</w:t>
      </w:r>
      <w:r w:rsidRPr="008B3622">
        <w:rPr>
          <w:rFonts w:ascii="Times New Roman" w:eastAsiaTheme="minorHAnsi" w:hAnsi="Times New Roman" w:cs="Times New Roman"/>
          <w:sz w:val="28"/>
          <w:szCs w:val="28"/>
          <w:lang w:eastAsia="en-US"/>
        </w:rPr>
        <w:t xml:space="preserve"> «Школа профессионального самоопределения»</w:t>
      </w:r>
      <w:r>
        <w:rPr>
          <w:rFonts w:ascii="Times New Roman" w:eastAsiaTheme="minorHAnsi" w:hAnsi="Times New Roman" w:cs="Times New Roman"/>
          <w:sz w:val="28"/>
          <w:szCs w:val="28"/>
          <w:lang w:eastAsia="en-US"/>
        </w:rPr>
        <w:t xml:space="preserve"> - Волгоград:</w:t>
      </w:r>
      <w:r w:rsidRPr="008B362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2018.</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r w:rsidRPr="008B3622">
        <w:rPr>
          <w:rFonts w:ascii="Times New Roman" w:eastAsiaTheme="minorHAnsi" w:hAnsi="Times New Roman" w:cs="Times New Roman"/>
          <w:b/>
          <w:bCs/>
          <w:color w:val="000000"/>
          <w:sz w:val="28"/>
          <w:szCs w:val="28"/>
          <w:lang w:eastAsia="en-US"/>
        </w:rPr>
        <w:t xml:space="preserve">       Направленность программы. </w:t>
      </w:r>
      <w:r w:rsidRPr="008B3622">
        <w:rPr>
          <w:rFonts w:ascii="Times New Roman" w:eastAsiaTheme="minorHAnsi" w:hAnsi="Times New Roman" w:cs="Times New Roman"/>
          <w:color w:val="000000"/>
          <w:sz w:val="28"/>
          <w:szCs w:val="28"/>
          <w:lang w:eastAsia="en-US"/>
        </w:rPr>
        <w:t>Программа «Моя будущая профессия»</w:t>
      </w:r>
      <w:r w:rsidR="00841A69">
        <w:rPr>
          <w:rFonts w:ascii="Times New Roman" w:eastAsiaTheme="minorHAnsi" w:hAnsi="Times New Roman" w:cs="Times New Roman"/>
          <w:color w:val="000000"/>
          <w:sz w:val="28"/>
          <w:szCs w:val="28"/>
          <w:lang w:eastAsia="en-US"/>
        </w:rPr>
        <w:t xml:space="preserve"> имеет социально-педагогическую  профориентационную направленность</w:t>
      </w:r>
      <w:r w:rsidRPr="008B3622">
        <w:rPr>
          <w:rFonts w:ascii="Times New Roman" w:eastAsiaTheme="minorHAnsi" w:hAnsi="Times New Roman" w:cs="Times New Roman"/>
          <w:color w:val="000000"/>
          <w:sz w:val="28"/>
          <w:szCs w:val="28"/>
          <w:lang w:eastAsia="en-US"/>
        </w:rPr>
        <w:t xml:space="preserve">. Ориентирована на социальную адаптацию детей старшего школьного возраста и направлена на личностное и профессиональное самоопределение обучающихся.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На современном этапе развития общества важнейшим аспектом модернизации образования является изменение содержания, методов, организационных форм, самой системы профессиональной ориентации. Концепция профильного обучения на старшей ступени общего образования предполагает введение качественно нового способа профессионализации на основе создания условий для организации активности обучающихся в процессе профессионального самоопределения. Профильное обучение выступает не как узкая специализация с целью получения сугубо профессиональных знаний, а как процесс освоения обучающимися на основе самостоятельно принятого решения определенной сферы общественной практики, итогом чего должен выступить осознанный и самостоятельный выбор профессии и способа получения профессионального образования. </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en-US"/>
        </w:rPr>
      </w:pPr>
      <w:r w:rsidRPr="008B3622">
        <w:rPr>
          <w:rFonts w:ascii="Times New Roman" w:eastAsia="Times New Roman" w:hAnsi="Times New Roman" w:cs="Times New Roman"/>
          <w:b/>
          <w:bCs/>
          <w:color w:val="000000"/>
          <w:sz w:val="28"/>
          <w:szCs w:val="28"/>
          <w:lang w:eastAsia="en-US"/>
        </w:rPr>
        <w:t xml:space="preserve">        Новизна программы. </w:t>
      </w:r>
      <w:r w:rsidRPr="008B3622">
        <w:rPr>
          <w:rFonts w:ascii="Times New Roman" w:eastAsiaTheme="minorHAnsi" w:hAnsi="Times New Roman" w:cs="Times New Roman"/>
          <w:color w:val="000000"/>
          <w:sz w:val="28"/>
          <w:szCs w:val="28"/>
          <w:lang w:eastAsia="en-US"/>
        </w:rPr>
        <w:t xml:space="preserve">Программа «Моя будущая профессия»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с высокой культурой делового общения, готового к принятию жизненно важных решений, умеющего </w:t>
      </w:r>
      <w:r w:rsidRPr="008B3622">
        <w:rPr>
          <w:rFonts w:ascii="Times New Roman" w:eastAsiaTheme="minorHAnsi" w:hAnsi="Times New Roman" w:cs="Times New Roman"/>
          <w:color w:val="000000"/>
          <w:sz w:val="28"/>
          <w:szCs w:val="28"/>
          <w:lang w:eastAsia="en-US"/>
        </w:rPr>
        <w:lastRenderedPageBreak/>
        <w:t>эффективно взаимодействовать с людьми, то есть формирование всех тех качеств личности, необходимых для успешной интеграции в современное общество. Интерес к учебной деятельности в старших классах общеобразовательной школы непосредственно связан с профессиональным самоопределением и дальнейшим построением карьеры, поэтому создание и реализация программы помощи в профессиональном самоопределении должна помочь обучающимся осуществить правильный выбор своей будущей профессии.</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b/>
          <w:bCs/>
          <w:color w:val="000000"/>
          <w:sz w:val="28"/>
          <w:szCs w:val="28"/>
          <w:lang w:eastAsia="en-US"/>
        </w:rPr>
        <w:t xml:space="preserve">         Актуальность программы. </w:t>
      </w:r>
      <w:r w:rsidRPr="008B3622">
        <w:rPr>
          <w:rFonts w:ascii="Times New Roman" w:eastAsiaTheme="minorHAnsi" w:hAnsi="Times New Roman" w:cs="Times New Roman"/>
          <w:color w:val="000000"/>
          <w:sz w:val="28"/>
          <w:szCs w:val="28"/>
          <w:lang w:eastAsia="en-US"/>
        </w:rPr>
        <w:t>В Стратегии развития воспитания в Российской Федерации на период до 2025 года говорится о трудовом воспитании и необходимости содействия профессиональному самоопределению учащихся, приобщению детей к социально значимой деятельности для осмысленного выбора профес</w:t>
      </w:r>
      <w:r w:rsidRPr="008B3622">
        <w:rPr>
          <w:rFonts w:ascii="Times New Roman" w:eastAsiaTheme="minorHAnsi" w:hAnsi="Times New Roman" w:cs="Times New Roman"/>
          <w:sz w:val="28"/>
          <w:szCs w:val="28"/>
          <w:lang w:eastAsia="en-US"/>
        </w:rPr>
        <w:t xml:space="preserve">сии. </w:t>
      </w:r>
      <w:r w:rsidRPr="008B3622">
        <w:rPr>
          <w:rFonts w:ascii="Times New Roman" w:eastAsiaTheme="minorHAnsi" w:hAnsi="Times New Roman" w:cs="Times New Roman"/>
          <w:color w:val="000000"/>
          <w:sz w:val="28"/>
          <w:szCs w:val="28"/>
          <w:lang w:eastAsia="en-US"/>
        </w:rPr>
        <w:t xml:space="preserve">Ребенок должен иметь представление о различных профессиях и их требованиях к здоровью, морально-психологическим качествам, знаниям и умениям человека.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lang w:eastAsia="en-US"/>
        </w:rPr>
        <w:t xml:space="preserve">        Актуальность программы состоит в том, что помогает обучающимся образовательного учреждения сделать правильный выбор будущей профессии, исходя из знаний мира профессий, требований специальности к человеку, а также позволяет изучить самого себя: свои личностные особенности, особенности мышления, нервной системы, характера.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Таким образом, направление профессиональной ориентации обучающихся является востребованным и актуальным в настоящее время.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b/>
          <w:bCs/>
          <w:color w:val="000000"/>
          <w:sz w:val="28"/>
          <w:szCs w:val="28"/>
          <w:lang w:eastAsia="en-US"/>
        </w:rPr>
        <w:t xml:space="preserve">       Отличительные особенности программы. </w:t>
      </w:r>
      <w:r w:rsidRPr="008B3622">
        <w:rPr>
          <w:rFonts w:ascii="Times New Roman" w:eastAsiaTheme="minorHAnsi" w:hAnsi="Times New Roman" w:cs="Times New Roman"/>
          <w:color w:val="000000"/>
          <w:sz w:val="28"/>
          <w:szCs w:val="28"/>
          <w:lang w:eastAsia="en-US"/>
        </w:rPr>
        <w:t xml:space="preserve">Программа «Моя будущая профессия» опирается на теоретические и практические разработки в области </w:t>
      </w:r>
      <w:proofErr w:type="spellStart"/>
      <w:r w:rsidRPr="008B3622">
        <w:rPr>
          <w:rFonts w:ascii="Times New Roman" w:eastAsiaTheme="minorHAnsi" w:hAnsi="Times New Roman" w:cs="Times New Roman"/>
          <w:color w:val="000000"/>
          <w:sz w:val="28"/>
          <w:szCs w:val="28"/>
          <w:lang w:eastAsia="en-US"/>
        </w:rPr>
        <w:t>профориентационной</w:t>
      </w:r>
      <w:proofErr w:type="spellEnd"/>
      <w:r w:rsidRPr="008B3622">
        <w:rPr>
          <w:rFonts w:ascii="Times New Roman" w:eastAsiaTheme="minorHAnsi" w:hAnsi="Times New Roman" w:cs="Times New Roman"/>
          <w:color w:val="000000"/>
          <w:sz w:val="28"/>
          <w:szCs w:val="28"/>
          <w:lang w:eastAsia="en-US"/>
        </w:rPr>
        <w:t xml:space="preserve"> работы с обучающимися заявленной возрастной категории, но отличается эффективной подачей теоретического и практического материала с учетом индивидуальных особенностей старшего подросткового возраста и актуальности выбора профессионального пути обучающегося. Для достижения наилучшего результата используются не столько теоретическая подача материала, сколько </w:t>
      </w:r>
      <w:proofErr w:type="spellStart"/>
      <w:r w:rsidRPr="008B3622">
        <w:rPr>
          <w:rFonts w:ascii="Times New Roman" w:eastAsiaTheme="minorHAnsi" w:hAnsi="Times New Roman" w:cs="Times New Roman"/>
          <w:color w:val="000000"/>
          <w:sz w:val="28"/>
          <w:szCs w:val="28"/>
          <w:lang w:eastAsia="en-US"/>
        </w:rPr>
        <w:t>тренинговая</w:t>
      </w:r>
      <w:proofErr w:type="spellEnd"/>
      <w:r w:rsidRPr="008B3622">
        <w:rPr>
          <w:rFonts w:ascii="Times New Roman" w:eastAsiaTheme="minorHAnsi" w:hAnsi="Times New Roman" w:cs="Times New Roman"/>
          <w:color w:val="000000"/>
          <w:sz w:val="28"/>
          <w:szCs w:val="28"/>
          <w:lang w:eastAsia="en-US"/>
        </w:rPr>
        <w:t xml:space="preserve"> форма работы с использованием </w:t>
      </w:r>
      <w:proofErr w:type="spellStart"/>
      <w:r w:rsidRPr="008B3622">
        <w:rPr>
          <w:rFonts w:ascii="Times New Roman" w:eastAsiaTheme="minorHAnsi" w:hAnsi="Times New Roman" w:cs="Times New Roman"/>
          <w:color w:val="000000"/>
          <w:sz w:val="28"/>
          <w:szCs w:val="28"/>
          <w:lang w:eastAsia="en-US"/>
        </w:rPr>
        <w:t>арт-терапевтических</w:t>
      </w:r>
      <w:proofErr w:type="spellEnd"/>
      <w:r w:rsidRPr="008B3622">
        <w:rPr>
          <w:rFonts w:ascii="Times New Roman" w:eastAsiaTheme="minorHAnsi" w:hAnsi="Times New Roman" w:cs="Times New Roman"/>
          <w:color w:val="000000"/>
          <w:sz w:val="28"/>
          <w:szCs w:val="28"/>
          <w:lang w:eastAsia="en-US"/>
        </w:rPr>
        <w:t xml:space="preserve"> техник и углубленного психологического тестирования. </w:t>
      </w:r>
    </w:p>
    <w:p w:rsidR="00F051D1" w:rsidRPr="008B3622" w:rsidRDefault="00F051D1" w:rsidP="00F051D1">
      <w:pPr>
        <w:spacing w:after="0" w:line="240" w:lineRule="auto"/>
        <w:jc w:val="both"/>
        <w:rPr>
          <w:rFonts w:ascii="Times New Roman" w:eastAsiaTheme="minorHAnsi" w:hAnsi="Times New Roman" w:cs="Times New Roman"/>
          <w:color w:val="000000" w:themeColor="text1"/>
          <w:sz w:val="28"/>
          <w:szCs w:val="28"/>
          <w:lang w:eastAsia="en-US"/>
        </w:rPr>
      </w:pPr>
      <w:r w:rsidRPr="008B3622">
        <w:rPr>
          <w:rFonts w:ascii="Times New Roman" w:eastAsia="Times New Roman" w:hAnsi="Times New Roman" w:cs="Times New Roman"/>
          <w:b/>
          <w:bCs/>
          <w:color w:val="000000"/>
          <w:sz w:val="28"/>
          <w:szCs w:val="28"/>
          <w:lang w:eastAsia="en-US"/>
        </w:rPr>
        <w:t xml:space="preserve">        Адресат программы</w:t>
      </w:r>
      <w:r w:rsidRPr="008B3622">
        <w:rPr>
          <w:rFonts w:ascii="Times New Roman" w:eastAsia="Times New Roman" w:hAnsi="Times New Roman" w:cs="Times New Roman"/>
          <w:color w:val="000000"/>
          <w:sz w:val="28"/>
          <w:szCs w:val="28"/>
          <w:bdr w:val="none" w:sz="0" w:space="0" w:color="auto" w:frame="1"/>
          <w:lang w:eastAsia="en-US"/>
        </w:rPr>
        <w:t>. </w:t>
      </w:r>
      <w:r w:rsidRPr="008B3622">
        <w:rPr>
          <w:rFonts w:ascii="Times New Roman" w:eastAsiaTheme="minorHAnsi" w:hAnsi="Times New Roman" w:cs="Times New Roman"/>
          <w:color w:val="000000"/>
          <w:sz w:val="28"/>
          <w:szCs w:val="28"/>
          <w:lang w:eastAsia="en-US"/>
        </w:rPr>
        <w:t>Программа предусматривает занятия с детьми старшей возрастной группы, 1</w:t>
      </w:r>
      <w:r w:rsidR="00A96041">
        <w:rPr>
          <w:rFonts w:ascii="Times New Roman" w:eastAsiaTheme="minorHAnsi" w:hAnsi="Times New Roman" w:cs="Times New Roman"/>
          <w:color w:val="000000"/>
          <w:sz w:val="28"/>
          <w:szCs w:val="28"/>
          <w:lang w:eastAsia="en-US"/>
        </w:rPr>
        <w:t>4</w:t>
      </w:r>
      <w:r w:rsidRPr="008B3622">
        <w:rPr>
          <w:rFonts w:ascii="Times New Roman" w:eastAsiaTheme="minorHAnsi" w:hAnsi="Times New Roman" w:cs="Times New Roman"/>
          <w:color w:val="000000"/>
          <w:sz w:val="28"/>
          <w:szCs w:val="28"/>
          <w:lang w:eastAsia="en-US"/>
        </w:rPr>
        <w:t xml:space="preserve">-18 лет. </w:t>
      </w:r>
      <w:r w:rsidRPr="008B3622">
        <w:rPr>
          <w:rFonts w:ascii="Times New Roman" w:eastAsiaTheme="minorHAnsi" w:hAnsi="Times New Roman" w:cs="Times New Roman"/>
          <w:color w:val="000000" w:themeColor="text1"/>
          <w:sz w:val="28"/>
          <w:szCs w:val="28"/>
          <w:lang w:eastAsia="en-US"/>
        </w:rPr>
        <w:t>Учащиеся сформированы в группы.</w:t>
      </w:r>
      <w:r w:rsidRPr="008B3622">
        <w:rPr>
          <w:rFonts w:ascii="Times New Roman" w:eastAsiaTheme="minorHAnsi" w:hAnsi="Times New Roman" w:cs="Times New Roman"/>
          <w:color w:val="000000"/>
          <w:sz w:val="28"/>
          <w:szCs w:val="28"/>
          <w:lang w:eastAsia="en-US"/>
        </w:rPr>
        <w:t xml:space="preserve"> Оптимальное количество детей в группе 8 человек. Группы формируются из разновозрастных детей, имеющих различные базовые знания и умения</w:t>
      </w:r>
      <w:r w:rsidRPr="008B3622">
        <w:rPr>
          <w:rFonts w:ascii="Times New Roman" w:eastAsiaTheme="minorHAnsi" w:hAnsi="Times New Roman" w:cs="Times New Roman"/>
          <w:color w:val="000000" w:themeColor="text1"/>
          <w:sz w:val="28"/>
          <w:szCs w:val="28"/>
          <w:lang w:eastAsia="en-US"/>
        </w:rPr>
        <w:t xml:space="preserve">. Условия приема детей включает в себя: предварительное собеседование (наличие желания чему-либо научиться, знаний в изучаемой области, желания реализации своих возможностей). </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en-US"/>
        </w:rPr>
      </w:pPr>
      <w:r w:rsidRPr="008B3622">
        <w:rPr>
          <w:rFonts w:ascii="Times New Roman" w:eastAsia="Times New Roman" w:hAnsi="Times New Roman" w:cs="Times New Roman"/>
          <w:b/>
          <w:bCs/>
          <w:color w:val="000000"/>
          <w:sz w:val="28"/>
          <w:szCs w:val="28"/>
          <w:lang w:eastAsia="en-US"/>
        </w:rPr>
        <w:t xml:space="preserve">        Срок реализации программы</w:t>
      </w:r>
      <w:r w:rsidRPr="008B3622">
        <w:rPr>
          <w:rFonts w:ascii="Times New Roman" w:eastAsia="Times New Roman" w:hAnsi="Times New Roman" w:cs="Times New Roman"/>
          <w:color w:val="000000"/>
          <w:sz w:val="28"/>
          <w:szCs w:val="28"/>
          <w:bdr w:val="none" w:sz="0" w:space="0" w:color="auto" w:frame="1"/>
          <w:lang w:eastAsia="en-US"/>
        </w:rPr>
        <w:t>. Программа расс</w:t>
      </w:r>
      <w:r>
        <w:rPr>
          <w:rFonts w:ascii="Times New Roman" w:eastAsia="Times New Roman" w:hAnsi="Times New Roman" w:cs="Times New Roman"/>
          <w:color w:val="000000"/>
          <w:sz w:val="28"/>
          <w:szCs w:val="28"/>
          <w:bdr w:val="none" w:sz="0" w:space="0" w:color="auto" w:frame="1"/>
          <w:lang w:eastAsia="en-US"/>
        </w:rPr>
        <w:t>читана на 3 месяца обучения – 12 часов</w:t>
      </w:r>
      <w:r w:rsidRPr="008B3622">
        <w:rPr>
          <w:rFonts w:ascii="Times New Roman" w:eastAsia="Times New Roman" w:hAnsi="Times New Roman" w:cs="Times New Roman"/>
          <w:color w:val="000000"/>
          <w:sz w:val="28"/>
          <w:szCs w:val="28"/>
          <w:bdr w:val="none" w:sz="0" w:space="0" w:color="auto" w:frame="1"/>
          <w:lang w:eastAsia="en-US"/>
        </w:rPr>
        <w:t>.</w:t>
      </w:r>
    </w:p>
    <w:p w:rsidR="00F051D1" w:rsidRPr="008B3622" w:rsidRDefault="00F051D1" w:rsidP="00F051D1">
      <w:pPr>
        <w:spacing w:after="0" w:line="240" w:lineRule="auto"/>
        <w:jc w:val="both"/>
        <w:textAlignment w:val="baseline"/>
        <w:rPr>
          <w:rFonts w:ascii="Times New Roman" w:eastAsia="Times New Roman" w:hAnsi="Times New Roman" w:cs="Times New Roman"/>
          <w:bCs/>
          <w:color w:val="000000"/>
          <w:sz w:val="28"/>
          <w:szCs w:val="28"/>
          <w:lang w:eastAsia="en-US"/>
        </w:rPr>
      </w:pPr>
      <w:r w:rsidRPr="008B3622">
        <w:rPr>
          <w:rFonts w:ascii="Times New Roman" w:eastAsia="Times New Roman" w:hAnsi="Times New Roman" w:cs="Times New Roman"/>
          <w:b/>
          <w:bCs/>
          <w:color w:val="000000"/>
          <w:sz w:val="28"/>
          <w:szCs w:val="28"/>
          <w:lang w:eastAsia="en-US"/>
        </w:rPr>
        <w:t xml:space="preserve">       Формы обучения. </w:t>
      </w:r>
      <w:r w:rsidRPr="008B3622">
        <w:rPr>
          <w:rFonts w:ascii="Times New Roman" w:eastAsia="Times New Roman" w:hAnsi="Times New Roman" w:cs="Times New Roman"/>
          <w:bCs/>
          <w:color w:val="000000"/>
          <w:sz w:val="28"/>
          <w:szCs w:val="28"/>
          <w:lang w:eastAsia="en-US"/>
        </w:rPr>
        <w:t>Обучение с учетом всех особенностей обучающихся осуществляется в очной форме.</w:t>
      </w:r>
    </w:p>
    <w:p w:rsidR="00F051D1" w:rsidRPr="008B3622" w:rsidRDefault="00F051D1" w:rsidP="00F051D1">
      <w:pPr>
        <w:tabs>
          <w:tab w:val="left" w:pos="1080"/>
        </w:tabs>
        <w:spacing w:after="0" w:line="240" w:lineRule="auto"/>
        <w:jc w:val="both"/>
        <w:rPr>
          <w:rFonts w:ascii="Times New Roman" w:eastAsiaTheme="minorHAnsi" w:hAnsi="Times New Roman" w:cs="Times New Roman"/>
          <w:color w:val="000000" w:themeColor="text1"/>
          <w:sz w:val="28"/>
          <w:szCs w:val="28"/>
          <w:lang w:eastAsia="en-US"/>
        </w:rPr>
      </w:pPr>
      <w:r w:rsidRPr="008B3622">
        <w:rPr>
          <w:rFonts w:ascii="Times New Roman" w:eastAsia="Times New Roman" w:hAnsi="Times New Roman" w:cs="Times New Roman"/>
          <w:b/>
          <w:bCs/>
          <w:color w:val="000000"/>
          <w:sz w:val="28"/>
          <w:szCs w:val="28"/>
          <w:lang w:eastAsia="en-US"/>
        </w:rPr>
        <w:t xml:space="preserve">       Режим занятий: </w:t>
      </w:r>
      <w:r w:rsidRPr="008B3622">
        <w:rPr>
          <w:rFonts w:ascii="Times New Roman" w:eastAsiaTheme="minorHAnsi" w:hAnsi="Times New Roman" w:cs="Times New Roman"/>
          <w:color w:val="000000"/>
          <w:sz w:val="28"/>
          <w:szCs w:val="28"/>
          <w:lang w:eastAsia="en-US"/>
        </w:rPr>
        <w:t xml:space="preserve">Продолжительность занятий 45 минут. </w:t>
      </w:r>
      <w:r w:rsidRPr="008B3622">
        <w:rPr>
          <w:rFonts w:ascii="Times New Roman" w:eastAsiaTheme="minorHAnsi" w:hAnsi="Times New Roman" w:cs="Times New Roman"/>
          <w:color w:val="000000" w:themeColor="text1"/>
          <w:sz w:val="28"/>
          <w:szCs w:val="28"/>
          <w:lang w:eastAsia="en-US"/>
        </w:rPr>
        <w:t>Группа занимается 1 раз в неделю</w:t>
      </w:r>
      <w:r w:rsidRPr="008B3622">
        <w:rPr>
          <w:rFonts w:ascii="Times New Roman" w:eastAsiaTheme="minorHAnsi" w:hAnsi="Times New Roman" w:cs="Times New Roman"/>
          <w:color w:val="000000"/>
          <w:sz w:val="28"/>
          <w:szCs w:val="28"/>
          <w:lang w:eastAsia="en-US"/>
        </w:rPr>
        <w:t xml:space="preserve"> по 1 часу.</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b/>
          <w:bCs/>
          <w:i/>
          <w:iCs/>
          <w:color w:val="000000"/>
          <w:sz w:val="28"/>
          <w:szCs w:val="28"/>
          <w:lang w:eastAsia="en-US"/>
        </w:rPr>
        <w:lastRenderedPageBreak/>
        <w:t xml:space="preserve">       </w:t>
      </w:r>
      <w:r w:rsidRPr="008B3622">
        <w:rPr>
          <w:rFonts w:ascii="Times New Roman" w:eastAsiaTheme="minorHAnsi" w:hAnsi="Times New Roman" w:cs="Times New Roman"/>
          <w:b/>
          <w:bCs/>
          <w:iCs/>
          <w:color w:val="000000"/>
          <w:sz w:val="28"/>
          <w:szCs w:val="28"/>
          <w:lang w:eastAsia="en-US"/>
        </w:rPr>
        <w:t>Цель программы:</w:t>
      </w:r>
      <w:r w:rsidRPr="008B3622">
        <w:rPr>
          <w:rFonts w:ascii="Times New Roman" w:eastAsiaTheme="minorHAnsi" w:hAnsi="Times New Roman" w:cs="Times New Roman"/>
          <w:b/>
          <w:bCs/>
          <w:i/>
          <w:iCs/>
          <w:color w:val="000000"/>
          <w:sz w:val="28"/>
          <w:szCs w:val="28"/>
          <w:lang w:eastAsia="en-US"/>
        </w:rPr>
        <w:t xml:space="preserve"> </w:t>
      </w:r>
      <w:r w:rsidRPr="008B3622">
        <w:rPr>
          <w:rFonts w:ascii="Times New Roman" w:eastAsiaTheme="minorHAnsi" w:hAnsi="Times New Roman" w:cs="Times New Roman"/>
          <w:color w:val="000000"/>
          <w:sz w:val="28"/>
          <w:szCs w:val="28"/>
          <w:lang w:eastAsia="en-US"/>
        </w:rPr>
        <w:t>создание условий для осознанного выбора профессионального образовательного маршрута учащимися 1</w:t>
      </w:r>
      <w:r w:rsidR="00A96041">
        <w:rPr>
          <w:rFonts w:ascii="Times New Roman" w:eastAsiaTheme="minorHAnsi" w:hAnsi="Times New Roman" w:cs="Times New Roman"/>
          <w:color w:val="000000"/>
          <w:sz w:val="28"/>
          <w:szCs w:val="28"/>
          <w:lang w:eastAsia="en-US"/>
        </w:rPr>
        <w:t>4</w:t>
      </w:r>
      <w:r w:rsidRPr="008B3622">
        <w:rPr>
          <w:rFonts w:ascii="Times New Roman" w:eastAsiaTheme="minorHAnsi" w:hAnsi="Times New Roman" w:cs="Times New Roman"/>
          <w:color w:val="000000"/>
          <w:sz w:val="28"/>
          <w:szCs w:val="28"/>
          <w:lang w:eastAsia="en-US"/>
        </w:rPr>
        <w:t xml:space="preserve">-18 лет. </w:t>
      </w:r>
    </w:p>
    <w:p w:rsidR="00F051D1" w:rsidRPr="008B3622" w:rsidRDefault="00F051D1" w:rsidP="00F051D1">
      <w:pPr>
        <w:spacing w:after="0" w:line="240" w:lineRule="auto"/>
        <w:ind w:right="-1"/>
        <w:jc w:val="both"/>
        <w:rPr>
          <w:rFonts w:ascii="Times New Roman" w:eastAsia="Times New Roman" w:hAnsi="Times New Roman" w:cs="Times New Roman"/>
          <w:sz w:val="28"/>
          <w:szCs w:val="28"/>
        </w:rPr>
      </w:pPr>
      <w:r w:rsidRPr="008B3622">
        <w:rPr>
          <w:rFonts w:ascii="Times New Roman" w:eastAsia="Times New Roman" w:hAnsi="Times New Roman" w:cs="Times New Roman"/>
          <w:b/>
          <w:bCs/>
          <w:sz w:val="28"/>
          <w:szCs w:val="28"/>
        </w:rPr>
        <w:t xml:space="preserve">Задачи: </w:t>
      </w:r>
    </w:p>
    <w:p w:rsidR="00F051D1" w:rsidRPr="008B3622" w:rsidRDefault="00F051D1" w:rsidP="00F051D1">
      <w:pPr>
        <w:spacing w:after="0" w:line="240" w:lineRule="auto"/>
        <w:jc w:val="both"/>
        <w:rPr>
          <w:rFonts w:ascii="Times New Roman" w:eastAsiaTheme="minorHAnsi" w:hAnsi="Times New Roman" w:cs="Times New Roman"/>
          <w:b/>
          <w:bCs/>
          <w:sz w:val="28"/>
          <w:szCs w:val="28"/>
          <w:u w:val="single"/>
          <w:lang w:eastAsia="en-US"/>
        </w:rPr>
      </w:pPr>
      <w:r w:rsidRPr="008B3622">
        <w:rPr>
          <w:rFonts w:ascii="Times New Roman" w:eastAsiaTheme="minorHAnsi" w:hAnsi="Times New Roman" w:cs="Times New Roman"/>
          <w:sz w:val="28"/>
          <w:szCs w:val="28"/>
          <w:u w:val="single"/>
          <w:lang w:eastAsia="en-US"/>
        </w:rPr>
        <w:t>образовательные:</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углубить знакомство с миром профессий; </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способствовать личностному самоопределению; </w:t>
      </w:r>
    </w:p>
    <w:p w:rsidR="00F051D1" w:rsidRPr="008B3622" w:rsidRDefault="00F051D1" w:rsidP="00F051D1">
      <w:pPr>
        <w:autoSpaceDE w:val="0"/>
        <w:autoSpaceDN w:val="0"/>
        <w:adjustRightInd w:val="0"/>
        <w:spacing w:after="9"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обучить осуществлять расширенный поиск информации и пользоваться различными источниками её получения; </w:t>
      </w:r>
    </w:p>
    <w:p w:rsidR="00F051D1" w:rsidRPr="008B3622" w:rsidRDefault="00F051D1" w:rsidP="00F051D1">
      <w:pPr>
        <w:autoSpaceDE w:val="0"/>
        <w:autoSpaceDN w:val="0"/>
        <w:adjustRightInd w:val="0"/>
        <w:spacing w:after="9"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научить планировать свою деятельность и самостоятельно оценивать её результаты; </w:t>
      </w:r>
    </w:p>
    <w:p w:rsidR="00F051D1" w:rsidRPr="008B3622" w:rsidRDefault="00F051D1" w:rsidP="00F051D1">
      <w:pPr>
        <w:spacing w:after="0" w:line="240" w:lineRule="auto"/>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u w:val="single"/>
          <w:lang w:eastAsia="en-US"/>
        </w:rPr>
        <w:t>развивающие:</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развивать способности понимать и принимать ценность трудовой деятельности на благо общества и личностного развития;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развивать коммуникативные умения, в том числе умения вести конструктивный диалог и разрешать конфликты;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развивать умения </w:t>
      </w:r>
      <w:proofErr w:type="spellStart"/>
      <w:r w:rsidRPr="008B3622">
        <w:rPr>
          <w:rFonts w:ascii="Times New Roman" w:eastAsiaTheme="minorHAnsi" w:hAnsi="Times New Roman" w:cs="Times New Roman"/>
          <w:color w:val="000000"/>
          <w:sz w:val="28"/>
          <w:szCs w:val="28"/>
          <w:lang w:eastAsia="en-US"/>
        </w:rPr>
        <w:t>самопрезентации</w:t>
      </w:r>
      <w:proofErr w:type="spellEnd"/>
      <w:r w:rsidRPr="008B3622">
        <w:rPr>
          <w:rFonts w:ascii="Times New Roman" w:eastAsiaTheme="minorHAnsi" w:hAnsi="Times New Roman" w:cs="Times New Roman"/>
          <w:color w:val="000000"/>
          <w:sz w:val="28"/>
          <w:szCs w:val="28"/>
          <w:lang w:eastAsia="en-US"/>
        </w:rPr>
        <w:t xml:space="preserve">;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способствовать формированию четкой жизненной позиции. </w:t>
      </w:r>
    </w:p>
    <w:p w:rsidR="00F051D1" w:rsidRPr="008B3622" w:rsidRDefault="00F051D1" w:rsidP="00F051D1">
      <w:pPr>
        <w:spacing w:after="0"/>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u w:val="single"/>
          <w:lang w:eastAsia="en-US"/>
        </w:rPr>
        <w:t>воспитательные:</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воспитывать самостоятельность, ответственность, мобильность в принятии</w:t>
      </w:r>
      <w:r w:rsidRPr="008B3622">
        <w:rPr>
          <w:rFonts w:eastAsiaTheme="minorHAnsi"/>
          <w:color w:val="000000"/>
          <w:sz w:val="28"/>
          <w:szCs w:val="28"/>
          <w:lang w:eastAsia="en-US"/>
        </w:rPr>
        <w:br/>
      </w:r>
      <w:r w:rsidRPr="008B3622">
        <w:rPr>
          <w:rFonts w:ascii="Times New Roman" w:eastAsiaTheme="minorHAnsi" w:hAnsi="Times New Roman" w:cs="Times New Roman"/>
          <w:color w:val="000000"/>
          <w:sz w:val="28"/>
          <w:szCs w:val="28"/>
          <w:lang w:eastAsia="en-US"/>
        </w:rPr>
        <w:t>решений;</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воспитывать</w:t>
      </w:r>
      <w:r w:rsidRPr="008B3622">
        <w:rPr>
          <w:rFonts w:ascii="Times New Roman" w:eastAsiaTheme="minorHAnsi" w:hAnsi="Times New Roman" w:cs="Times New Roman"/>
          <w:color w:val="000000"/>
          <w:sz w:val="24"/>
          <w:szCs w:val="24"/>
          <w:lang w:eastAsia="en-US"/>
        </w:rPr>
        <w:t xml:space="preserve"> </w:t>
      </w:r>
      <w:r w:rsidRPr="008B3622">
        <w:rPr>
          <w:rFonts w:ascii="Times New Roman" w:eastAsiaTheme="minorHAnsi" w:hAnsi="Times New Roman" w:cs="Times New Roman"/>
          <w:color w:val="000000"/>
          <w:sz w:val="28"/>
          <w:szCs w:val="28"/>
          <w:lang w:eastAsia="en-US"/>
        </w:rPr>
        <w:t>положительное отношение к себе, уверенность в своих силах</w:t>
      </w:r>
      <w:r w:rsidRPr="008B3622">
        <w:rPr>
          <w:rFonts w:eastAsiaTheme="minorHAnsi"/>
          <w:color w:val="000000"/>
          <w:sz w:val="28"/>
          <w:szCs w:val="28"/>
          <w:lang w:eastAsia="en-US"/>
        </w:rPr>
        <w:br/>
      </w:r>
      <w:r w:rsidRPr="008B3622">
        <w:rPr>
          <w:rFonts w:ascii="Times New Roman" w:eastAsiaTheme="minorHAnsi" w:hAnsi="Times New Roman" w:cs="Times New Roman"/>
          <w:color w:val="000000"/>
          <w:sz w:val="28"/>
          <w:szCs w:val="28"/>
          <w:lang w:eastAsia="en-US"/>
        </w:rPr>
        <w:t>применительно к реализации себя в будущей профессии;</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воспитывать</w:t>
      </w:r>
      <w:r w:rsidRPr="008B3622">
        <w:rPr>
          <w:rFonts w:ascii="Times New Roman" w:eastAsiaTheme="minorHAnsi" w:hAnsi="Times New Roman" w:cs="Times New Roman"/>
          <w:color w:val="000000"/>
          <w:sz w:val="24"/>
          <w:szCs w:val="24"/>
          <w:lang w:eastAsia="en-US"/>
        </w:rPr>
        <w:t xml:space="preserve"> </w:t>
      </w:r>
      <w:r w:rsidRPr="008B3622">
        <w:rPr>
          <w:rFonts w:ascii="Times New Roman" w:eastAsiaTheme="minorHAnsi" w:hAnsi="Times New Roman" w:cs="Times New Roman"/>
          <w:color w:val="000000"/>
          <w:sz w:val="28"/>
          <w:szCs w:val="28"/>
          <w:lang w:eastAsia="en-US"/>
        </w:rPr>
        <w:t>потребность в трудовой деятельности, самовоспитании, саморазвитии</w:t>
      </w:r>
      <w:r w:rsidRPr="008B3622">
        <w:rPr>
          <w:rFonts w:eastAsiaTheme="minorHAnsi"/>
          <w:color w:val="000000"/>
          <w:sz w:val="28"/>
          <w:szCs w:val="28"/>
          <w:lang w:eastAsia="en-US"/>
        </w:rPr>
        <w:t xml:space="preserve"> </w:t>
      </w:r>
      <w:r w:rsidRPr="008B3622">
        <w:rPr>
          <w:rFonts w:ascii="Times New Roman" w:eastAsiaTheme="minorHAnsi" w:hAnsi="Times New Roman" w:cs="Times New Roman"/>
          <w:color w:val="000000"/>
          <w:sz w:val="28"/>
          <w:szCs w:val="28"/>
          <w:lang w:eastAsia="en-US"/>
        </w:rPr>
        <w:t>и самореализации.</w:t>
      </w:r>
    </w:p>
    <w:p w:rsidR="00F051D1" w:rsidRPr="008B3622" w:rsidRDefault="00F051D1" w:rsidP="00F051D1">
      <w:pPr>
        <w:autoSpaceDE w:val="0"/>
        <w:autoSpaceDN w:val="0"/>
        <w:spacing w:after="0"/>
        <w:ind w:left="720" w:right="-1050"/>
        <w:jc w:val="center"/>
        <w:rPr>
          <w:rFonts w:ascii="Times New Roman" w:eastAsia="Times New Roman" w:hAnsi="Times New Roman" w:cs="Times New Roman"/>
          <w:b/>
          <w:sz w:val="28"/>
          <w:szCs w:val="28"/>
        </w:rPr>
      </w:pPr>
    </w:p>
    <w:p w:rsidR="00F051D1" w:rsidRPr="008B3622" w:rsidRDefault="00F051D1" w:rsidP="00F051D1">
      <w:pPr>
        <w:autoSpaceDE w:val="0"/>
        <w:autoSpaceDN w:val="0"/>
        <w:spacing w:after="0"/>
        <w:ind w:left="720" w:right="-1050"/>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2. Содержание программы</w:t>
      </w:r>
    </w:p>
    <w:p w:rsidR="00F051D1" w:rsidRPr="008B3622" w:rsidRDefault="00F051D1" w:rsidP="00F051D1">
      <w:pPr>
        <w:autoSpaceDE w:val="0"/>
        <w:autoSpaceDN w:val="0"/>
        <w:spacing w:after="0"/>
        <w:ind w:left="720" w:right="-1050"/>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 xml:space="preserve">                                                                                      Таблица №1</w:t>
      </w:r>
    </w:p>
    <w:p w:rsidR="00F051D1" w:rsidRPr="008B3622" w:rsidRDefault="00F051D1" w:rsidP="00F051D1">
      <w:pPr>
        <w:tabs>
          <w:tab w:val="left" w:pos="3705"/>
        </w:tabs>
        <w:spacing w:after="0" w:line="240" w:lineRule="auto"/>
        <w:ind w:left="720"/>
        <w:contextualSpacing/>
        <w:jc w:val="center"/>
        <w:rPr>
          <w:rFonts w:ascii="Times New Roman" w:eastAsiaTheme="minorHAnsi" w:hAnsi="Times New Roman" w:cs="Times New Roman"/>
          <w:b/>
          <w:sz w:val="28"/>
          <w:szCs w:val="28"/>
          <w:lang w:eastAsia="en-US"/>
        </w:rPr>
      </w:pPr>
      <w:r w:rsidRPr="008B3622">
        <w:rPr>
          <w:rFonts w:ascii="Times New Roman" w:eastAsiaTheme="minorHAnsi" w:hAnsi="Times New Roman" w:cs="Times New Roman"/>
          <w:b/>
          <w:sz w:val="28"/>
          <w:szCs w:val="28"/>
          <w:lang w:eastAsia="en-US"/>
        </w:rPr>
        <w:t>Учебный план</w:t>
      </w:r>
    </w:p>
    <w:tbl>
      <w:tblPr>
        <w:tblStyle w:val="1"/>
        <w:tblW w:w="9754" w:type="dxa"/>
        <w:tblLayout w:type="fixed"/>
        <w:tblLook w:val="04A0"/>
      </w:tblPr>
      <w:tblGrid>
        <w:gridCol w:w="675"/>
        <w:gridCol w:w="4820"/>
        <w:gridCol w:w="567"/>
        <w:gridCol w:w="709"/>
        <w:gridCol w:w="715"/>
        <w:gridCol w:w="2268"/>
      </w:tblGrid>
      <w:tr w:rsidR="00F051D1" w:rsidRPr="008B3622" w:rsidTr="00F23370">
        <w:trPr>
          <w:trHeight w:val="467"/>
        </w:trPr>
        <w:tc>
          <w:tcPr>
            <w:tcW w:w="675" w:type="dxa"/>
            <w:vMerge w:val="restart"/>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w:t>
            </w:r>
          </w:p>
          <w:p w:rsidR="00F051D1" w:rsidRPr="008B3622" w:rsidRDefault="00F051D1" w:rsidP="00F23370">
            <w:pPr>
              <w:spacing w:line="276" w:lineRule="atLeast"/>
              <w:jc w:val="center"/>
              <w:textAlignment w:val="baseline"/>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п/п</w:t>
            </w:r>
          </w:p>
        </w:tc>
        <w:tc>
          <w:tcPr>
            <w:tcW w:w="4820" w:type="dxa"/>
            <w:vMerge w:val="restart"/>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Наименование</w:t>
            </w:r>
          </w:p>
          <w:p w:rsidR="00F051D1" w:rsidRPr="008B3622" w:rsidRDefault="00F051D1" w:rsidP="00F23370">
            <w:pPr>
              <w:spacing w:line="276" w:lineRule="atLeast"/>
              <w:jc w:val="center"/>
              <w:textAlignment w:val="baseline"/>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раздела, темы</w:t>
            </w:r>
          </w:p>
        </w:tc>
        <w:tc>
          <w:tcPr>
            <w:tcW w:w="1991" w:type="dxa"/>
            <w:gridSpan w:val="3"/>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Количество часов</w:t>
            </w:r>
          </w:p>
        </w:tc>
        <w:tc>
          <w:tcPr>
            <w:tcW w:w="2268" w:type="dxa"/>
            <w:vMerge w:val="restart"/>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Формы</w:t>
            </w:r>
          </w:p>
          <w:p w:rsidR="00F051D1" w:rsidRPr="008B3622" w:rsidRDefault="00F051D1" w:rsidP="00F23370">
            <w:pPr>
              <w:spacing w:line="276" w:lineRule="atLeast"/>
              <w:jc w:val="center"/>
              <w:textAlignment w:val="baseline"/>
              <w:rPr>
                <w:rFonts w:ascii="Times New Roman" w:eastAsia="Times New Roman" w:hAnsi="Times New Roman" w:cs="Times New Roman"/>
                <w:sz w:val="28"/>
                <w:szCs w:val="28"/>
                <w:bdr w:val="none" w:sz="0" w:space="0" w:color="auto" w:frame="1"/>
              </w:rPr>
            </w:pPr>
            <w:r w:rsidRPr="008B3622">
              <w:rPr>
                <w:rFonts w:ascii="Times New Roman" w:eastAsia="Times New Roman" w:hAnsi="Times New Roman" w:cs="Times New Roman"/>
                <w:sz w:val="28"/>
                <w:szCs w:val="28"/>
                <w:bdr w:val="none" w:sz="0" w:space="0" w:color="auto" w:frame="1"/>
              </w:rPr>
              <w:t>контроля</w:t>
            </w:r>
          </w:p>
          <w:p w:rsidR="00F051D1" w:rsidRPr="008B3622" w:rsidRDefault="00F051D1" w:rsidP="00F23370">
            <w:pPr>
              <w:spacing w:line="276" w:lineRule="atLeast"/>
              <w:jc w:val="center"/>
              <w:textAlignment w:val="baseline"/>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(аттестации)</w:t>
            </w:r>
          </w:p>
        </w:tc>
      </w:tr>
      <w:tr w:rsidR="00F051D1" w:rsidRPr="008B3622" w:rsidTr="00F23370">
        <w:tc>
          <w:tcPr>
            <w:tcW w:w="675"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c>
          <w:tcPr>
            <w:tcW w:w="4820"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c>
          <w:tcPr>
            <w:tcW w:w="567" w:type="dxa"/>
            <w:vMerge w:val="restart"/>
            <w:textDirection w:val="btLr"/>
            <w:vAlign w:val="center"/>
            <w:hideMark/>
          </w:tcPr>
          <w:p w:rsidR="00F051D1" w:rsidRPr="008B3622" w:rsidRDefault="00F051D1" w:rsidP="00F23370">
            <w:pPr>
              <w:ind w:left="113" w:right="113"/>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Всего</w:t>
            </w:r>
          </w:p>
        </w:tc>
        <w:tc>
          <w:tcPr>
            <w:tcW w:w="1424" w:type="dxa"/>
            <w:gridSpan w:val="2"/>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Из них:</w:t>
            </w:r>
          </w:p>
        </w:tc>
        <w:tc>
          <w:tcPr>
            <w:tcW w:w="2268"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r>
      <w:tr w:rsidR="00F051D1" w:rsidRPr="008B3622" w:rsidTr="00F23370">
        <w:trPr>
          <w:cantSplit/>
          <w:trHeight w:val="1551"/>
        </w:trPr>
        <w:tc>
          <w:tcPr>
            <w:tcW w:w="675"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c>
          <w:tcPr>
            <w:tcW w:w="4820"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c>
          <w:tcPr>
            <w:tcW w:w="567"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c>
          <w:tcPr>
            <w:tcW w:w="709" w:type="dxa"/>
            <w:textDirection w:val="btLr"/>
            <w:vAlign w:val="center"/>
            <w:hideMark/>
          </w:tcPr>
          <w:p w:rsidR="00F051D1" w:rsidRPr="008B3622" w:rsidRDefault="00F051D1" w:rsidP="00F23370">
            <w:pPr>
              <w:ind w:left="113" w:right="113"/>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теория</w:t>
            </w:r>
          </w:p>
        </w:tc>
        <w:tc>
          <w:tcPr>
            <w:tcW w:w="715" w:type="dxa"/>
            <w:textDirection w:val="btLr"/>
            <w:vAlign w:val="center"/>
            <w:hideMark/>
          </w:tcPr>
          <w:p w:rsidR="00F051D1" w:rsidRPr="008B3622" w:rsidRDefault="00F051D1" w:rsidP="00F23370">
            <w:pPr>
              <w:ind w:left="113" w:right="113"/>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практика</w:t>
            </w:r>
          </w:p>
        </w:tc>
        <w:tc>
          <w:tcPr>
            <w:tcW w:w="2268"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r>
      <w:tr w:rsidR="00F051D1" w:rsidRPr="008B3622" w:rsidTr="00F23370">
        <w:tc>
          <w:tcPr>
            <w:tcW w:w="675" w:type="dxa"/>
            <w:vAlign w:val="center"/>
            <w:hideMark/>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bdr w:val="none" w:sz="0" w:space="0" w:color="auto" w:frame="1"/>
              </w:rPr>
              <w:t>1.</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b/>
                <w:bCs/>
                <w:sz w:val="28"/>
                <w:szCs w:val="28"/>
              </w:rPr>
              <w:t>Вводное занятие</w:t>
            </w:r>
            <w:r w:rsidRPr="008B3622">
              <w:rPr>
                <w:rFonts w:ascii="Times New Roman" w:eastAsia="Times New Roman" w:hAnsi="Times New Roman" w:cs="Times New Roman"/>
                <w:sz w:val="28"/>
                <w:szCs w:val="28"/>
              </w:rPr>
              <w:t>.</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
                <w:bCs/>
                <w:sz w:val="28"/>
                <w:szCs w:val="28"/>
              </w:rPr>
              <w:t>1</w:t>
            </w:r>
          </w:p>
        </w:tc>
        <w:tc>
          <w:tcPr>
            <w:tcW w:w="709" w:type="dxa"/>
            <w:vAlign w:val="center"/>
            <w:hideMark/>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w:t>
            </w:r>
          </w:p>
        </w:tc>
        <w:tc>
          <w:tcPr>
            <w:tcW w:w="2268" w:type="dxa"/>
            <w:vAlign w:val="center"/>
            <w:hideMark/>
          </w:tcPr>
          <w:p w:rsidR="00F051D1" w:rsidRPr="008B3622" w:rsidRDefault="00F051D1" w:rsidP="00F23370">
            <w:pPr>
              <w:jc w:val="center"/>
              <w:rPr>
                <w:rFonts w:ascii="Times New Roman" w:eastAsia="Times New Roman" w:hAnsi="Times New Roman" w:cs="Times New Roman"/>
                <w:sz w:val="28"/>
                <w:szCs w:val="28"/>
              </w:rPr>
            </w:pPr>
          </w:p>
        </w:tc>
      </w:tr>
      <w:tr w:rsidR="00F051D1" w:rsidRPr="008B3622" w:rsidTr="00F23370">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r w:rsidRPr="008B3622">
              <w:rPr>
                <w:rFonts w:ascii="Times New Roman" w:eastAsia="Times New Roman" w:hAnsi="Times New Roman" w:cs="Times New Roman"/>
                <w:sz w:val="28"/>
                <w:szCs w:val="28"/>
                <w:bdr w:val="none" w:sz="0" w:space="0" w:color="auto" w:frame="1"/>
              </w:rPr>
              <w:t>1.1</w:t>
            </w:r>
          </w:p>
        </w:tc>
        <w:tc>
          <w:tcPr>
            <w:tcW w:w="4820" w:type="dxa"/>
            <w:vAlign w:val="center"/>
            <w:hideMark/>
          </w:tcPr>
          <w:p w:rsidR="00F051D1" w:rsidRPr="008B3622" w:rsidRDefault="00F051D1" w:rsidP="00F23370">
            <w:pPr>
              <w:jc w:val="both"/>
              <w:rPr>
                <w:rFonts w:ascii="Times New Roman" w:eastAsia="Times New Roman" w:hAnsi="Times New Roman" w:cs="Times New Roman"/>
                <w:bCs/>
                <w:sz w:val="28"/>
                <w:szCs w:val="28"/>
              </w:rPr>
            </w:pPr>
            <w:r w:rsidRPr="008B3622">
              <w:rPr>
                <w:rFonts w:ascii="Times New Roman" w:hAnsi="Times New Roman" w:cs="Times New Roman"/>
                <w:sz w:val="28"/>
                <w:szCs w:val="28"/>
              </w:rPr>
              <w:t>План работы. Инструктаж по технике безопасности и правилам поведения в кабинете</w:t>
            </w:r>
          </w:p>
        </w:tc>
        <w:tc>
          <w:tcPr>
            <w:tcW w:w="567" w:type="dxa"/>
            <w:vAlign w:val="center"/>
            <w:hideMark/>
          </w:tcPr>
          <w:p w:rsidR="00F051D1" w:rsidRPr="008B3622" w:rsidRDefault="00F051D1" w:rsidP="00F23370">
            <w:pPr>
              <w:jc w:val="center"/>
              <w:rPr>
                <w:rFonts w:ascii="Times New Roman" w:eastAsia="Times New Roman" w:hAnsi="Times New Roman" w:cs="Times New Roman"/>
                <w:bCs/>
                <w:sz w:val="28"/>
                <w:szCs w:val="28"/>
              </w:rPr>
            </w:pPr>
            <w:r w:rsidRPr="008B3622">
              <w:rPr>
                <w:rFonts w:ascii="Times New Roman" w:eastAsia="Times New Roman" w:hAnsi="Times New Roman" w:cs="Times New Roman"/>
                <w:bCs/>
                <w:sz w:val="28"/>
                <w:szCs w:val="28"/>
              </w:rPr>
              <w:t>1</w:t>
            </w:r>
          </w:p>
        </w:tc>
        <w:tc>
          <w:tcPr>
            <w:tcW w:w="709" w:type="dxa"/>
            <w:vAlign w:val="center"/>
            <w:hideMark/>
          </w:tcPr>
          <w:p w:rsidR="00F051D1" w:rsidRPr="008B3622" w:rsidRDefault="00F051D1" w:rsidP="00F23370">
            <w:pPr>
              <w:jc w:val="center"/>
              <w:rPr>
                <w:rFonts w:ascii="Times New Roman" w:eastAsia="Times New Roman" w:hAnsi="Times New Roman" w:cs="Times New Roman"/>
                <w:bCs/>
                <w:sz w:val="28"/>
                <w:szCs w:val="28"/>
              </w:rPr>
            </w:pPr>
            <w:r w:rsidRPr="008B3622">
              <w:rPr>
                <w:rFonts w:ascii="Times New Roman" w:eastAsia="Times New Roman" w:hAnsi="Times New Roman" w:cs="Times New Roman"/>
                <w:bCs/>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bCs/>
                <w:sz w:val="28"/>
                <w:szCs w:val="28"/>
              </w:rPr>
            </w:pPr>
            <w:r w:rsidRPr="008B3622">
              <w:rPr>
                <w:rFonts w:ascii="Times New Roman" w:eastAsia="Times New Roman" w:hAnsi="Times New Roman" w:cs="Times New Roman"/>
                <w:bCs/>
                <w:sz w:val="28"/>
                <w:szCs w:val="28"/>
              </w:rPr>
              <w:t>-</w:t>
            </w:r>
          </w:p>
        </w:tc>
        <w:tc>
          <w:tcPr>
            <w:tcW w:w="2268"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устный опрос</w:t>
            </w:r>
          </w:p>
        </w:tc>
      </w:tr>
      <w:tr w:rsidR="00F051D1" w:rsidRPr="008B3622" w:rsidTr="00F23370">
        <w:tc>
          <w:tcPr>
            <w:tcW w:w="675" w:type="dxa"/>
            <w:vAlign w:val="center"/>
            <w:hideMark/>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bdr w:val="none" w:sz="0" w:space="0" w:color="auto" w:frame="1"/>
              </w:rPr>
              <w:t>2.</w:t>
            </w:r>
          </w:p>
        </w:tc>
        <w:tc>
          <w:tcPr>
            <w:tcW w:w="4820" w:type="dxa"/>
            <w:vAlign w:val="center"/>
            <w:hideMark/>
          </w:tcPr>
          <w:p w:rsidR="00F051D1" w:rsidRPr="008B3622" w:rsidRDefault="00F051D1" w:rsidP="00F23370">
            <w:pPr>
              <w:jc w:val="both"/>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Что я знаю о профессиях.</w:t>
            </w:r>
          </w:p>
        </w:tc>
        <w:tc>
          <w:tcPr>
            <w:tcW w:w="567"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709"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1</w:t>
            </w:r>
          </w:p>
        </w:tc>
        <w:tc>
          <w:tcPr>
            <w:tcW w:w="2268" w:type="dxa"/>
            <w:vAlign w:val="center"/>
            <w:hideMark/>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r>
      <w:tr w:rsidR="00F051D1" w:rsidRPr="008B3622" w:rsidTr="00F23370">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2.1</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Спектр профессий. Актуальность профессий нашего края.</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1</w:t>
            </w:r>
          </w:p>
        </w:tc>
        <w:tc>
          <w:tcPr>
            <w:tcW w:w="709"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w:t>
            </w:r>
          </w:p>
        </w:tc>
        <w:tc>
          <w:tcPr>
            <w:tcW w:w="2268"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презентация</w:t>
            </w:r>
          </w:p>
        </w:tc>
      </w:tr>
      <w:tr w:rsidR="00F051D1" w:rsidRPr="008B3622" w:rsidTr="00F23370">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2.2</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 xml:space="preserve">Профессиональная родословная </w:t>
            </w:r>
            <w:r w:rsidRPr="008B3622">
              <w:rPr>
                <w:rFonts w:ascii="Times New Roman" w:eastAsia="Times New Roman" w:hAnsi="Times New Roman" w:cs="Times New Roman"/>
                <w:sz w:val="28"/>
                <w:szCs w:val="28"/>
              </w:rPr>
              <w:lastRenderedPageBreak/>
              <w:t>семьи.</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lastRenderedPageBreak/>
              <w:t>1</w:t>
            </w:r>
          </w:p>
        </w:tc>
        <w:tc>
          <w:tcPr>
            <w:tcW w:w="709"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1</w:t>
            </w:r>
          </w:p>
        </w:tc>
        <w:tc>
          <w:tcPr>
            <w:tcW w:w="2268" w:type="dxa"/>
            <w:vAlign w:val="center"/>
            <w:hideMark/>
          </w:tcPr>
          <w:p w:rsidR="00F051D1" w:rsidRPr="008B3622" w:rsidRDefault="001A78E1" w:rsidP="00F23370">
            <w:pPr>
              <w:jc w:val="center"/>
              <w:rPr>
                <w:rFonts w:ascii="Times New Roman" w:eastAsia="Times New Roman" w:hAnsi="Times New Roman" w:cs="Times New Roman"/>
                <w:sz w:val="28"/>
                <w:szCs w:val="28"/>
              </w:rPr>
            </w:pPr>
            <w:r w:rsidRPr="00E85F3F">
              <w:rPr>
                <w:rFonts w:ascii="Times New Roman" w:eastAsia="Times New Roman" w:hAnsi="Times New Roman" w:cs="Times New Roman"/>
                <w:sz w:val="28"/>
                <w:szCs w:val="28"/>
                <w:bdr w:val="none" w:sz="0" w:space="0" w:color="auto" w:frame="1"/>
              </w:rPr>
              <w:t xml:space="preserve">защита проекта </w:t>
            </w:r>
            <w:r w:rsidRPr="00E85F3F">
              <w:rPr>
                <w:rFonts w:ascii="Times New Roman" w:eastAsia="Times New Roman" w:hAnsi="Times New Roman" w:cs="Times New Roman"/>
                <w:sz w:val="28"/>
                <w:szCs w:val="28"/>
                <w:bdr w:val="none" w:sz="0" w:space="0" w:color="auto" w:frame="1"/>
              </w:rPr>
              <w:lastRenderedPageBreak/>
              <w:t>(промежуточная аттестация)</w:t>
            </w:r>
          </w:p>
        </w:tc>
      </w:tr>
      <w:tr w:rsidR="00F051D1" w:rsidRPr="008B3622" w:rsidTr="00F23370">
        <w:tc>
          <w:tcPr>
            <w:tcW w:w="675" w:type="dxa"/>
            <w:vAlign w:val="center"/>
            <w:hideMark/>
          </w:tcPr>
          <w:p w:rsidR="00F051D1" w:rsidRPr="008B3622" w:rsidRDefault="00F051D1" w:rsidP="00F23370">
            <w:pPr>
              <w:jc w:val="both"/>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bdr w:val="none" w:sz="0" w:space="0" w:color="auto" w:frame="1"/>
              </w:rPr>
              <w:lastRenderedPageBreak/>
              <w:t>3.</w:t>
            </w:r>
          </w:p>
        </w:tc>
        <w:tc>
          <w:tcPr>
            <w:tcW w:w="4820" w:type="dxa"/>
            <w:vAlign w:val="center"/>
            <w:hideMark/>
          </w:tcPr>
          <w:p w:rsidR="00F051D1" w:rsidRPr="008B3622" w:rsidRDefault="00F051D1" w:rsidP="00F23370">
            <w:pPr>
              <w:jc w:val="both"/>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Типы профессий.</w:t>
            </w:r>
          </w:p>
        </w:tc>
        <w:tc>
          <w:tcPr>
            <w:tcW w:w="567"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4</w:t>
            </w:r>
          </w:p>
        </w:tc>
        <w:tc>
          <w:tcPr>
            <w:tcW w:w="709"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715"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2268" w:type="dxa"/>
            <w:vAlign w:val="center"/>
            <w:hideMark/>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r>
      <w:tr w:rsidR="00F051D1" w:rsidRPr="008B3622" w:rsidTr="00F23370">
        <w:tc>
          <w:tcPr>
            <w:tcW w:w="675" w:type="dxa"/>
            <w:hideMark/>
          </w:tcPr>
          <w:p w:rsidR="00F051D1" w:rsidRPr="008B3622" w:rsidRDefault="00F051D1" w:rsidP="00F23370">
            <w:pPr>
              <w:jc w:val="both"/>
              <w:rPr>
                <w:rFonts w:ascii="Times New Roman" w:eastAsia="Times New Roman" w:hAnsi="Times New Roman" w:cs="Times New Roman"/>
                <w:sz w:val="28"/>
                <w:szCs w:val="28"/>
              </w:rPr>
            </w:pPr>
            <w:bookmarkStart w:id="0" w:name="_Hlk87524282"/>
            <w:r w:rsidRPr="008B3622">
              <w:rPr>
                <w:rFonts w:ascii="Times New Roman" w:eastAsia="Times New Roman" w:hAnsi="Times New Roman" w:cs="Times New Roman"/>
                <w:sz w:val="28"/>
                <w:szCs w:val="28"/>
                <w:bdr w:val="none" w:sz="0" w:space="0" w:color="auto" w:frame="1"/>
              </w:rPr>
              <w:t>3.1</w:t>
            </w:r>
          </w:p>
        </w:tc>
        <w:tc>
          <w:tcPr>
            <w:tcW w:w="4820"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человек</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2268"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тестирование</w:t>
            </w:r>
          </w:p>
        </w:tc>
      </w:tr>
      <w:tr w:rsidR="00F051D1" w:rsidRPr="008B3622" w:rsidTr="00F23370">
        <w:tc>
          <w:tcPr>
            <w:tcW w:w="675"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3.2</w:t>
            </w:r>
          </w:p>
        </w:tc>
        <w:tc>
          <w:tcPr>
            <w:tcW w:w="4820"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художественный образ</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тестирование</w:t>
            </w:r>
          </w:p>
        </w:tc>
      </w:tr>
      <w:tr w:rsidR="00F051D1" w:rsidRPr="008B3622" w:rsidTr="00F23370">
        <w:tc>
          <w:tcPr>
            <w:tcW w:w="675"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3.3</w:t>
            </w:r>
          </w:p>
        </w:tc>
        <w:tc>
          <w:tcPr>
            <w:tcW w:w="4820"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техника</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тестирование</w:t>
            </w:r>
          </w:p>
        </w:tc>
      </w:tr>
      <w:tr w:rsidR="00F051D1" w:rsidRPr="008B3622" w:rsidTr="00F23370">
        <w:tc>
          <w:tcPr>
            <w:tcW w:w="675" w:type="dxa"/>
          </w:tcPr>
          <w:p w:rsidR="00F051D1" w:rsidRPr="008B3622" w:rsidRDefault="00F051D1" w:rsidP="00F23370">
            <w:pPr>
              <w:jc w:val="both"/>
              <w:rPr>
                <w:rFonts w:ascii="Times New Roman" w:eastAsia="Times New Roman" w:hAnsi="Times New Roman" w:cs="Times New Roman"/>
                <w:sz w:val="28"/>
                <w:szCs w:val="28"/>
                <w:bdr w:val="none" w:sz="0" w:space="0" w:color="auto" w:frame="1"/>
              </w:rPr>
            </w:pPr>
            <w:r w:rsidRPr="008B3622">
              <w:rPr>
                <w:rFonts w:ascii="Times New Roman" w:eastAsia="Times New Roman" w:hAnsi="Times New Roman" w:cs="Times New Roman"/>
                <w:sz w:val="28"/>
                <w:szCs w:val="28"/>
                <w:bdr w:val="none" w:sz="0" w:space="0" w:color="auto" w:frame="1"/>
              </w:rPr>
              <w:t>3.4</w:t>
            </w:r>
          </w:p>
        </w:tc>
        <w:tc>
          <w:tcPr>
            <w:tcW w:w="4820" w:type="dxa"/>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знаковая система</w:t>
            </w:r>
          </w:p>
        </w:tc>
        <w:tc>
          <w:tcPr>
            <w:tcW w:w="567"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715"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тестирование</w:t>
            </w:r>
          </w:p>
        </w:tc>
      </w:tr>
      <w:bookmarkEnd w:id="0"/>
      <w:tr w:rsidR="00F051D1" w:rsidRPr="008B3622" w:rsidTr="00F23370">
        <w:tc>
          <w:tcPr>
            <w:tcW w:w="675" w:type="dxa"/>
            <w:hideMark/>
          </w:tcPr>
          <w:p w:rsidR="00F051D1" w:rsidRPr="008B3622" w:rsidRDefault="00F051D1" w:rsidP="00F23370">
            <w:pPr>
              <w:jc w:val="both"/>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bdr w:val="none" w:sz="0" w:space="0" w:color="auto" w:frame="1"/>
              </w:rPr>
              <w:t>4.</w:t>
            </w:r>
          </w:p>
        </w:tc>
        <w:tc>
          <w:tcPr>
            <w:tcW w:w="4820" w:type="dxa"/>
            <w:hideMark/>
          </w:tcPr>
          <w:p w:rsidR="00F051D1" w:rsidRPr="008B3622" w:rsidRDefault="00F051D1" w:rsidP="00F23370">
            <w:pPr>
              <w:jc w:val="both"/>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Выбор профессии.</w:t>
            </w:r>
          </w:p>
        </w:tc>
        <w:tc>
          <w:tcPr>
            <w:tcW w:w="567"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709" w:type="dxa"/>
            <w:vAlign w:val="center"/>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1,5</w:t>
            </w:r>
          </w:p>
        </w:tc>
        <w:tc>
          <w:tcPr>
            <w:tcW w:w="715" w:type="dxa"/>
            <w:vAlign w:val="center"/>
            <w:hideMark/>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0,5</w:t>
            </w:r>
          </w:p>
        </w:tc>
        <w:tc>
          <w:tcPr>
            <w:tcW w:w="2268" w:type="dxa"/>
            <w:vAlign w:val="center"/>
            <w:hideMark/>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r>
      <w:tr w:rsidR="00F051D1" w:rsidRPr="008B3622" w:rsidTr="00F23370">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rPr>
            </w:pPr>
            <w:bookmarkStart w:id="1" w:name="_Hlk87524554"/>
            <w:r w:rsidRPr="008B3622">
              <w:rPr>
                <w:rFonts w:ascii="Times New Roman" w:eastAsia="Times New Roman" w:hAnsi="Times New Roman" w:cs="Times New Roman"/>
                <w:sz w:val="28"/>
                <w:szCs w:val="28"/>
                <w:bdr w:val="none" w:sz="0" w:space="0" w:color="auto" w:frame="1"/>
              </w:rPr>
              <w:t>4.1</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Выбор профессии и здоровье.</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2268"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опрос</w:t>
            </w:r>
          </w:p>
        </w:tc>
      </w:tr>
      <w:tr w:rsidR="00F051D1" w:rsidRPr="008B3622" w:rsidTr="00F23370">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4.2</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Ошибки при выборе профессии.</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опрос</w:t>
            </w:r>
          </w:p>
        </w:tc>
      </w:tr>
      <w:bookmarkEnd w:id="1"/>
      <w:tr w:rsidR="00F051D1" w:rsidRPr="008B3622" w:rsidTr="00F23370">
        <w:tc>
          <w:tcPr>
            <w:tcW w:w="675" w:type="dxa"/>
            <w:vAlign w:val="center"/>
            <w:hideMark/>
          </w:tcPr>
          <w:p w:rsidR="00F051D1" w:rsidRPr="008B3622" w:rsidRDefault="00F051D1" w:rsidP="00F23370">
            <w:pPr>
              <w:jc w:val="center"/>
              <w:rPr>
                <w:rFonts w:ascii="Times New Roman" w:eastAsia="Times New Roman" w:hAnsi="Times New Roman" w:cs="Times New Roman"/>
                <w:b/>
                <w:sz w:val="28"/>
                <w:szCs w:val="28"/>
                <w:bdr w:val="none" w:sz="0" w:space="0" w:color="auto" w:frame="1"/>
              </w:rPr>
            </w:pPr>
            <w:r w:rsidRPr="008B3622">
              <w:rPr>
                <w:rFonts w:ascii="Times New Roman" w:eastAsia="Times New Roman" w:hAnsi="Times New Roman" w:cs="Times New Roman"/>
                <w:b/>
                <w:sz w:val="28"/>
                <w:szCs w:val="28"/>
                <w:bdr w:val="none" w:sz="0" w:space="0" w:color="auto" w:frame="1"/>
              </w:rPr>
              <w:t xml:space="preserve">5. </w:t>
            </w:r>
          </w:p>
        </w:tc>
        <w:tc>
          <w:tcPr>
            <w:tcW w:w="4820" w:type="dxa"/>
            <w:hideMark/>
          </w:tcPr>
          <w:p w:rsidR="00F051D1" w:rsidRPr="008B3622" w:rsidRDefault="00F051D1" w:rsidP="00F23370">
            <w:pPr>
              <w:jc w:val="both"/>
              <w:rPr>
                <w:rFonts w:ascii="Times New Roman" w:eastAsia="Times New Roman" w:hAnsi="Times New Roman" w:cs="Times New Roman"/>
                <w:color w:val="000000"/>
                <w:sz w:val="28"/>
                <w:szCs w:val="28"/>
                <w:bdr w:val="none" w:sz="0" w:space="0" w:color="auto" w:frame="1"/>
              </w:rPr>
            </w:pPr>
            <w:r w:rsidRPr="008B3622">
              <w:rPr>
                <w:rFonts w:ascii="Times New Roman" w:eastAsia="Times New Roman" w:hAnsi="Times New Roman" w:cs="Times New Roman"/>
                <w:b/>
                <w:bCs/>
                <w:sz w:val="28"/>
                <w:szCs w:val="28"/>
              </w:rPr>
              <w:t>Итоговое занятие.</w:t>
            </w:r>
          </w:p>
        </w:tc>
        <w:tc>
          <w:tcPr>
            <w:tcW w:w="567"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3</w:t>
            </w:r>
          </w:p>
        </w:tc>
        <w:tc>
          <w:tcPr>
            <w:tcW w:w="709" w:type="dxa"/>
            <w:vAlign w:val="center"/>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2268" w:type="dxa"/>
            <w:vAlign w:val="center"/>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r>
      <w:tr w:rsidR="00F051D1" w:rsidRPr="008B3622" w:rsidTr="00F23370">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5.1</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Творческий проект «Кем я хочу стать».</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3</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2</w:t>
            </w:r>
          </w:p>
        </w:tc>
        <w:tc>
          <w:tcPr>
            <w:tcW w:w="2268" w:type="dxa"/>
            <w:vAlign w:val="center"/>
          </w:tcPr>
          <w:p w:rsidR="00F051D1" w:rsidRPr="008B3622" w:rsidRDefault="001A78E1" w:rsidP="00F23370">
            <w:pPr>
              <w:jc w:val="center"/>
              <w:rPr>
                <w:rFonts w:ascii="Times New Roman" w:eastAsia="Times New Roman" w:hAnsi="Times New Roman" w:cs="Times New Roman"/>
                <w:sz w:val="28"/>
                <w:szCs w:val="28"/>
                <w:bdr w:val="none" w:sz="0" w:space="0" w:color="auto" w:frame="1"/>
              </w:rPr>
            </w:pPr>
            <w:r w:rsidRPr="00E85F3F">
              <w:rPr>
                <w:rFonts w:ascii="Times New Roman" w:eastAsia="Times New Roman" w:hAnsi="Times New Roman" w:cs="Times New Roman"/>
                <w:sz w:val="28"/>
                <w:szCs w:val="28"/>
                <w:bdr w:val="none" w:sz="0" w:space="0" w:color="auto" w:frame="1"/>
              </w:rPr>
              <w:t>презентация, проект (итоговая аттестация)</w:t>
            </w:r>
          </w:p>
        </w:tc>
      </w:tr>
      <w:tr w:rsidR="00F051D1" w:rsidRPr="008B3622" w:rsidTr="00F23370">
        <w:trPr>
          <w:trHeight w:val="380"/>
        </w:trPr>
        <w:tc>
          <w:tcPr>
            <w:tcW w:w="675" w:type="dxa"/>
            <w:vAlign w:val="center"/>
            <w:hideMark/>
          </w:tcPr>
          <w:p w:rsidR="00F051D1" w:rsidRPr="008B3622" w:rsidRDefault="00F051D1" w:rsidP="00F23370">
            <w:pPr>
              <w:rPr>
                <w:rFonts w:ascii="Times New Roman" w:eastAsia="Times New Roman" w:hAnsi="Times New Roman" w:cs="Times New Roman"/>
                <w:sz w:val="28"/>
                <w:szCs w:val="28"/>
                <w:bdr w:val="none" w:sz="0" w:space="0" w:color="auto" w:frame="1"/>
              </w:rPr>
            </w:pPr>
          </w:p>
        </w:tc>
        <w:tc>
          <w:tcPr>
            <w:tcW w:w="4820"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Итого</w:t>
            </w:r>
          </w:p>
        </w:tc>
        <w:tc>
          <w:tcPr>
            <w:tcW w:w="567"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12</w:t>
            </w:r>
          </w:p>
        </w:tc>
        <w:tc>
          <w:tcPr>
            <w:tcW w:w="709" w:type="dxa"/>
            <w:vAlign w:val="center"/>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6,5</w:t>
            </w:r>
          </w:p>
        </w:tc>
        <w:tc>
          <w:tcPr>
            <w:tcW w:w="715" w:type="dxa"/>
            <w:vAlign w:val="center"/>
            <w:hideMark/>
          </w:tcPr>
          <w:p w:rsidR="00F051D1" w:rsidRPr="008B3622" w:rsidRDefault="00F051D1" w:rsidP="00F23370">
            <w:pPr>
              <w:ind w:left="34" w:hanging="34"/>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5,5</w:t>
            </w:r>
          </w:p>
        </w:tc>
        <w:tc>
          <w:tcPr>
            <w:tcW w:w="2268" w:type="dxa"/>
            <w:vAlign w:val="center"/>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r>
    </w:tbl>
    <w:p w:rsidR="00F051D1" w:rsidRPr="008B3622" w:rsidRDefault="00F051D1" w:rsidP="00F051D1">
      <w:pPr>
        <w:autoSpaceDE w:val="0"/>
        <w:autoSpaceDN w:val="0"/>
        <w:adjustRightInd w:val="0"/>
        <w:spacing w:after="0" w:line="240" w:lineRule="auto"/>
        <w:jc w:val="center"/>
        <w:rPr>
          <w:rFonts w:ascii="Times New Roman" w:hAnsi="Times New Roman" w:cs="Times New Roman"/>
          <w:color w:val="000000"/>
          <w:sz w:val="28"/>
          <w:szCs w:val="28"/>
        </w:rPr>
      </w:pPr>
    </w:p>
    <w:p w:rsidR="00F051D1" w:rsidRPr="008B3622" w:rsidRDefault="00F051D1" w:rsidP="00F051D1">
      <w:pPr>
        <w:spacing w:after="173" w:line="276" w:lineRule="atLeast"/>
        <w:jc w:val="center"/>
        <w:textAlignment w:val="baseline"/>
        <w:rPr>
          <w:rFonts w:ascii="Times New Roman" w:eastAsia="Times New Roman" w:hAnsi="Times New Roman" w:cs="Times New Roman"/>
          <w:b/>
          <w:bCs/>
          <w:color w:val="000000"/>
          <w:sz w:val="28"/>
          <w:szCs w:val="24"/>
          <w:lang w:eastAsia="en-US"/>
        </w:rPr>
      </w:pPr>
      <w:r w:rsidRPr="008B3622">
        <w:rPr>
          <w:rFonts w:ascii="Times New Roman" w:eastAsia="Times New Roman" w:hAnsi="Times New Roman" w:cs="Times New Roman"/>
          <w:b/>
          <w:bCs/>
          <w:color w:val="000000"/>
          <w:sz w:val="28"/>
          <w:szCs w:val="24"/>
          <w:lang w:eastAsia="en-US"/>
        </w:rPr>
        <w:t>Содержание учебного плана программы</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lang w:eastAsia="en-US"/>
        </w:rPr>
      </w:pPr>
      <w:r w:rsidRPr="008B3622">
        <w:rPr>
          <w:rFonts w:ascii="Times New Roman" w:eastAsiaTheme="minorHAnsi" w:hAnsi="Times New Roman" w:cs="Times New Roman"/>
          <w:sz w:val="28"/>
          <w:szCs w:val="28"/>
          <w:lang w:eastAsia="en-US"/>
        </w:rPr>
        <w:t xml:space="preserve">       Программа состоит из тематических занятий, в каждом из которых присутствуют сквозные компоненты на развитие личностных результатов и универсальных учебных действий. Каждое занятие направлено на раскрытие какой-либо темы, связанной с профориентацией. В процессе занятий применяются различные диагностические методики, направленные на изучение индивидуальных особенностей психических процессов, характера учащихся и имеющие профориентационную ценность. </w:t>
      </w:r>
    </w:p>
    <w:p w:rsidR="00F051D1" w:rsidRPr="008B3622" w:rsidRDefault="00F051D1" w:rsidP="00F051D1">
      <w:pPr>
        <w:spacing w:after="0" w:line="240" w:lineRule="auto"/>
        <w:jc w:val="both"/>
        <w:textAlignment w:val="baseline"/>
        <w:rPr>
          <w:rFonts w:ascii="Times New Roman" w:eastAsia="Times New Roman" w:hAnsi="Times New Roman" w:cs="Times New Roman"/>
          <w:b/>
          <w:bCs/>
          <w:color w:val="000000"/>
          <w:sz w:val="28"/>
          <w:szCs w:val="28"/>
          <w:u w:val="single"/>
          <w:lang w:eastAsia="en-US"/>
        </w:rPr>
      </w:pPr>
      <w:r w:rsidRPr="008B3622">
        <w:rPr>
          <w:rFonts w:ascii="Times New Roman" w:eastAsia="Times New Roman" w:hAnsi="Times New Roman" w:cs="Times New Roman"/>
          <w:b/>
          <w:bCs/>
          <w:color w:val="000000"/>
          <w:sz w:val="28"/>
          <w:szCs w:val="28"/>
          <w:lang w:eastAsia="en-US"/>
        </w:rPr>
        <w:t>Раздел 1.</w:t>
      </w:r>
      <w:r w:rsidRPr="008B3622">
        <w:rPr>
          <w:rFonts w:ascii="Times New Roman" w:eastAsia="Times New Roman" w:hAnsi="Times New Roman" w:cs="Times New Roman"/>
          <w:b/>
          <w:bCs/>
          <w:color w:val="000000"/>
          <w:sz w:val="28"/>
          <w:szCs w:val="28"/>
          <w:u w:val="single"/>
          <w:lang w:eastAsia="en-US"/>
        </w:rPr>
        <w:t xml:space="preserve"> «Вводное занятие»</w:t>
      </w:r>
    </w:p>
    <w:p w:rsidR="00F051D1" w:rsidRPr="008B3622" w:rsidRDefault="00F051D1" w:rsidP="00F051D1">
      <w:pPr>
        <w:spacing w:after="0" w:line="240" w:lineRule="auto"/>
        <w:jc w:val="both"/>
        <w:rPr>
          <w:rFonts w:ascii="Times New Roman" w:eastAsia="Times New Roman" w:hAnsi="Times New Roman" w:cs="Times New Roman"/>
          <w:b/>
          <w:bCs/>
          <w:sz w:val="28"/>
          <w:szCs w:val="28"/>
          <w:lang w:eastAsia="en-US"/>
        </w:rPr>
      </w:pPr>
      <w:r w:rsidRPr="008B3622">
        <w:rPr>
          <w:rFonts w:ascii="Times New Roman" w:eastAsia="Times New Roman" w:hAnsi="Times New Roman" w:cs="Times New Roman"/>
          <w:b/>
          <w:bCs/>
          <w:color w:val="000000"/>
          <w:sz w:val="28"/>
          <w:szCs w:val="28"/>
          <w:lang w:eastAsia="en-US"/>
        </w:rPr>
        <w:t>Тема 1.1</w:t>
      </w:r>
      <w:r w:rsidRPr="008B3622">
        <w:rPr>
          <w:rFonts w:ascii="Times New Roman" w:eastAsiaTheme="minorHAnsi" w:hAnsi="Times New Roman" w:cs="Times New Roman"/>
          <w:b/>
          <w:bCs/>
          <w:sz w:val="28"/>
          <w:szCs w:val="28"/>
          <w:lang w:eastAsia="en-US"/>
        </w:rPr>
        <w:t>План работы. Инструктаж по технике безопасности и правилам поведения в кабинете</w:t>
      </w:r>
      <w:r w:rsidRPr="008B3622">
        <w:rPr>
          <w:rFonts w:ascii="Times New Roman" w:eastAsiaTheme="minorHAnsi" w:hAnsi="Times New Roman" w:cs="Times New Roman"/>
          <w:b/>
          <w:sz w:val="28"/>
          <w:szCs w:val="28"/>
          <w:lang w:eastAsia="en-US"/>
        </w:rPr>
        <w:t xml:space="preserve"> (1 час)</w:t>
      </w:r>
    </w:p>
    <w:p w:rsidR="00F051D1" w:rsidRPr="008B3622" w:rsidRDefault="00F051D1" w:rsidP="00F051D1">
      <w:pPr>
        <w:spacing w:after="0" w:line="240" w:lineRule="auto"/>
        <w:jc w:val="both"/>
        <w:rPr>
          <w:rFonts w:ascii="Times New Roman" w:eastAsia="Times New Roman" w:hAnsi="Times New Roman" w:cs="Times New Roman"/>
          <w:color w:val="000000"/>
          <w:sz w:val="28"/>
          <w:szCs w:val="28"/>
          <w:bdr w:val="none" w:sz="0" w:space="0" w:color="auto" w:frame="1"/>
          <w:lang w:eastAsia="en-US"/>
        </w:rPr>
      </w:pPr>
      <w:r w:rsidRPr="008B3622">
        <w:rPr>
          <w:rFonts w:ascii="Times New Roman" w:eastAsia="Times New Roman" w:hAnsi="Times New Roman" w:cs="Times New Roman"/>
          <w:i/>
          <w:color w:val="000000"/>
          <w:sz w:val="28"/>
          <w:szCs w:val="28"/>
          <w:bdr w:val="none" w:sz="0" w:space="0" w:color="auto" w:frame="1"/>
          <w:lang w:eastAsia="en-US"/>
        </w:rPr>
        <w:t>Теория (1 ч):</w:t>
      </w:r>
      <w:r w:rsidRPr="008B3622">
        <w:rPr>
          <w:rFonts w:ascii="Times New Roman" w:eastAsia="Times New Roman" w:hAnsi="Times New Roman" w:cs="Times New Roman"/>
          <w:color w:val="000000"/>
          <w:sz w:val="28"/>
          <w:szCs w:val="28"/>
          <w:bdr w:val="none" w:sz="0" w:space="0" w:color="auto" w:frame="1"/>
          <w:lang w:eastAsia="en-US"/>
        </w:rPr>
        <w:t xml:space="preserve"> Вводное занятие   знакомство с учащимися. Краткий курс истории анимации. Правила по ТБ.  Правила поведения в кабинете.</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u w:val="single"/>
          <w:lang w:eastAsia="en-US"/>
        </w:rPr>
      </w:pPr>
      <w:r w:rsidRPr="008B3622">
        <w:rPr>
          <w:rFonts w:ascii="Times New Roman" w:eastAsia="Times New Roman" w:hAnsi="Times New Roman" w:cs="Times New Roman"/>
          <w:b/>
          <w:bCs/>
          <w:color w:val="000000"/>
          <w:sz w:val="28"/>
          <w:szCs w:val="28"/>
          <w:lang w:eastAsia="en-US"/>
        </w:rPr>
        <w:t xml:space="preserve">Раздел 2. </w:t>
      </w:r>
      <w:r w:rsidRPr="008B3622">
        <w:rPr>
          <w:rFonts w:ascii="Times New Roman" w:eastAsia="Times New Roman" w:hAnsi="Times New Roman" w:cs="Times New Roman"/>
          <w:b/>
          <w:bCs/>
          <w:color w:val="000000"/>
          <w:sz w:val="28"/>
          <w:szCs w:val="28"/>
          <w:u w:val="single"/>
          <w:lang w:eastAsia="en-US"/>
        </w:rPr>
        <w:t>«</w:t>
      </w:r>
      <w:r w:rsidRPr="008B3622">
        <w:rPr>
          <w:rFonts w:ascii="Times New Roman" w:eastAsia="Times New Roman" w:hAnsi="Times New Roman" w:cs="Times New Roman"/>
          <w:b/>
          <w:sz w:val="28"/>
          <w:szCs w:val="28"/>
          <w:u w:val="single"/>
          <w:lang w:eastAsia="en-US"/>
        </w:rPr>
        <w:t>Что я знаю о профессиях</w:t>
      </w:r>
      <w:r w:rsidRPr="008B3622">
        <w:rPr>
          <w:rFonts w:ascii="Times New Roman" w:eastAsia="Times New Roman" w:hAnsi="Times New Roman" w:cs="Times New Roman"/>
          <w:b/>
          <w:bCs/>
          <w:color w:val="000000"/>
          <w:sz w:val="28"/>
          <w:szCs w:val="28"/>
          <w:u w:val="single"/>
          <w:lang w:eastAsia="en-US"/>
        </w:rPr>
        <w:t xml:space="preserve">» </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2.1</w:t>
      </w:r>
      <w:r w:rsidRPr="008B3622">
        <w:rPr>
          <w:rFonts w:ascii="Times New Roman" w:eastAsia="Times New Roman" w:hAnsi="Times New Roman" w:cs="Times New Roman"/>
          <w:color w:val="000000"/>
          <w:sz w:val="28"/>
          <w:szCs w:val="28"/>
          <w:lang w:eastAsia="en-US"/>
        </w:rPr>
        <w:t> </w:t>
      </w:r>
      <w:r w:rsidRPr="008B3622">
        <w:rPr>
          <w:rFonts w:ascii="Times New Roman" w:eastAsia="Times New Roman" w:hAnsi="Times New Roman" w:cs="Times New Roman"/>
          <w:b/>
          <w:bCs/>
          <w:sz w:val="28"/>
          <w:szCs w:val="28"/>
          <w:lang w:eastAsia="en-US"/>
        </w:rPr>
        <w:t>Спектр профессий. Актуальность профессий нашего края</w:t>
      </w:r>
      <w:r w:rsidR="00A96041">
        <w:rPr>
          <w:rFonts w:ascii="Times New Roman" w:eastAsia="Times New Roman" w:hAnsi="Times New Roman" w:cs="Times New Roman"/>
          <w:b/>
          <w:bCs/>
          <w:sz w:val="28"/>
          <w:szCs w:val="28"/>
          <w:lang w:eastAsia="en-US"/>
        </w:rPr>
        <w:t xml:space="preserve"> </w:t>
      </w:r>
      <w:r w:rsidRPr="008B3622">
        <w:rPr>
          <w:rFonts w:ascii="Times New Roman" w:eastAsia="Times New Roman" w:hAnsi="Times New Roman" w:cs="Times New Roman"/>
          <w:b/>
          <w:bCs/>
          <w:color w:val="000000"/>
          <w:sz w:val="28"/>
          <w:szCs w:val="28"/>
          <w:lang w:eastAsia="en-US"/>
        </w:rPr>
        <w:t>(1 час)</w:t>
      </w:r>
    </w:p>
    <w:p w:rsidR="00F051D1" w:rsidRPr="008B3622"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(1ч): </w:t>
      </w:r>
      <w:r w:rsidRPr="008B3622">
        <w:rPr>
          <w:rFonts w:ascii="Times New Roman" w:hAnsi="Times New Roman" w:cs="Times New Roman"/>
          <w:color w:val="000000"/>
          <w:sz w:val="28"/>
          <w:szCs w:val="28"/>
        </w:rPr>
        <w:t>Труд в жизни человека и общества. Разнообразие профессий. Профессиональная деятельность как способ самореализации и самоутверждения личности. Профессии будущего. Знакомство с альманахом «Атлас профессий</w:t>
      </w:r>
      <w:r w:rsidRPr="00A96041">
        <w:rPr>
          <w:rFonts w:ascii="Times New Roman" w:hAnsi="Times New Roman" w:cs="Times New Roman"/>
          <w:sz w:val="28"/>
          <w:szCs w:val="28"/>
        </w:rPr>
        <w:t>»</w:t>
      </w:r>
      <w:r w:rsidR="00A96041" w:rsidRPr="00A96041">
        <w:rPr>
          <w:rFonts w:ascii="Times New Roman" w:hAnsi="Times New Roman" w:cs="Times New Roman"/>
          <w:sz w:val="28"/>
          <w:szCs w:val="28"/>
        </w:rPr>
        <w:t>.</w:t>
      </w:r>
      <w:r w:rsidR="00A96041">
        <w:rPr>
          <w:rFonts w:ascii="Times New Roman" w:hAnsi="Times New Roman" w:cs="Times New Roman"/>
          <w:sz w:val="28"/>
          <w:szCs w:val="28"/>
        </w:rPr>
        <w:t xml:space="preserve"> </w:t>
      </w:r>
      <w:r w:rsidRPr="00A96041">
        <w:rPr>
          <w:rFonts w:ascii="Times New Roman" w:eastAsia="Times New Roman" w:hAnsi="Times New Roman" w:cs="Times New Roman"/>
          <w:sz w:val="28"/>
          <w:szCs w:val="28"/>
        </w:rPr>
        <w:t>А</w:t>
      </w:r>
      <w:r w:rsidRPr="008B3622">
        <w:rPr>
          <w:rFonts w:ascii="Times New Roman" w:eastAsia="Times New Roman" w:hAnsi="Times New Roman" w:cs="Times New Roman"/>
          <w:color w:val="000000"/>
          <w:sz w:val="28"/>
          <w:szCs w:val="28"/>
        </w:rPr>
        <w:t>ктуальность профессий нашего края.</w:t>
      </w:r>
      <w:r w:rsidR="00A96041">
        <w:rPr>
          <w:rFonts w:ascii="Times New Roman" w:eastAsia="Times New Roman" w:hAnsi="Times New Roman" w:cs="Times New Roman"/>
          <w:color w:val="000000"/>
          <w:sz w:val="28"/>
          <w:szCs w:val="28"/>
        </w:rPr>
        <w:t xml:space="preserve"> </w:t>
      </w:r>
      <w:r w:rsidRPr="008B3622">
        <w:rPr>
          <w:rFonts w:ascii="Times New Roman" w:hAnsi="Times New Roman" w:cs="Times New Roman"/>
          <w:sz w:val="28"/>
          <w:szCs w:val="28"/>
        </w:rPr>
        <w:t>Примерки выбранной профессии из альманаха «Атлас профессий».</w:t>
      </w:r>
    </w:p>
    <w:p w:rsidR="00F051D1" w:rsidRPr="008B3622" w:rsidRDefault="00F051D1" w:rsidP="00F051D1">
      <w:pPr>
        <w:spacing w:after="0" w:line="240" w:lineRule="auto"/>
        <w:jc w:val="both"/>
        <w:textAlignment w:val="baseline"/>
        <w:rPr>
          <w:rFonts w:ascii="Times New Roman" w:eastAsia="Times New Roman" w:hAnsi="Times New Roman" w:cs="Times New Roman"/>
          <w:b/>
          <w:bCs/>
          <w:color w:val="000000"/>
          <w:sz w:val="28"/>
          <w:szCs w:val="28"/>
          <w:lang w:eastAsia="en-US"/>
        </w:rPr>
      </w:pPr>
      <w:r w:rsidRPr="008B3622">
        <w:rPr>
          <w:rFonts w:ascii="Times New Roman" w:eastAsia="Times New Roman" w:hAnsi="Times New Roman" w:cs="Times New Roman"/>
          <w:b/>
          <w:bCs/>
          <w:color w:val="000000"/>
          <w:sz w:val="28"/>
          <w:szCs w:val="28"/>
          <w:lang w:eastAsia="en-US"/>
        </w:rPr>
        <w:t xml:space="preserve">Тема 2.2 </w:t>
      </w:r>
      <w:r w:rsidRPr="008B3622">
        <w:rPr>
          <w:rFonts w:ascii="Times New Roman" w:eastAsia="Times New Roman" w:hAnsi="Times New Roman" w:cs="Times New Roman"/>
          <w:b/>
          <w:bCs/>
          <w:sz w:val="28"/>
          <w:szCs w:val="28"/>
          <w:lang w:eastAsia="en-US"/>
        </w:rPr>
        <w:t>Профессиональная родословная семьи.</w:t>
      </w:r>
      <w:r w:rsidRPr="008B3622">
        <w:rPr>
          <w:rFonts w:ascii="Times New Roman" w:eastAsia="Times New Roman" w:hAnsi="Times New Roman" w:cs="Times New Roman"/>
          <w:b/>
          <w:bCs/>
          <w:color w:val="000000"/>
          <w:sz w:val="28"/>
          <w:szCs w:val="28"/>
          <w:lang w:eastAsia="en-US"/>
        </w:rPr>
        <w:t xml:space="preserve"> (1час)</w:t>
      </w:r>
    </w:p>
    <w:p w:rsidR="00F051D1" w:rsidRPr="00A96041"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(1ч): </w:t>
      </w:r>
      <w:r w:rsidRPr="008B3622">
        <w:rPr>
          <w:rFonts w:ascii="Times New Roman" w:hAnsi="Times New Roman" w:cs="Times New Roman"/>
          <w:sz w:val="28"/>
          <w:szCs w:val="28"/>
        </w:rPr>
        <w:t>Семья в жизни человека. Влияние семьи на выбор профессионального маршрута. Проектирование своего профессионального будущего</w:t>
      </w:r>
      <w:r w:rsidR="006045EF" w:rsidRPr="006045EF">
        <w:rPr>
          <w:rFonts w:ascii="Times New Roman" w:hAnsi="Times New Roman" w:cs="Times New Roman"/>
          <w:sz w:val="28"/>
          <w:szCs w:val="28"/>
        </w:rPr>
        <w:t>. Работа с диагностическими картами</w:t>
      </w:r>
      <w:r w:rsidR="006045EF">
        <w:rPr>
          <w:rFonts w:ascii="Times New Roman" w:hAnsi="Times New Roman" w:cs="Times New Roman"/>
          <w:color w:val="FF0000"/>
          <w:sz w:val="28"/>
          <w:szCs w:val="28"/>
        </w:rPr>
        <w:t xml:space="preserve"> </w:t>
      </w:r>
      <w:r w:rsidRPr="00A96041">
        <w:rPr>
          <w:rFonts w:ascii="Times New Roman" w:hAnsi="Times New Roman" w:cs="Times New Roman"/>
          <w:sz w:val="28"/>
          <w:szCs w:val="28"/>
        </w:rPr>
        <w:t>(Приложение</w:t>
      </w:r>
      <w:r w:rsidR="00A96041" w:rsidRPr="00A96041">
        <w:rPr>
          <w:rFonts w:ascii="Times New Roman" w:hAnsi="Times New Roman" w:cs="Times New Roman"/>
          <w:sz w:val="28"/>
          <w:szCs w:val="28"/>
        </w:rPr>
        <w:t xml:space="preserve"> №3</w:t>
      </w:r>
      <w:r w:rsidRPr="00A96041">
        <w:rPr>
          <w:rFonts w:ascii="Times New Roman" w:hAnsi="Times New Roman" w:cs="Times New Roman"/>
          <w:sz w:val="28"/>
          <w:szCs w:val="28"/>
        </w:rPr>
        <w:t>)</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u w:val="single"/>
          <w:lang w:eastAsia="en-US"/>
        </w:rPr>
      </w:pPr>
      <w:r w:rsidRPr="008B3622">
        <w:rPr>
          <w:rFonts w:ascii="Times New Roman" w:eastAsia="Times New Roman" w:hAnsi="Times New Roman" w:cs="Times New Roman"/>
          <w:b/>
          <w:bCs/>
          <w:color w:val="000000"/>
          <w:sz w:val="28"/>
          <w:szCs w:val="28"/>
          <w:lang w:eastAsia="en-US"/>
        </w:rPr>
        <w:t xml:space="preserve">Раздел 3.  </w:t>
      </w:r>
      <w:r w:rsidRPr="008B3622">
        <w:rPr>
          <w:rFonts w:ascii="Times New Roman" w:eastAsia="Times New Roman" w:hAnsi="Times New Roman" w:cs="Times New Roman"/>
          <w:b/>
          <w:bCs/>
          <w:color w:val="000000"/>
          <w:sz w:val="28"/>
          <w:szCs w:val="28"/>
          <w:u w:val="single"/>
          <w:lang w:eastAsia="en-US"/>
        </w:rPr>
        <w:t>«</w:t>
      </w:r>
      <w:r w:rsidRPr="008B3622">
        <w:rPr>
          <w:rFonts w:ascii="Times New Roman" w:eastAsia="Times New Roman" w:hAnsi="Times New Roman" w:cs="Times New Roman"/>
          <w:b/>
          <w:sz w:val="28"/>
          <w:szCs w:val="28"/>
          <w:u w:val="single"/>
          <w:lang w:eastAsia="en-US"/>
        </w:rPr>
        <w:t>Типы профессий</w:t>
      </w:r>
      <w:r w:rsidRPr="008B3622">
        <w:rPr>
          <w:rFonts w:ascii="Times New Roman" w:eastAsia="Times New Roman" w:hAnsi="Times New Roman" w:cs="Times New Roman"/>
          <w:b/>
          <w:bCs/>
          <w:color w:val="000000"/>
          <w:sz w:val="28"/>
          <w:szCs w:val="28"/>
          <w:u w:val="single"/>
          <w:lang w:eastAsia="en-US"/>
        </w:rPr>
        <w:t xml:space="preserve">» </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3.1 Человек</w:t>
      </w:r>
      <w:r w:rsidRPr="008B3622">
        <w:rPr>
          <w:rFonts w:ascii="Times New Roman" w:eastAsia="Times New Roman" w:hAnsi="Times New Roman" w:cs="Times New Roman"/>
          <w:b/>
          <w:bCs/>
          <w:sz w:val="28"/>
          <w:szCs w:val="28"/>
          <w:lang w:eastAsia="en-US"/>
        </w:rPr>
        <w:t xml:space="preserve">–человек </w:t>
      </w:r>
      <w:r w:rsidRPr="008B3622">
        <w:rPr>
          <w:rFonts w:ascii="Times New Roman" w:eastAsia="Times New Roman" w:hAnsi="Times New Roman" w:cs="Times New Roman"/>
          <w:b/>
          <w:bCs/>
          <w:color w:val="000000"/>
          <w:sz w:val="28"/>
          <w:szCs w:val="28"/>
          <w:lang w:eastAsia="en-US"/>
        </w:rPr>
        <w:t>(1 час)</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lastRenderedPageBreak/>
        <w:t xml:space="preserve">Теория (0,5ч): </w:t>
      </w:r>
      <w:r w:rsidRPr="008B3622">
        <w:rPr>
          <w:rFonts w:ascii="Times New Roman" w:hAnsi="Times New Roman" w:cs="Times New Roman"/>
          <w:sz w:val="28"/>
          <w:szCs w:val="28"/>
        </w:rPr>
        <w:t xml:space="preserve">Понятие профессии, специальности, специализации, квалификации; содержание, характер, процесс и условия труда; понятие </w:t>
      </w:r>
      <w:proofErr w:type="spellStart"/>
      <w:r w:rsidRPr="008B3622">
        <w:rPr>
          <w:rFonts w:ascii="Times New Roman" w:hAnsi="Times New Roman" w:cs="Times New Roman"/>
          <w:sz w:val="28"/>
          <w:szCs w:val="28"/>
        </w:rPr>
        <w:t>профессиограммы</w:t>
      </w:r>
      <w:proofErr w:type="spellEnd"/>
      <w:r w:rsidRPr="008B3622">
        <w:rPr>
          <w:rFonts w:ascii="Times New Roman" w:hAnsi="Times New Roman" w:cs="Times New Roman"/>
          <w:sz w:val="28"/>
          <w:szCs w:val="28"/>
        </w:rPr>
        <w:t xml:space="preserve">. </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(0,5ч): </w:t>
      </w:r>
      <w:r w:rsidRPr="008B3622">
        <w:rPr>
          <w:rFonts w:ascii="Times New Roman" w:hAnsi="Times New Roman" w:cs="Times New Roman"/>
          <w:sz w:val="28"/>
          <w:szCs w:val="28"/>
        </w:rPr>
        <w:t xml:space="preserve">Основные правила работы с </w:t>
      </w:r>
      <w:proofErr w:type="spellStart"/>
      <w:r w:rsidRPr="008B3622">
        <w:rPr>
          <w:rFonts w:ascii="Times New Roman" w:hAnsi="Times New Roman" w:cs="Times New Roman"/>
          <w:sz w:val="28"/>
          <w:szCs w:val="28"/>
        </w:rPr>
        <w:t>профессиограммами</w:t>
      </w:r>
      <w:proofErr w:type="spellEnd"/>
      <w:r w:rsidRPr="008B3622">
        <w:rPr>
          <w:rFonts w:ascii="Times New Roman" w:hAnsi="Times New Roman" w:cs="Times New Roman"/>
          <w:sz w:val="28"/>
          <w:szCs w:val="28"/>
        </w:rPr>
        <w:t>, викторина «Профессии, кото</w:t>
      </w:r>
      <w:r w:rsidR="00E8564C">
        <w:rPr>
          <w:rFonts w:ascii="Times New Roman" w:hAnsi="Times New Roman" w:cs="Times New Roman"/>
          <w:sz w:val="28"/>
          <w:szCs w:val="28"/>
        </w:rPr>
        <w:t>рые мне подходят», игра «Чемоданчик успеха</w:t>
      </w:r>
      <w:r w:rsidR="006045EF">
        <w:rPr>
          <w:rFonts w:ascii="Times New Roman" w:hAnsi="Times New Roman" w:cs="Times New Roman"/>
          <w:sz w:val="28"/>
          <w:szCs w:val="28"/>
        </w:rPr>
        <w:t>», «Покажи</w:t>
      </w:r>
      <w:r w:rsidRPr="008B3622">
        <w:rPr>
          <w:rFonts w:ascii="Times New Roman" w:hAnsi="Times New Roman" w:cs="Times New Roman"/>
          <w:sz w:val="28"/>
          <w:szCs w:val="28"/>
        </w:rPr>
        <w:t xml:space="preserve"> профессию», классификация профессий, формула профессии «Человек-человек», </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 xml:space="preserve">Тема 3.2 </w:t>
      </w:r>
      <w:r w:rsidRPr="008B3622">
        <w:rPr>
          <w:rFonts w:ascii="Times New Roman" w:eastAsia="Times New Roman" w:hAnsi="Times New Roman" w:cs="Times New Roman"/>
          <w:b/>
          <w:bCs/>
          <w:sz w:val="28"/>
          <w:szCs w:val="28"/>
          <w:lang w:eastAsia="en-US"/>
        </w:rPr>
        <w:t>Человек – художественный образ</w:t>
      </w:r>
      <w:r w:rsidRPr="008B3622">
        <w:rPr>
          <w:rFonts w:ascii="Times New Roman" w:eastAsia="Times New Roman" w:hAnsi="Times New Roman" w:cs="Times New Roman"/>
          <w:b/>
          <w:bCs/>
          <w:color w:val="000000"/>
          <w:sz w:val="28"/>
          <w:szCs w:val="28"/>
          <w:lang w:eastAsia="en-US"/>
        </w:rPr>
        <w:t xml:space="preserve"> (1час)</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(0,5ч): </w:t>
      </w:r>
      <w:r w:rsidRPr="008B3622">
        <w:rPr>
          <w:rFonts w:ascii="Times New Roman" w:hAnsi="Times New Roman" w:cs="Times New Roman"/>
          <w:sz w:val="28"/>
          <w:szCs w:val="28"/>
        </w:rPr>
        <w:t xml:space="preserve">Понятие профессии, специальности, специализации, квалификации; содержание, характер, процесс и условия труда; классификация профессий, формула профессии «Человек - художественный образ» </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(0,5ч): </w:t>
      </w:r>
      <w:r w:rsidRPr="008B3622">
        <w:rPr>
          <w:rFonts w:ascii="Times New Roman" w:hAnsi="Times New Roman" w:cs="Times New Roman"/>
          <w:sz w:val="28"/>
          <w:szCs w:val="28"/>
        </w:rPr>
        <w:t>Викторина «Профессии, которые мне подхо</w:t>
      </w:r>
      <w:r w:rsidR="006045EF">
        <w:rPr>
          <w:rFonts w:ascii="Times New Roman" w:hAnsi="Times New Roman" w:cs="Times New Roman"/>
          <w:sz w:val="28"/>
          <w:szCs w:val="28"/>
        </w:rPr>
        <w:t xml:space="preserve">дят», игра </w:t>
      </w:r>
      <w:r w:rsidR="00E8564C">
        <w:rPr>
          <w:rFonts w:ascii="Times New Roman" w:hAnsi="Times New Roman" w:cs="Times New Roman"/>
          <w:sz w:val="28"/>
          <w:szCs w:val="28"/>
        </w:rPr>
        <w:t xml:space="preserve">«Чемоданчик успеха», </w:t>
      </w:r>
      <w:r w:rsidR="006045EF">
        <w:rPr>
          <w:rFonts w:ascii="Times New Roman" w:hAnsi="Times New Roman" w:cs="Times New Roman"/>
          <w:sz w:val="28"/>
          <w:szCs w:val="28"/>
        </w:rPr>
        <w:t>«Покажи</w:t>
      </w:r>
      <w:r w:rsidRPr="008B3622">
        <w:rPr>
          <w:rFonts w:ascii="Times New Roman" w:hAnsi="Times New Roman" w:cs="Times New Roman"/>
          <w:sz w:val="28"/>
          <w:szCs w:val="28"/>
        </w:rPr>
        <w:t xml:space="preserve"> профессию». </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3.3</w:t>
      </w:r>
      <w:r w:rsidRPr="008B3622">
        <w:rPr>
          <w:rFonts w:ascii="Times New Roman" w:eastAsia="Times New Roman" w:hAnsi="Times New Roman" w:cs="Times New Roman"/>
          <w:b/>
          <w:bCs/>
          <w:sz w:val="28"/>
          <w:szCs w:val="28"/>
          <w:lang w:eastAsia="en-US"/>
        </w:rPr>
        <w:t>Человек – техника</w:t>
      </w:r>
      <w:r w:rsidRPr="008B3622">
        <w:rPr>
          <w:rFonts w:ascii="Times New Roman" w:eastAsia="Times New Roman" w:hAnsi="Times New Roman" w:cs="Times New Roman"/>
          <w:b/>
          <w:bCs/>
          <w:color w:val="000000"/>
          <w:sz w:val="28"/>
          <w:szCs w:val="28"/>
          <w:lang w:eastAsia="en-US"/>
        </w:rPr>
        <w:t xml:space="preserve"> (1час)</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(0,5ч): </w:t>
      </w:r>
      <w:r w:rsidRPr="008B3622">
        <w:rPr>
          <w:rFonts w:ascii="Times New Roman" w:hAnsi="Times New Roman" w:cs="Times New Roman"/>
          <w:sz w:val="28"/>
          <w:szCs w:val="28"/>
        </w:rPr>
        <w:t xml:space="preserve">Понятие профессии, специальности, специализации, квалификации; содержание, характер, процесс и условия труда; классификация профессий, формула профессии «Человек - техника» </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(0,5ч): </w:t>
      </w:r>
      <w:r w:rsidRPr="008B3622">
        <w:rPr>
          <w:rFonts w:ascii="Times New Roman" w:hAnsi="Times New Roman" w:cs="Times New Roman"/>
          <w:sz w:val="28"/>
          <w:szCs w:val="28"/>
        </w:rPr>
        <w:t>Викторина «Профессии, которые мне подхо</w:t>
      </w:r>
      <w:r w:rsidR="006045EF">
        <w:rPr>
          <w:rFonts w:ascii="Times New Roman" w:hAnsi="Times New Roman" w:cs="Times New Roman"/>
          <w:sz w:val="28"/>
          <w:szCs w:val="28"/>
        </w:rPr>
        <w:t xml:space="preserve">дят», игра </w:t>
      </w:r>
      <w:r w:rsidR="00E8564C">
        <w:rPr>
          <w:rFonts w:ascii="Times New Roman" w:hAnsi="Times New Roman" w:cs="Times New Roman"/>
          <w:sz w:val="28"/>
          <w:szCs w:val="28"/>
        </w:rPr>
        <w:t>«Чемоданчик успеха»,</w:t>
      </w:r>
      <w:r w:rsidR="006045EF">
        <w:rPr>
          <w:rFonts w:ascii="Times New Roman" w:hAnsi="Times New Roman" w:cs="Times New Roman"/>
          <w:sz w:val="28"/>
          <w:szCs w:val="28"/>
        </w:rPr>
        <w:t xml:space="preserve"> «Покажи</w:t>
      </w:r>
      <w:r w:rsidRPr="008B3622">
        <w:rPr>
          <w:rFonts w:ascii="Times New Roman" w:hAnsi="Times New Roman" w:cs="Times New Roman"/>
          <w:sz w:val="28"/>
          <w:szCs w:val="28"/>
        </w:rPr>
        <w:t xml:space="preserve"> профессию» </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3.4</w:t>
      </w:r>
      <w:r w:rsidRPr="008B3622">
        <w:rPr>
          <w:rFonts w:ascii="Times New Roman" w:eastAsia="Times New Roman" w:hAnsi="Times New Roman" w:cs="Times New Roman"/>
          <w:b/>
          <w:bCs/>
          <w:sz w:val="28"/>
          <w:szCs w:val="28"/>
          <w:lang w:eastAsia="en-US"/>
        </w:rPr>
        <w:t xml:space="preserve">Человек – знаковая система </w:t>
      </w:r>
      <w:r w:rsidRPr="008B3622">
        <w:rPr>
          <w:rFonts w:ascii="Times New Roman" w:eastAsia="Times New Roman" w:hAnsi="Times New Roman" w:cs="Times New Roman"/>
          <w:b/>
          <w:bCs/>
          <w:color w:val="000000"/>
          <w:sz w:val="28"/>
          <w:szCs w:val="28"/>
          <w:lang w:eastAsia="en-US"/>
        </w:rPr>
        <w:t>(1час)</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(0,5ч): </w:t>
      </w:r>
      <w:r w:rsidRPr="008B3622">
        <w:rPr>
          <w:rFonts w:ascii="Times New Roman" w:hAnsi="Times New Roman" w:cs="Times New Roman"/>
          <w:sz w:val="28"/>
          <w:szCs w:val="28"/>
        </w:rPr>
        <w:t xml:space="preserve">Понятие профессии, специальности, специализации, квалификации; содержание, характер, процесс и условия труда; классификация профессий, формула профессии «Человек- знаковая система». </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(0,5ч): </w:t>
      </w:r>
      <w:r w:rsidRPr="008B3622">
        <w:rPr>
          <w:rFonts w:ascii="Times New Roman" w:hAnsi="Times New Roman" w:cs="Times New Roman"/>
          <w:sz w:val="28"/>
          <w:szCs w:val="28"/>
        </w:rPr>
        <w:t>Викторина «Профессии, которые мне подхо</w:t>
      </w:r>
      <w:r w:rsidR="006045EF">
        <w:rPr>
          <w:rFonts w:ascii="Times New Roman" w:hAnsi="Times New Roman" w:cs="Times New Roman"/>
          <w:sz w:val="28"/>
          <w:szCs w:val="28"/>
        </w:rPr>
        <w:t xml:space="preserve">дят», игра </w:t>
      </w:r>
      <w:r w:rsidR="00E8564C">
        <w:rPr>
          <w:rFonts w:ascii="Times New Roman" w:hAnsi="Times New Roman" w:cs="Times New Roman"/>
          <w:sz w:val="28"/>
          <w:szCs w:val="28"/>
        </w:rPr>
        <w:t>«Чемоданчик успеха»,</w:t>
      </w:r>
      <w:r w:rsidR="006045EF">
        <w:rPr>
          <w:rFonts w:ascii="Times New Roman" w:hAnsi="Times New Roman" w:cs="Times New Roman"/>
          <w:sz w:val="28"/>
          <w:szCs w:val="28"/>
        </w:rPr>
        <w:t xml:space="preserve"> «Покажи</w:t>
      </w:r>
      <w:r w:rsidRPr="008B3622">
        <w:rPr>
          <w:rFonts w:ascii="Times New Roman" w:hAnsi="Times New Roman" w:cs="Times New Roman"/>
          <w:sz w:val="28"/>
          <w:szCs w:val="28"/>
        </w:rPr>
        <w:t xml:space="preserve"> профессию». </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b/>
          <w:bCs/>
          <w:color w:val="000000"/>
          <w:sz w:val="28"/>
          <w:szCs w:val="28"/>
        </w:rPr>
        <w:t>Раздел4. </w:t>
      </w:r>
      <w:r w:rsidRPr="008B3622">
        <w:rPr>
          <w:rFonts w:ascii="Times New Roman" w:eastAsia="Times New Roman" w:hAnsi="Times New Roman" w:cs="Times New Roman"/>
          <w:b/>
          <w:bCs/>
          <w:color w:val="000000"/>
          <w:sz w:val="28"/>
          <w:szCs w:val="28"/>
          <w:u w:val="single"/>
        </w:rPr>
        <w:t>«Выбор</w:t>
      </w:r>
      <w:r w:rsidRPr="008B3622">
        <w:rPr>
          <w:rFonts w:ascii="Times New Roman" w:eastAsia="Times New Roman" w:hAnsi="Times New Roman" w:cs="Times New Roman"/>
          <w:b/>
          <w:color w:val="000000"/>
          <w:sz w:val="28"/>
          <w:szCs w:val="28"/>
          <w:u w:val="single"/>
        </w:rPr>
        <w:t xml:space="preserve"> профессии»</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4.1Выбор профессии и здоровье(1час)</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(0,5ч): </w:t>
      </w:r>
      <w:r w:rsidRPr="008B3622">
        <w:rPr>
          <w:rFonts w:ascii="Times New Roman" w:hAnsi="Times New Roman" w:cs="Times New Roman"/>
          <w:sz w:val="28"/>
          <w:szCs w:val="28"/>
        </w:rPr>
        <w:t xml:space="preserve">Учет состояния здоровья при выборе профессии. Понятие «неблагоприятные производственные факторы». Типы профессий по медицинским противопоказаниям. Укрепление здоровья в соответствии с требованиями профессии. Работоспособность. Роль активного отдыха в зависимости от условий и режима работы. </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(0,5ч): </w:t>
      </w:r>
      <w:r w:rsidRPr="008B3622">
        <w:rPr>
          <w:rFonts w:ascii="Times New Roman" w:hAnsi="Times New Roman" w:cs="Times New Roman"/>
          <w:sz w:val="28"/>
          <w:szCs w:val="28"/>
        </w:rPr>
        <w:t>Работа с «Анкетой здоровья» и нормативными документами по охране труда.</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4.2</w:t>
      </w:r>
      <w:r w:rsidRPr="008B3622">
        <w:rPr>
          <w:rFonts w:ascii="Times New Roman" w:eastAsiaTheme="minorHAnsi" w:hAnsi="Times New Roman" w:cs="Times New Roman"/>
          <w:b/>
          <w:bCs/>
          <w:sz w:val="28"/>
          <w:szCs w:val="28"/>
          <w:lang w:eastAsia="en-US"/>
        </w:rPr>
        <w:t>Ошибки в выборе профессии</w:t>
      </w:r>
      <w:r w:rsidRPr="008B3622">
        <w:rPr>
          <w:rFonts w:ascii="Times New Roman" w:eastAsia="Times New Roman" w:hAnsi="Times New Roman" w:cs="Times New Roman"/>
          <w:b/>
          <w:bCs/>
          <w:color w:val="000000"/>
          <w:sz w:val="28"/>
          <w:szCs w:val="28"/>
          <w:lang w:eastAsia="en-US"/>
        </w:rPr>
        <w:t>(1час)</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(1ч): </w:t>
      </w:r>
      <w:r w:rsidRPr="008B3622">
        <w:rPr>
          <w:rFonts w:ascii="Times New Roman" w:hAnsi="Times New Roman" w:cs="Times New Roman"/>
          <w:sz w:val="28"/>
          <w:szCs w:val="28"/>
        </w:rPr>
        <w:t>«Хочу» — склонности, желания, интересы личности; «могу» — человеческие возможности (физиологические и психологические ресурсы личности); «надо» — потребности рынка труда в кадрах. Типичные ошибки при выборе профессии. Общее понятие о профессии, специальности, должности. Личный профессиональный план. Ответы на вопросы: Какие три специальности относятся к одной профессии? К какой профессии относятся следующие специальности: хирург, стоматолог, терапевт, невропатолог? Распределение профессий, специальностей, должностей по соответствующим группам (предлагается перечень профессий).</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b/>
          <w:bCs/>
          <w:color w:val="000000"/>
          <w:sz w:val="28"/>
          <w:szCs w:val="28"/>
        </w:rPr>
        <w:lastRenderedPageBreak/>
        <w:t>Раздел5. </w:t>
      </w:r>
      <w:r w:rsidRPr="008B3622">
        <w:rPr>
          <w:rFonts w:ascii="Times New Roman" w:eastAsia="Times New Roman" w:hAnsi="Times New Roman" w:cs="Times New Roman"/>
          <w:b/>
          <w:bCs/>
          <w:color w:val="000000"/>
          <w:sz w:val="28"/>
          <w:szCs w:val="28"/>
          <w:u w:val="single"/>
        </w:rPr>
        <w:t>«Итоговое занятие</w:t>
      </w:r>
      <w:r w:rsidRPr="008B3622">
        <w:rPr>
          <w:rFonts w:ascii="Times New Roman" w:eastAsia="Times New Roman" w:hAnsi="Times New Roman" w:cs="Times New Roman"/>
          <w:b/>
          <w:color w:val="000000"/>
          <w:sz w:val="28"/>
          <w:szCs w:val="28"/>
          <w:u w:val="single"/>
        </w:rPr>
        <w:t>»</w:t>
      </w:r>
    </w:p>
    <w:p w:rsidR="00F051D1" w:rsidRPr="008B3622" w:rsidRDefault="00F051D1" w:rsidP="00F051D1">
      <w:pPr>
        <w:autoSpaceDE w:val="0"/>
        <w:autoSpaceDN w:val="0"/>
        <w:adjustRightInd w:val="0"/>
        <w:spacing w:after="0" w:line="240" w:lineRule="auto"/>
        <w:jc w:val="both"/>
        <w:rPr>
          <w:rFonts w:ascii="Times New Roman" w:hAnsi="Times New Roman" w:cs="Times New Roman"/>
          <w:b/>
          <w:bCs/>
          <w:sz w:val="28"/>
          <w:szCs w:val="28"/>
        </w:rPr>
      </w:pPr>
      <w:r w:rsidRPr="008B3622">
        <w:rPr>
          <w:rFonts w:ascii="Times New Roman" w:eastAsia="Times New Roman" w:hAnsi="Times New Roman" w:cs="Times New Roman"/>
          <w:b/>
          <w:bCs/>
          <w:color w:val="000000"/>
          <w:sz w:val="28"/>
          <w:szCs w:val="28"/>
        </w:rPr>
        <w:t>Тема 5.1Творческий проект «Кем я хочу стать» (3 часа)</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(1ч): </w:t>
      </w:r>
      <w:r w:rsidRPr="008B3622">
        <w:rPr>
          <w:rFonts w:ascii="Times New Roman" w:hAnsi="Times New Roman" w:cs="Times New Roman"/>
          <w:bCs/>
          <w:sz w:val="28"/>
          <w:szCs w:val="28"/>
        </w:rPr>
        <w:t>Т</w:t>
      </w:r>
      <w:r w:rsidRPr="008B3622">
        <w:rPr>
          <w:rFonts w:ascii="Times New Roman" w:hAnsi="Times New Roman" w:cs="Times New Roman"/>
          <w:sz w:val="28"/>
          <w:szCs w:val="28"/>
        </w:rPr>
        <w:t xml:space="preserve">ворческое отношение к собственной жизни. Целеустремленность в преодолении жизненных сложностей при устройстве своей профессиональной судьбы. Программа и средства самовоспитания. </w:t>
      </w:r>
    </w:p>
    <w:p w:rsidR="00F051D1" w:rsidRPr="008B3622" w:rsidRDefault="00F051D1" w:rsidP="00F051D1">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(2ч): </w:t>
      </w:r>
      <w:r w:rsidRPr="008B3622">
        <w:rPr>
          <w:rFonts w:ascii="Times New Roman" w:hAnsi="Times New Roman" w:cs="Times New Roman"/>
          <w:sz w:val="28"/>
          <w:szCs w:val="28"/>
        </w:rPr>
        <w:t>Составление индивидуал</w:t>
      </w:r>
      <w:r w:rsidR="006045EF">
        <w:rPr>
          <w:rFonts w:ascii="Times New Roman" w:hAnsi="Times New Roman" w:cs="Times New Roman"/>
          <w:sz w:val="28"/>
          <w:szCs w:val="28"/>
        </w:rPr>
        <w:t xml:space="preserve">ьной программы самовоспитания. </w:t>
      </w:r>
    </w:p>
    <w:p w:rsidR="00F051D1" w:rsidRPr="008B3622" w:rsidRDefault="00F051D1" w:rsidP="00F051D1">
      <w:pPr>
        <w:spacing w:after="0" w:line="240" w:lineRule="auto"/>
        <w:jc w:val="center"/>
        <w:rPr>
          <w:rFonts w:ascii="Times New Roman" w:eastAsia="Calibri" w:hAnsi="Times New Roman" w:cs="Times New Roman"/>
          <w:b/>
          <w:sz w:val="28"/>
          <w:szCs w:val="28"/>
          <w:lang w:eastAsia="en-US"/>
        </w:rPr>
      </w:pPr>
    </w:p>
    <w:p w:rsidR="00F051D1" w:rsidRPr="008B3622" w:rsidRDefault="00F051D1" w:rsidP="00F051D1">
      <w:pPr>
        <w:spacing w:after="0" w:line="240" w:lineRule="auto"/>
        <w:jc w:val="center"/>
        <w:rPr>
          <w:rFonts w:ascii="Times New Roman" w:eastAsia="Calibri" w:hAnsi="Times New Roman" w:cs="Times New Roman"/>
          <w:b/>
          <w:sz w:val="28"/>
          <w:szCs w:val="28"/>
          <w:lang w:eastAsia="en-US"/>
        </w:rPr>
      </w:pPr>
      <w:r w:rsidRPr="008B3622">
        <w:rPr>
          <w:rFonts w:ascii="Times New Roman" w:eastAsia="Calibri" w:hAnsi="Times New Roman" w:cs="Times New Roman"/>
          <w:b/>
          <w:sz w:val="28"/>
          <w:szCs w:val="28"/>
          <w:lang w:eastAsia="en-US"/>
        </w:rPr>
        <w:t>3. Планируемые результаты</w:t>
      </w:r>
    </w:p>
    <w:p w:rsidR="00F051D1" w:rsidRPr="008B3622" w:rsidRDefault="00F051D1" w:rsidP="00F051D1">
      <w:pPr>
        <w:spacing w:after="0" w:line="240" w:lineRule="auto"/>
        <w:jc w:val="both"/>
        <w:rPr>
          <w:rFonts w:ascii="Times New Roman" w:eastAsiaTheme="minorHAnsi" w:hAnsi="Times New Roman" w:cs="Times New Roman"/>
          <w:b/>
          <w:sz w:val="28"/>
          <w:szCs w:val="28"/>
          <w:lang w:eastAsia="en-US"/>
        </w:rPr>
      </w:pPr>
      <w:r w:rsidRPr="008B3622">
        <w:rPr>
          <w:rFonts w:ascii="Times New Roman" w:eastAsiaTheme="minorHAnsi" w:hAnsi="Times New Roman" w:cs="Times New Roman"/>
          <w:b/>
          <w:sz w:val="28"/>
          <w:szCs w:val="28"/>
          <w:lang w:eastAsia="en-US"/>
        </w:rPr>
        <w:t>Личностные результаты:</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3"/>
          <w:szCs w:val="23"/>
          <w:lang w:eastAsia="en-US"/>
        </w:rPr>
        <w:t xml:space="preserve"> </w:t>
      </w:r>
      <w:r w:rsidRPr="008B3622">
        <w:rPr>
          <w:rFonts w:ascii="Times New Roman" w:eastAsiaTheme="minorHAnsi" w:hAnsi="Times New Roman" w:cs="Times New Roman"/>
          <w:color w:val="000000"/>
          <w:sz w:val="28"/>
          <w:szCs w:val="28"/>
          <w:lang w:eastAsia="en-US"/>
        </w:rPr>
        <w:t xml:space="preserve">- готовность и способность обучающихся к саморазвитию и профессиональному личностному самоопределению; </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w:t>
      </w:r>
      <w:proofErr w:type="spellStart"/>
      <w:r w:rsidRPr="008B3622">
        <w:rPr>
          <w:rFonts w:ascii="Times New Roman" w:eastAsiaTheme="minorHAnsi" w:hAnsi="Times New Roman" w:cs="Times New Roman"/>
          <w:color w:val="000000"/>
          <w:sz w:val="28"/>
          <w:szCs w:val="28"/>
          <w:lang w:eastAsia="en-US"/>
        </w:rPr>
        <w:t>сформированность</w:t>
      </w:r>
      <w:proofErr w:type="spellEnd"/>
      <w:r w:rsidRPr="008B3622">
        <w:rPr>
          <w:rFonts w:ascii="Times New Roman" w:eastAsiaTheme="minorHAnsi" w:hAnsi="Times New Roman" w:cs="Times New Roman"/>
          <w:color w:val="000000"/>
          <w:sz w:val="28"/>
          <w:szCs w:val="28"/>
          <w:lang w:eastAsia="en-US"/>
        </w:rPr>
        <w:t xml:space="preserve"> мотивации к непрерывному образованию и целенаправленной познавательной деятельности в целях профессионального самосовершенствования и творческой самореализации; </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способность ставить профессионально-образовательные цели и строить профессиональные жизненные планы в интересах личности, государства общества; </w:t>
      </w:r>
    </w:p>
    <w:p w:rsidR="00F051D1" w:rsidRPr="008B3622" w:rsidRDefault="00F051D1" w:rsidP="00F051D1">
      <w:pPr>
        <w:spacing w:after="0" w:line="240" w:lineRule="auto"/>
        <w:jc w:val="both"/>
        <w:rPr>
          <w:rFonts w:ascii="Times New Roman" w:eastAsiaTheme="minorHAnsi" w:hAnsi="Times New Roman" w:cs="Times New Roman"/>
          <w:b/>
          <w:sz w:val="28"/>
          <w:szCs w:val="28"/>
          <w:lang w:eastAsia="en-US"/>
        </w:rPr>
      </w:pPr>
      <w:proofErr w:type="spellStart"/>
      <w:r w:rsidRPr="008B3622">
        <w:rPr>
          <w:rFonts w:ascii="Times New Roman" w:eastAsiaTheme="minorHAnsi" w:hAnsi="Times New Roman" w:cs="Times New Roman"/>
          <w:b/>
          <w:sz w:val="28"/>
          <w:szCs w:val="28"/>
          <w:lang w:eastAsia="en-US"/>
        </w:rPr>
        <w:t>Метапредметные</w:t>
      </w:r>
      <w:proofErr w:type="spellEnd"/>
      <w:r w:rsidRPr="008B3622">
        <w:rPr>
          <w:rFonts w:ascii="Times New Roman" w:eastAsiaTheme="minorHAnsi" w:hAnsi="Times New Roman" w:cs="Times New Roman"/>
          <w:b/>
          <w:sz w:val="28"/>
          <w:szCs w:val="28"/>
          <w:lang w:eastAsia="en-US"/>
        </w:rPr>
        <w:t xml:space="preserve"> результаты:</w:t>
      </w:r>
    </w:p>
    <w:p w:rsidR="00F051D1" w:rsidRPr="008B3622" w:rsidRDefault="00F051D1" w:rsidP="00F051D1">
      <w:pPr>
        <w:spacing w:after="0" w:line="240" w:lineRule="auto"/>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b/>
          <w:sz w:val="28"/>
          <w:szCs w:val="28"/>
          <w:lang w:eastAsia="en-US"/>
        </w:rPr>
        <w:t xml:space="preserve">- </w:t>
      </w:r>
      <w:r w:rsidRPr="008B3622">
        <w:rPr>
          <w:rFonts w:ascii="Times New Roman" w:eastAsiaTheme="minorHAnsi" w:hAnsi="Times New Roman" w:cs="Times New Roman"/>
          <w:sz w:val="28"/>
          <w:szCs w:val="28"/>
          <w:lang w:eastAsia="en-US"/>
        </w:rPr>
        <w:t>выработанные коммуникативные способности и навыки эффективного общения;</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самостоятельность планирования и осуществления деятельности, организации эффективного профессионально ориентированного сотрудничества для профессионального становления и творческой профессионально-образовательной самореализации;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построение индивидуальной траектории профессионального становления. </w:t>
      </w:r>
    </w:p>
    <w:p w:rsidR="00F051D1" w:rsidRPr="008B3622" w:rsidRDefault="00F051D1" w:rsidP="00F051D1">
      <w:pPr>
        <w:spacing w:after="0" w:line="240" w:lineRule="auto"/>
        <w:jc w:val="both"/>
        <w:rPr>
          <w:rFonts w:ascii="Times New Roman" w:eastAsiaTheme="minorHAnsi" w:hAnsi="Times New Roman" w:cs="Times New Roman"/>
          <w:b/>
          <w:sz w:val="28"/>
          <w:szCs w:val="28"/>
          <w:lang w:eastAsia="en-US"/>
        </w:rPr>
      </w:pPr>
      <w:r w:rsidRPr="008B3622">
        <w:rPr>
          <w:rFonts w:ascii="Times New Roman" w:eastAsiaTheme="minorHAnsi" w:hAnsi="Times New Roman" w:cs="Times New Roman"/>
          <w:b/>
          <w:sz w:val="28"/>
          <w:szCs w:val="28"/>
          <w:lang w:eastAsia="en-US"/>
        </w:rPr>
        <w:t>Предметные результаты:</w:t>
      </w:r>
    </w:p>
    <w:p w:rsidR="00F051D1" w:rsidRDefault="00F051D1" w:rsidP="00F051D1">
      <w:pPr>
        <w:spacing w:after="0" w:line="240" w:lineRule="auto"/>
        <w:jc w:val="both"/>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знать:</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 правила выбора профессии;</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w:t>
      </w:r>
      <w:r w:rsidRPr="002B732C">
        <w:rPr>
          <w:rFonts w:ascii="Times New Roman" w:eastAsiaTheme="minorHAnsi" w:hAnsi="Times New Roman" w:cs="Times New Roman"/>
          <w:color w:val="000000"/>
          <w:sz w:val="28"/>
          <w:szCs w:val="28"/>
          <w:lang w:eastAsia="en-US"/>
        </w:rPr>
        <w:t xml:space="preserve">значение профессионального самоопределения, требования к составлению личного профессионального плана; </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 поняти</w:t>
      </w:r>
      <w:r>
        <w:rPr>
          <w:rFonts w:ascii="Times New Roman" w:eastAsiaTheme="minorHAnsi" w:hAnsi="Times New Roman" w:cs="Times New Roman"/>
          <w:color w:val="000000"/>
          <w:sz w:val="28"/>
          <w:szCs w:val="28"/>
          <w:lang w:eastAsia="en-US"/>
        </w:rPr>
        <w:t>я</w:t>
      </w:r>
      <w:r w:rsidRPr="002B732C">
        <w:rPr>
          <w:rFonts w:ascii="Times New Roman" w:eastAsiaTheme="minorHAnsi" w:hAnsi="Times New Roman" w:cs="Times New Roman"/>
          <w:color w:val="000000"/>
          <w:sz w:val="28"/>
          <w:szCs w:val="28"/>
          <w:lang w:eastAsia="en-US"/>
        </w:rPr>
        <w:t xml:space="preserve"> темперамента, эмоционально-волевой сферы, интеллектуальных способностей, стилей общения; </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w:t>
      </w:r>
      <w:r w:rsidRPr="002B732C">
        <w:rPr>
          <w:rFonts w:ascii="Times New Roman" w:eastAsiaTheme="minorHAnsi" w:hAnsi="Times New Roman" w:cs="Times New Roman"/>
          <w:color w:val="000000"/>
          <w:sz w:val="28"/>
          <w:szCs w:val="28"/>
          <w:lang w:eastAsia="en-US"/>
        </w:rPr>
        <w:t xml:space="preserve">требования современного общества к профессиональной деятельности человека; </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-понятие рынка профессионального труда и образовательных услуг;</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 возможности получения образования по избранному профилю</w:t>
      </w:r>
      <w:r>
        <w:rPr>
          <w:rFonts w:ascii="Times New Roman" w:eastAsiaTheme="minorHAnsi" w:hAnsi="Times New Roman" w:cs="Times New Roman"/>
          <w:color w:val="000000"/>
          <w:sz w:val="28"/>
          <w:szCs w:val="28"/>
          <w:lang w:eastAsia="en-US"/>
        </w:rPr>
        <w:t>.</w:t>
      </w:r>
    </w:p>
    <w:p w:rsidR="00F051D1" w:rsidRPr="008B3622" w:rsidRDefault="00F051D1" w:rsidP="00F051D1">
      <w:pPr>
        <w:spacing w:after="0" w:line="240" w:lineRule="auto"/>
        <w:jc w:val="both"/>
        <w:rPr>
          <w:rFonts w:ascii="Times New Roman" w:eastAsiaTheme="minorHAnsi" w:hAnsi="Times New Roman" w:cs="Times New Roman"/>
          <w:b/>
          <w:bCs/>
          <w:color w:val="000000"/>
          <w:sz w:val="28"/>
          <w:szCs w:val="28"/>
          <w:lang w:eastAsia="en-US"/>
        </w:rPr>
      </w:pPr>
      <w:r w:rsidRPr="008B3622">
        <w:rPr>
          <w:rFonts w:ascii="Times New Roman" w:eastAsiaTheme="minorHAnsi" w:hAnsi="Times New Roman" w:cs="Times New Roman"/>
          <w:b/>
          <w:bCs/>
          <w:color w:val="000000"/>
          <w:sz w:val="28"/>
          <w:szCs w:val="28"/>
          <w:lang w:eastAsia="en-US"/>
        </w:rPr>
        <w:t xml:space="preserve">уметь: </w:t>
      </w:r>
    </w:p>
    <w:p w:rsidR="00F051D1" w:rsidRPr="008B3622" w:rsidRDefault="00F051D1" w:rsidP="00F051D1">
      <w:pPr>
        <w:spacing w:after="0" w:line="240" w:lineRule="auto"/>
        <w:jc w:val="both"/>
        <w:rPr>
          <w:rFonts w:ascii="Times New Roman" w:eastAsiaTheme="minorHAnsi" w:hAnsi="Times New Roman" w:cs="Times New Roman"/>
          <w:b/>
          <w:sz w:val="28"/>
          <w:szCs w:val="28"/>
          <w:lang w:eastAsia="en-US"/>
        </w:rPr>
      </w:pPr>
      <w:r>
        <w:rPr>
          <w:rFonts w:ascii="TimesNewRomanPSMT" w:eastAsiaTheme="minorHAnsi" w:hAnsi="TimesNewRomanPSMT"/>
          <w:color w:val="000000"/>
          <w:sz w:val="28"/>
          <w:szCs w:val="28"/>
          <w:lang w:eastAsia="en-US"/>
        </w:rPr>
        <w:t xml:space="preserve">- </w:t>
      </w:r>
      <w:r w:rsidRPr="008B3622">
        <w:rPr>
          <w:rFonts w:ascii="TimesNewRomanPSMT" w:eastAsiaTheme="minorHAnsi" w:hAnsi="TimesNewRomanPSMT"/>
          <w:color w:val="000000"/>
          <w:sz w:val="28"/>
          <w:szCs w:val="28"/>
          <w:lang w:eastAsia="en-US"/>
        </w:rPr>
        <w:t>самостоятельно готовить развернутое описание профессии,</w:t>
      </w:r>
      <w:r w:rsidRPr="008B3622">
        <w:rPr>
          <w:rFonts w:ascii="TimesNewRomanPSMT" w:eastAsiaTheme="minorHAnsi" w:hAnsi="TimesNewRomanPSMT"/>
          <w:color w:val="000000"/>
          <w:sz w:val="28"/>
          <w:szCs w:val="28"/>
          <w:lang w:eastAsia="en-US"/>
        </w:rPr>
        <w:br/>
        <w:t>определить способности, которые необходимы</w:t>
      </w:r>
      <w:r>
        <w:rPr>
          <w:rFonts w:ascii="TimesNewRomanPSMT" w:eastAsiaTheme="minorHAnsi" w:hAnsi="TimesNewRomanPSMT"/>
          <w:color w:val="000000"/>
          <w:sz w:val="28"/>
          <w:szCs w:val="28"/>
          <w:lang w:eastAsia="en-US"/>
        </w:rPr>
        <w:t xml:space="preserve"> для</w:t>
      </w:r>
      <w:r w:rsidRPr="008B3622">
        <w:rPr>
          <w:rFonts w:ascii="TimesNewRomanPSMT" w:eastAsiaTheme="minorHAnsi" w:hAnsi="TimesNewRomanPSMT"/>
          <w:color w:val="000000"/>
          <w:sz w:val="28"/>
          <w:szCs w:val="28"/>
          <w:lang w:eastAsia="en-US"/>
        </w:rPr>
        <w:t xml:space="preserve"> данной профессии</w:t>
      </w:r>
      <w:r>
        <w:rPr>
          <w:rFonts w:ascii="TimesNewRomanPSMT" w:eastAsiaTheme="minorHAnsi" w:hAnsi="TimesNewRomanPSMT"/>
          <w:color w:val="000000"/>
          <w:sz w:val="28"/>
          <w:szCs w:val="28"/>
          <w:lang w:eastAsia="en-US"/>
        </w:rPr>
        <w:t>;</w:t>
      </w:r>
      <w:r w:rsidRPr="008B3622">
        <w:rPr>
          <w:rFonts w:ascii="TimesNewRomanPSMT" w:eastAsiaTheme="minorHAnsi" w:hAnsi="TimesNewRomanPSMT"/>
          <w:color w:val="000000"/>
          <w:sz w:val="28"/>
          <w:szCs w:val="28"/>
          <w:lang w:eastAsia="en-US"/>
        </w:rPr>
        <w:br/>
        <w:t>-</w:t>
      </w:r>
      <w:r>
        <w:rPr>
          <w:rFonts w:ascii="TimesNewRomanPSMT" w:eastAsiaTheme="minorHAnsi" w:hAnsi="TimesNewRomanPSMT"/>
          <w:color w:val="000000"/>
          <w:sz w:val="28"/>
          <w:szCs w:val="28"/>
          <w:lang w:eastAsia="en-US"/>
        </w:rPr>
        <w:t xml:space="preserve"> </w:t>
      </w:r>
      <w:r w:rsidRPr="008B3622">
        <w:rPr>
          <w:rFonts w:ascii="TimesNewRomanPSMT" w:eastAsiaTheme="minorHAnsi" w:hAnsi="TimesNewRomanPSMT"/>
          <w:color w:val="000000"/>
          <w:sz w:val="28"/>
          <w:szCs w:val="28"/>
          <w:lang w:eastAsia="en-US"/>
        </w:rPr>
        <w:t xml:space="preserve">иметь </w:t>
      </w:r>
      <w:r w:rsidRPr="008B3622">
        <w:rPr>
          <w:rFonts w:ascii="TimesNewRomanPSMT" w:eastAsiaTheme="minorHAnsi" w:hAnsi="TimesNewRomanPSMT"/>
          <w:color w:val="333333"/>
          <w:sz w:val="28"/>
          <w:szCs w:val="28"/>
          <w:lang w:eastAsia="en-US"/>
        </w:rPr>
        <w:t>представление о профессионально значимых способностях и</w:t>
      </w:r>
      <w:r w:rsidRPr="008B3622">
        <w:rPr>
          <w:rFonts w:ascii="TimesNewRomanPSMT" w:eastAsiaTheme="minorHAnsi" w:hAnsi="TimesNewRomanPSMT"/>
          <w:color w:val="333333"/>
          <w:sz w:val="28"/>
          <w:szCs w:val="28"/>
          <w:lang w:eastAsia="en-US"/>
        </w:rPr>
        <w:br/>
        <w:t xml:space="preserve">личностных качествах, </w:t>
      </w:r>
      <w:r w:rsidRPr="008B3622">
        <w:rPr>
          <w:rFonts w:ascii="TimesNewRomanPSMT" w:eastAsiaTheme="minorHAnsi" w:hAnsi="TimesNewRomanPSMT"/>
          <w:color w:val="000000"/>
          <w:sz w:val="28"/>
          <w:szCs w:val="28"/>
          <w:lang w:eastAsia="en-US"/>
        </w:rPr>
        <w:t>представления о мире профессий.</w:t>
      </w:r>
    </w:p>
    <w:p w:rsidR="00F051D1" w:rsidRDefault="00F051D1" w:rsidP="00F051D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b/>
          <w:sz w:val="28"/>
          <w:szCs w:val="28"/>
          <w:lang w:eastAsia="en-US"/>
        </w:rPr>
        <w:t xml:space="preserve">- </w:t>
      </w:r>
      <w:r w:rsidRPr="008B3622">
        <w:rPr>
          <w:rFonts w:ascii="Times New Roman" w:eastAsiaTheme="minorHAnsi" w:hAnsi="Times New Roman" w:cs="Times New Roman"/>
          <w:sz w:val="28"/>
          <w:szCs w:val="28"/>
          <w:lang w:eastAsia="en-US"/>
        </w:rPr>
        <w:t xml:space="preserve">находить выход из проблемной ситуации, связанной с выбором профиля и пути продолжения образования;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lang w:eastAsia="en-US"/>
        </w:rPr>
        <w:lastRenderedPageBreak/>
        <w:t xml:space="preserve">- объективно оценивать свои индивидуальные возможности в соответствии с избираемой деятельностью;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8B3622">
        <w:rPr>
          <w:rFonts w:ascii="Times New Roman" w:eastAsiaTheme="minorHAnsi" w:hAnsi="Times New Roman" w:cs="Times New Roman"/>
          <w:sz w:val="28"/>
          <w:szCs w:val="28"/>
          <w:lang w:eastAsia="en-US"/>
        </w:rPr>
        <w:t>ставить цели и планировать действия для их достижения;</w:t>
      </w:r>
    </w:p>
    <w:p w:rsidR="00F051D1" w:rsidRDefault="00F051D1" w:rsidP="00F051D1">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8B3622">
        <w:rPr>
          <w:rFonts w:ascii="Times New Roman" w:eastAsiaTheme="minorHAnsi" w:hAnsi="Times New Roman" w:cs="Times New Roman"/>
          <w:color w:val="000000"/>
          <w:sz w:val="28"/>
          <w:szCs w:val="28"/>
          <w:lang w:eastAsia="en-US"/>
        </w:rPr>
        <w:t>осуществлять расширенный поиск информации и пользоваться различными источниками её получения</w:t>
      </w:r>
      <w:r>
        <w:rPr>
          <w:rFonts w:ascii="Times New Roman" w:eastAsiaTheme="minorHAnsi" w:hAnsi="Times New Roman" w:cs="Times New Roman"/>
          <w:color w:val="000000"/>
          <w:sz w:val="28"/>
          <w:szCs w:val="28"/>
          <w:lang w:eastAsia="en-US"/>
        </w:rPr>
        <w:t>.</w:t>
      </w:r>
    </w:p>
    <w:p w:rsidR="00F051D1" w:rsidRPr="008B3622" w:rsidRDefault="00F051D1" w:rsidP="00F051D1">
      <w:pPr>
        <w:spacing w:after="0" w:line="240" w:lineRule="auto"/>
        <w:jc w:val="both"/>
        <w:rPr>
          <w:rFonts w:ascii="Times New Roman" w:eastAsiaTheme="minorHAnsi" w:hAnsi="Times New Roman" w:cs="Times New Roman"/>
          <w:sz w:val="28"/>
          <w:szCs w:val="28"/>
          <w:lang w:eastAsia="en-US"/>
        </w:rPr>
      </w:pPr>
    </w:p>
    <w:p w:rsidR="00F051D1" w:rsidRPr="008B3622" w:rsidRDefault="00F051D1" w:rsidP="00F051D1">
      <w:pPr>
        <w:spacing w:line="240" w:lineRule="auto"/>
        <w:jc w:val="center"/>
        <w:rPr>
          <w:rFonts w:ascii="Times New Roman" w:eastAsiaTheme="minorHAnsi" w:hAnsi="Times New Roman" w:cs="Times New Roman"/>
          <w:sz w:val="28"/>
          <w:szCs w:val="28"/>
          <w:lang w:eastAsia="en-US"/>
        </w:rPr>
      </w:pPr>
      <w:r w:rsidRPr="008B3622">
        <w:rPr>
          <w:rFonts w:ascii="Times New Roman" w:eastAsiaTheme="minorHAnsi" w:hAnsi="Times New Roman" w:cs="Times New Roman"/>
          <w:b/>
          <w:sz w:val="28"/>
          <w:szCs w:val="28"/>
          <w:lang w:eastAsia="en-US"/>
        </w:rPr>
        <w:t>4. Календарный учебный график</w:t>
      </w:r>
      <w:r w:rsidRPr="008B3622">
        <w:rPr>
          <w:rFonts w:ascii="Times New Roman" w:eastAsiaTheme="minorHAnsi" w:hAnsi="Times New Roman" w:cs="Times New Roman"/>
          <w:sz w:val="28"/>
          <w:szCs w:val="28"/>
          <w:lang w:eastAsia="en-US"/>
        </w:rPr>
        <w:t xml:space="preserve"> Приложение №1.</w:t>
      </w:r>
    </w:p>
    <w:p w:rsidR="00F051D1" w:rsidRPr="0033600F" w:rsidRDefault="00F051D1" w:rsidP="00F051D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 Условия реализации программы</w:t>
      </w:r>
    </w:p>
    <w:p w:rsidR="00F051D1" w:rsidRPr="0033600F" w:rsidRDefault="00F051D1" w:rsidP="00F051D1">
      <w:pPr>
        <w:pStyle w:val="a8"/>
        <w:spacing w:after="0"/>
        <w:rPr>
          <w:rFonts w:ascii="Times New Roman" w:hAnsi="Times New Roman" w:cs="Times New Roman"/>
          <w:b/>
          <w:sz w:val="28"/>
          <w:szCs w:val="28"/>
        </w:rPr>
      </w:pPr>
      <w:r w:rsidRPr="0033600F">
        <w:rPr>
          <w:rFonts w:ascii="Times New Roman" w:hAnsi="Times New Roman" w:cs="Times New Roman"/>
          <w:b/>
          <w:sz w:val="28"/>
          <w:szCs w:val="28"/>
        </w:rPr>
        <w:t>Материально - техническое обеспечение</w:t>
      </w:r>
    </w:p>
    <w:p w:rsidR="00F051D1" w:rsidRDefault="00F051D1" w:rsidP="00F051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Учебный кабинет расположен на первом этаже. Общая площадь –18,5 кв. м., высота – 2,80 м. В учебный кабинет один вход. Пол покрыт линолеумом. Стены оклеены обоями. Рабочие столы имеют цвет древесины. Потолок побелен водоэмульсионной краской.</w:t>
      </w:r>
    </w:p>
    <w:p w:rsidR="00F051D1" w:rsidRDefault="00F051D1" w:rsidP="00F051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Освещение ЛБ 40. Светильники расположены в 1 ряд. Розетки – 2 шт., выключатель – 2 шт. В учебном кабинете два окна стеклопакеты, занавешены жалюзи. </w:t>
      </w:r>
    </w:p>
    <w:p w:rsidR="00F051D1" w:rsidRDefault="00F051D1" w:rsidP="00F051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Отопление централизованное. Температурный режим воздуха составляет 23 – 27 С.</w:t>
      </w:r>
    </w:p>
    <w:p w:rsidR="00F051D1" w:rsidRDefault="00F051D1" w:rsidP="00F051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Учебный кабинет оборудован средствами защиты от пожара (маска, огнетушитель).</w:t>
      </w:r>
    </w:p>
    <w:p w:rsidR="00F051D1" w:rsidRDefault="00F051D1" w:rsidP="00F051D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Техническое оснащение:</w:t>
      </w:r>
    </w:p>
    <w:p w:rsidR="00F051D1" w:rsidRDefault="00F051D1" w:rsidP="00E82317">
      <w:pPr>
        <w:numPr>
          <w:ilvl w:val="0"/>
          <w:numId w:val="1"/>
        </w:numPr>
        <w:spacing w:after="0" w:line="240" w:lineRule="auto"/>
        <w:ind w:left="107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Стулья, рабочие столы;</w:t>
      </w:r>
    </w:p>
    <w:p w:rsidR="00F051D1" w:rsidRDefault="00F051D1" w:rsidP="00E82317">
      <w:pPr>
        <w:numPr>
          <w:ilvl w:val="0"/>
          <w:numId w:val="1"/>
        </w:numPr>
        <w:spacing w:after="0" w:line="240" w:lineRule="auto"/>
        <w:ind w:left="107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Стол и стул педагога;</w:t>
      </w:r>
    </w:p>
    <w:p w:rsidR="00F051D1" w:rsidRDefault="00F051D1" w:rsidP="00E82317">
      <w:pPr>
        <w:numPr>
          <w:ilvl w:val="0"/>
          <w:numId w:val="1"/>
        </w:numPr>
        <w:autoSpaceDE w:val="0"/>
        <w:autoSpaceDN w:val="0"/>
        <w:spacing w:after="0" w:line="240" w:lineRule="auto"/>
        <w:ind w:left="1070" w:right="-10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Шкафы для размещения материалов, наглядных пособий;</w:t>
      </w:r>
    </w:p>
    <w:p w:rsidR="00F051D1" w:rsidRPr="00670BB1" w:rsidRDefault="00F051D1" w:rsidP="00E82317">
      <w:pPr>
        <w:pStyle w:val="a4"/>
        <w:numPr>
          <w:ilvl w:val="0"/>
          <w:numId w:val="1"/>
        </w:numPr>
        <w:shd w:val="clear" w:color="auto" w:fill="FFFFFF"/>
        <w:spacing w:after="0" w:line="240" w:lineRule="auto"/>
        <w:ind w:left="1070" w:right="2357"/>
        <w:jc w:val="both"/>
        <w:rPr>
          <w:rFonts w:ascii="Times New Roman" w:hAnsi="Times New Roman" w:cs="Times New Roman"/>
          <w:color w:val="000000"/>
          <w:spacing w:val="-1"/>
          <w:sz w:val="28"/>
          <w:szCs w:val="28"/>
        </w:rPr>
      </w:pPr>
      <w:r>
        <w:rPr>
          <w:rFonts w:ascii="Times New Roman" w:hAnsi="Times New Roman" w:cs="Times New Roman"/>
          <w:color w:val="000000"/>
          <w:spacing w:val="-5"/>
          <w:sz w:val="28"/>
          <w:szCs w:val="28"/>
        </w:rPr>
        <w:t xml:space="preserve">Компьютер: </w:t>
      </w:r>
      <w:r>
        <w:rPr>
          <w:rFonts w:ascii="Times New Roman" w:hAnsi="Times New Roman" w:cs="Times New Roman"/>
          <w:sz w:val="28"/>
          <w:szCs w:val="28"/>
        </w:rPr>
        <w:t xml:space="preserve">монитор, системный блок, </w:t>
      </w:r>
      <w:r w:rsidRPr="008506A1">
        <w:rPr>
          <w:rFonts w:ascii="Times New Roman" w:hAnsi="Times New Roman" w:cs="Times New Roman"/>
          <w:sz w:val="28"/>
          <w:szCs w:val="28"/>
        </w:rPr>
        <w:t>клавиатура, мышь;</w:t>
      </w:r>
    </w:p>
    <w:p w:rsidR="00F051D1" w:rsidRPr="008506A1" w:rsidRDefault="00F051D1" w:rsidP="00E82317">
      <w:pPr>
        <w:pStyle w:val="a4"/>
        <w:numPr>
          <w:ilvl w:val="0"/>
          <w:numId w:val="1"/>
        </w:numPr>
        <w:shd w:val="clear" w:color="auto" w:fill="FFFFFF"/>
        <w:spacing w:after="0" w:line="240" w:lineRule="auto"/>
        <w:ind w:left="1070" w:right="2357"/>
        <w:jc w:val="both"/>
        <w:rPr>
          <w:rFonts w:ascii="Times New Roman" w:hAnsi="Times New Roman" w:cs="Times New Roman"/>
          <w:color w:val="000000"/>
          <w:spacing w:val="-1"/>
          <w:sz w:val="28"/>
          <w:szCs w:val="28"/>
        </w:rPr>
      </w:pPr>
      <w:r>
        <w:rPr>
          <w:rFonts w:ascii="Times New Roman" w:hAnsi="Times New Roman" w:cs="Times New Roman"/>
          <w:sz w:val="28"/>
          <w:szCs w:val="28"/>
        </w:rPr>
        <w:t>Звуковое сопровождение.</w:t>
      </w:r>
    </w:p>
    <w:p w:rsidR="00F051D1" w:rsidRPr="00670BB1" w:rsidRDefault="00F051D1" w:rsidP="00F051D1">
      <w:pPr>
        <w:spacing w:after="0" w:line="240" w:lineRule="auto"/>
        <w:jc w:val="both"/>
        <w:rPr>
          <w:rFonts w:ascii="Times New Roman" w:eastAsia="Times New Roman" w:hAnsi="Times New Roman" w:cs="Times New Roman"/>
          <w:b/>
          <w:sz w:val="28"/>
          <w:szCs w:val="28"/>
        </w:rPr>
      </w:pPr>
      <w:r w:rsidRPr="00DA6589">
        <w:rPr>
          <w:rFonts w:ascii="Times New Roman" w:eastAsia="Times New Roman" w:hAnsi="Times New Roman" w:cs="Times New Roman"/>
          <w:b/>
          <w:sz w:val="28"/>
          <w:szCs w:val="28"/>
        </w:rPr>
        <w:t>Инструменты и приспособления:</w:t>
      </w:r>
    </w:p>
    <w:p w:rsidR="00F051D1" w:rsidRPr="00670BB1" w:rsidRDefault="00F051D1" w:rsidP="00E82317">
      <w:pPr>
        <w:numPr>
          <w:ilvl w:val="0"/>
          <w:numId w:val="1"/>
        </w:numPr>
        <w:shd w:val="clear" w:color="auto" w:fill="FFFFFF"/>
        <w:spacing w:after="0" w:line="240" w:lineRule="auto"/>
        <w:ind w:left="1070" w:right="235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Б</w:t>
      </w:r>
      <w:r w:rsidRPr="00670BB1">
        <w:rPr>
          <w:rFonts w:ascii="Times New Roman" w:eastAsia="Times New Roman" w:hAnsi="Times New Roman" w:cs="Times New Roman"/>
          <w:color w:val="000000"/>
          <w:sz w:val="28"/>
          <w:szCs w:val="28"/>
          <w:bdr w:val="none" w:sz="0" w:space="0" w:color="auto" w:frame="1"/>
        </w:rPr>
        <w:t>умага А3, А4;</w:t>
      </w:r>
    </w:p>
    <w:p w:rsidR="00F051D1" w:rsidRPr="00670BB1" w:rsidRDefault="00F051D1" w:rsidP="00E82317">
      <w:pPr>
        <w:numPr>
          <w:ilvl w:val="0"/>
          <w:numId w:val="1"/>
        </w:numPr>
        <w:shd w:val="clear" w:color="auto" w:fill="FFFFFF"/>
        <w:spacing w:after="0" w:line="240" w:lineRule="auto"/>
        <w:ind w:left="1070" w:right="2357"/>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hAnsi="Times New Roman" w:cs="Times New Roman"/>
          <w:sz w:val="28"/>
          <w:szCs w:val="28"/>
        </w:rPr>
        <w:t>П</w:t>
      </w:r>
      <w:r w:rsidRPr="00670BB1">
        <w:rPr>
          <w:rFonts w:ascii="Times New Roman" w:hAnsi="Times New Roman" w:cs="Times New Roman"/>
          <w:sz w:val="28"/>
          <w:szCs w:val="28"/>
        </w:rPr>
        <w:t>о числу участников, бланки тестов;</w:t>
      </w:r>
    </w:p>
    <w:p w:rsidR="00F051D1" w:rsidRPr="00670BB1" w:rsidRDefault="00F051D1" w:rsidP="00E82317">
      <w:pPr>
        <w:numPr>
          <w:ilvl w:val="0"/>
          <w:numId w:val="1"/>
        </w:numPr>
        <w:shd w:val="clear" w:color="auto" w:fill="FFFFFF"/>
        <w:spacing w:after="0" w:line="276" w:lineRule="atLeast"/>
        <w:ind w:left="1070" w:right="2357"/>
        <w:jc w:val="both"/>
        <w:textAlignment w:val="baseline"/>
        <w:rPr>
          <w:rFonts w:ascii="Times New Roman" w:eastAsia="Times New Roman" w:hAnsi="Times New Roman" w:cs="Times New Roman"/>
          <w:b/>
          <w:bCs/>
          <w:sz w:val="28"/>
          <w:szCs w:val="28"/>
        </w:rPr>
      </w:pPr>
      <w:r w:rsidRPr="00670BB1">
        <w:rPr>
          <w:rFonts w:ascii="Times New Roman" w:hAnsi="Times New Roman" w:cs="Times New Roman"/>
          <w:sz w:val="28"/>
          <w:szCs w:val="28"/>
        </w:rPr>
        <w:t xml:space="preserve"> </w:t>
      </w:r>
      <w:r>
        <w:rPr>
          <w:rFonts w:ascii="Times New Roman" w:hAnsi="Times New Roman" w:cs="Times New Roman"/>
          <w:sz w:val="28"/>
          <w:szCs w:val="28"/>
        </w:rPr>
        <w:t>Р</w:t>
      </w:r>
      <w:r w:rsidRPr="00670BB1">
        <w:rPr>
          <w:rFonts w:ascii="Times New Roman" w:hAnsi="Times New Roman" w:cs="Times New Roman"/>
          <w:sz w:val="28"/>
          <w:szCs w:val="28"/>
        </w:rPr>
        <w:t xml:space="preserve">учки, материалы для </w:t>
      </w:r>
      <w:proofErr w:type="spellStart"/>
      <w:r w:rsidRPr="00670BB1">
        <w:rPr>
          <w:rFonts w:ascii="Times New Roman" w:hAnsi="Times New Roman" w:cs="Times New Roman"/>
          <w:sz w:val="28"/>
          <w:szCs w:val="28"/>
        </w:rPr>
        <w:t>арт-занятий</w:t>
      </w:r>
      <w:proofErr w:type="spellEnd"/>
      <w:r>
        <w:rPr>
          <w:rFonts w:ascii="Times New Roman" w:hAnsi="Times New Roman" w:cs="Times New Roman"/>
          <w:sz w:val="28"/>
          <w:szCs w:val="28"/>
        </w:rPr>
        <w:t>.</w:t>
      </w:r>
    </w:p>
    <w:p w:rsidR="00F051D1" w:rsidRPr="00670BB1" w:rsidRDefault="00F051D1" w:rsidP="00F051D1">
      <w:pPr>
        <w:shd w:val="clear" w:color="auto" w:fill="FFFFFF"/>
        <w:spacing w:after="0" w:line="276" w:lineRule="atLeast"/>
        <w:ind w:right="2357"/>
        <w:jc w:val="both"/>
        <w:textAlignment w:val="baseline"/>
        <w:rPr>
          <w:rFonts w:ascii="Times New Roman" w:eastAsia="Times New Roman" w:hAnsi="Times New Roman" w:cs="Times New Roman"/>
          <w:b/>
          <w:bCs/>
          <w:sz w:val="28"/>
          <w:szCs w:val="28"/>
        </w:rPr>
      </w:pPr>
      <w:r w:rsidRPr="00670BB1">
        <w:rPr>
          <w:rFonts w:ascii="Times New Roman" w:eastAsia="Times New Roman" w:hAnsi="Times New Roman" w:cs="Times New Roman"/>
          <w:b/>
          <w:bCs/>
          <w:sz w:val="28"/>
          <w:szCs w:val="28"/>
        </w:rPr>
        <w:t>Дидактические материалы </w:t>
      </w:r>
    </w:p>
    <w:p w:rsidR="00F051D1" w:rsidRPr="00670BB1" w:rsidRDefault="00F051D1" w:rsidP="00E82317">
      <w:pPr>
        <w:pStyle w:val="a4"/>
        <w:numPr>
          <w:ilvl w:val="0"/>
          <w:numId w:val="2"/>
        </w:numPr>
        <w:spacing w:after="0" w:line="276" w:lineRule="atLeast"/>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w:t>
      </w:r>
      <w:r w:rsidRPr="00670BB1">
        <w:rPr>
          <w:rFonts w:ascii="Times New Roman" w:eastAsia="Times New Roman" w:hAnsi="Times New Roman" w:cs="Times New Roman"/>
          <w:sz w:val="28"/>
          <w:szCs w:val="28"/>
          <w:bdr w:val="none" w:sz="0" w:space="0" w:color="auto" w:frame="1"/>
        </w:rPr>
        <w:t>одборка презентаций видов профессий;</w:t>
      </w:r>
    </w:p>
    <w:p w:rsidR="00F051D1" w:rsidRPr="00670BB1" w:rsidRDefault="00F051D1" w:rsidP="00E82317">
      <w:pPr>
        <w:pStyle w:val="a4"/>
        <w:numPr>
          <w:ilvl w:val="0"/>
          <w:numId w:val="2"/>
        </w:numPr>
        <w:spacing w:after="0" w:line="276" w:lineRule="atLeast"/>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Тестовые задания по темам.</w:t>
      </w:r>
    </w:p>
    <w:p w:rsidR="00F051D1" w:rsidRPr="00363E73" w:rsidRDefault="00F051D1" w:rsidP="00F051D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Информационное обеспечение</w:t>
      </w:r>
    </w:p>
    <w:p w:rsidR="00F051D1" w:rsidRPr="00203F23" w:rsidRDefault="00F051D1" w:rsidP="00F051D1">
      <w:pPr>
        <w:spacing w:after="0" w:line="240" w:lineRule="auto"/>
        <w:jc w:val="both"/>
        <w:rPr>
          <w:rFonts w:ascii="Times New Roman" w:hAnsi="Times New Roman" w:cs="Times New Roman"/>
          <w:sz w:val="28"/>
          <w:szCs w:val="28"/>
        </w:rPr>
      </w:pPr>
      <w:r w:rsidRPr="00203F23">
        <w:rPr>
          <w:rFonts w:ascii="Times New Roman" w:hAnsi="Times New Roman" w:cs="Times New Roman"/>
          <w:sz w:val="28"/>
          <w:szCs w:val="28"/>
        </w:rPr>
        <w:t xml:space="preserve">      Ссылка на сайт в целом:</w:t>
      </w:r>
    </w:p>
    <w:p w:rsidR="00F051D1" w:rsidRPr="00203F23" w:rsidRDefault="00F051D1" w:rsidP="00F051D1">
      <w:pPr>
        <w:autoSpaceDE w:val="0"/>
        <w:autoSpaceDN w:val="0"/>
        <w:adjustRightInd w:val="0"/>
        <w:spacing w:after="27" w:line="240" w:lineRule="auto"/>
        <w:jc w:val="both"/>
        <w:rPr>
          <w:rFonts w:ascii="Times New Roman" w:hAnsi="Times New Roman" w:cs="Times New Roman"/>
          <w:sz w:val="28"/>
          <w:szCs w:val="28"/>
        </w:rPr>
      </w:pPr>
      <w:r w:rsidRPr="00416645">
        <w:rPr>
          <w:rFonts w:ascii="Times New Roman" w:hAnsi="Times New Roman" w:cs="Times New Roman"/>
          <w:sz w:val="28"/>
          <w:szCs w:val="28"/>
        </w:rPr>
        <w:t xml:space="preserve">Психология и выбор профессии. Программа </w:t>
      </w:r>
      <w:proofErr w:type="spellStart"/>
      <w:r w:rsidRPr="00416645">
        <w:rPr>
          <w:rFonts w:ascii="Times New Roman" w:hAnsi="Times New Roman" w:cs="Times New Roman"/>
          <w:sz w:val="28"/>
          <w:szCs w:val="28"/>
        </w:rPr>
        <w:t>предпрофильной</w:t>
      </w:r>
      <w:proofErr w:type="spellEnd"/>
      <w:r w:rsidRPr="00416645">
        <w:rPr>
          <w:rFonts w:ascii="Times New Roman" w:hAnsi="Times New Roman" w:cs="Times New Roman"/>
          <w:sz w:val="28"/>
          <w:szCs w:val="28"/>
        </w:rPr>
        <w:t xml:space="preserve"> подготовки</w:t>
      </w:r>
      <w:r w:rsidRPr="00203F23">
        <w:rPr>
          <w:rFonts w:ascii="Times New Roman" w:eastAsia="Times New Roman" w:hAnsi="Times New Roman" w:cs="Times New Roman"/>
          <w:sz w:val="28"/>
          <w:szCs w:val="28"/>
        </w:rPr>
        <w:t xml:space="preserve">: </w:t>
      </w:r>
      <w:r w:rsidRPr="00203F23">
        <w:rPr>
          <w:rFonts w:ascii="Times New Roman" w:hAnsi="Times New Roman" w:cs="Times New Roman"/>
          <w:sz w:val="28"/>
          <w:szCs w:val="28"/>
        </w:rPr>
        <w:t>(Электронный ресурс).</w:t>
      </w:r>
    </w:p>
    <w:p w:rsidR="00F051D1" w:rsidRPr="003143C9" w:rsidRDefault="00F051D1" w:rsidP="00F051D1">
      <w:pPr>
        <w:autoSpaceDE w:val="0"/>
        <w:autoSpaceDN w:val="0"/>
        <w:adjustRightInd w:val="0"/>
        <w:spacing w:after="27" w:line="240" w:lineRule="auto"/>
        <w:jc w:val="both"/>
        <w:rPr>
          <w:rFonts w:ascii="Times New Roman" w:hAnsi="Times New Roman" w:cs="Times New Roman"/>
          <w:color w:val="0070C0"/>
          <w:sz w:val="28"/>
          <w:szCs w:val="28"/>
        </w:rPr>
      </w:pPr>
      <w:r w:rsidRPr="00416645">
        <w:rPr>
          <w:rFonts w:ascii="Times New Roman" w:hAnsi="Times New Roman" w:cs="Times New Roman"/>
          <w:color w:val="0070C0"/>
          <w:sz w:val="28"/>
          <w:szCs w:val="28"/>
        </w:rPr>
        <w:t xml:space="preserve">http://metodkabi.net.ru/index.php?id=strat_rin#ur </w:t>
      </w:r>
    </w:p>
    <w:p w:rsidR="00F051D1" w:rsidRPr="00741352" w:rsidRDefault="00F051D1" w:rsidP="00F051D1">
      <w:pPr>
        <w:spacing w:after="0" w:line="276" w:lineRule="atLeast"/>
        <w:jc w:val="both"/>
        <w:textAlignment w:val="baseline"/>
        <w:rPr>
          <w:rFonts w:ascii="Times New Roman" w:eastAsia="Times New Roman" w:hAnsi="Times New Roman" w:cs="Times New Roman"/>
          <w:b/>
          <w:color w:val="000000"/>
          <w:sz w:val="28"/>
          <w:szCs w:val="28"/>
          <w:bdr w:val="none" w:sz="0" w:space="0" w:color="auto" w:frame="1"/>
        </w:rPr>
      </w:pPr>
      <w:r w:rsidRPr="00741352">
        <w:rPr>
          <w:rFonts w:ascii="Times New Roman" w:eastAsia="Times New Roman" w:hAnsi="Times New Roman" w:cs="Times New Roman"/>
          <w:b/>
          <w:color w:val="000000"/>
          <w:sz w:val="28"/>
          <w:szCs w:val="28"/>
          <w:bdr w:val="none" w:sz="0" w:space="0" w:color="auto" w:frame="1"/>
        </w:rPr>
        <w:t>Кадровое обеспечение</w:t>
      </w:r>
    </w:p>
    <w:p w:rsidR="00F051D1" w:rsidRPr="008B3622" w:rsidRDefault="00F051D1" w:rsidP="00F051D1">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 xml:space="preserve">       </w:t>
      </w:r>
      <w:r w:rsidRPr="00741352">
        <w:rPr>
          <w:rFonts w:ascii="Times New Roman" w:eastAsia="Times New Roman" w:hAnsi="Times New Roman" w:cs="Times New Roman"/>
          <w:color w:val="000000"/>
          <w:sz w:val="28"/>
          <w:szCs w:val="28"/>
        </w:rPr>
        <w:t xml:space="preserve">Программа реализуется педагогом дополнительного образования, имеющим опыт работы в Доме детского творчества более 10 лет, образование – высшее педагогическое, </w:t>
      </w:r>
      <w:r w:rsidR="006045EF">
        <w:rPr>
          <w:rFonts w:ascii="Times New Roman" w:eastAsia="Times New Roman" w:hAnsi="Times New Roman" w:cs="Times New Roman"/>
          <w:color w:val="000000"/>
          <w:sz w:val="28"/>
          <w:szCs w:val="28"/>
        </w:rPr>
        <w:t xml:space="preserve">высшая </w:t>
      </w:r>
      <w:r w:rsidRPr="00741352">
        <w:rPr>
          <w:rFonts w:ascii="Times New Roman" w:eastAsia="Times New Roman" w:hAnsi="Times New Roman" w:cs="Times New Roman"/>
          <w:color w:val="000000"/>
          <w:sz w:val="28"/>
          <w:szCs w:val="28"/>
        </w:rPr>
        <w:t>квалификационная категория</w:t>
      </w:r>
    </w:p>
    <w:p w:rsidR="00F051D1" w:rsidRDefault="00F051D1" w:rsidP="00F051D1">
      <w:pPr>
        <w:shd w:val="clear" w:color="auto" w:fill="FFFFFF"/>
        <w:spacing w:after="0" w:line="240" w:lineRule="auto"/>
        <w:jc w:val="center"/>
        <w:rPr>
          <w:rFonts w:ascii="Times New Roman" w:hAnsi="Times New Roman" w:cs="Times New Roman"/>
          <w:b/>
          <w:sz w:val="28"/>
          <w:szCs w:val="28"/>
        </w:rPr>
      </w:pPr>
    </w:p>
    <w:p w:rsidR="00F051D1" w:rsidRDefault="00F051D1" w:rsidP="00F051D1">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 Формы аттестации и оценочные материалы</w:t>
      </w:r>
    </w:p>
    <w:p w:rsidR="00F051D1" w:rsidRDefault="00F051D1" w:rsidP="00F051D1">
      <w:pPr>
        <w:shd w:val="clear" w:color="auto" w:fill="FFFFFF"/>
        <w:spacing w:after="0" w:line="240" w:lineRule="auto"/>
        <w:jc w:val="center"/>
        <w:rPr>
          <w:rFonts w:ascii="Times New Roman" w:hAnsi="Times New Roman" w:cs="Times New Roman"/>
          <w:b/>
          <w:sz w:val="28"/>
          <w:szCs w:val="28"/>
        </w:rPr>
      </w:pPr>
    </w:p>
    <w:p w:rsidR="00F051D1" w:rsidRPr="006A6723" w:rsidRDefault="00F051D1" w:rsidP="00F051D1">
      <w:pPr>
        <w:spacing w:after="0" w:line="240" w:lineRule="auto"/>
        <w:jc w:val="both"/>
        <w:rPr>
          <w:rFonts w:ascii="Times New Roman" w:hAnsi="Times New Roman" w:cs="Times New Roman"/>
          <w:b/>
          <w:sz w:val="28"/>
          <w:szCs w:val="28"/>
        </w:rPr>
      </w:pPr>
      <w:r w:rsidRPr="005D7199">
        <w:rPr>
          <w:rFonts w:ascii="Times New Roman" w:hAnsi="Times New Roman" w:cs="Times New Roman"/>
          <w:b/>
          <w:sz w:val="28"/>
          <w:szCs w:val="28"/>
        </w:rPr>
        <w:t>Формы отслеживания и фиксации</w:t>
      </w:r>
    </w:p>
    <w:p w:rsidR="00F051D1" w:rsidRPr="001C2152"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bdr w:val="none" w:sz="0" w:space="0" w:color="auto" w:frame="1"/>
        </w:rPr>
        <w:t xml:space="preserve">       </w:t>
      </w:r>
      <w:r w:rsidRPr="001C2152">
        <w:rPr>
          <w:rFonts w:ascii="Times New Roman" w:hAnsi="Times New Roman" w:cs="Times New Roman"/>
          <w:color w:val="000000"/>
          <w:sz w:val="28"/>
          <w:szCs w:val="28"/>
        </w:rPr>
        <w:t>Анкетирование является одним из основных методов выявления результатов.</w:t>
      </w:r>
      <w:r>
        <w:rPr>
          <w:rFonts w:ascii="Times New Roman" w:hAnsi="Times New Roman" w:cs="Times New Roman"/>
          <w:color w:val="000000"/>
          <w:sz w:val="28"/>
          <w:szCs w:val="28"/>
        </w:rPr>
        <w:t xml:space="preserve"> </w:t>
      </w:r>
      <w:r w:rsidRPr="001C2152">
        <w:rPr>
          <w:rFonts w:ascii="Times New Roman" w:hAnsi="Times New Roman" w:cs="Times New Roman"/>
          <w:color w:val="000000"/>
          <w:sz w:val="28"/>
          <w:szCs w:val="28"/>
        </w:rPr>
        <w:t xml:space="preserve">При отборе материалов для диагностического </w:t>
      </w:r>
      <w:proofErr w:type="spellStart"/>
      <w:r w:rsidRPr="001C2152">
        <w:rPr>
          <w:rFonts w:ascii="Times New Roman" w:hAnsi="Times New Roman" w:cs="Times New Roman"/>
          <w:color w:val="000000"/>
          <w:sz w:val="28"/>
          <w:szCs w:val="28"/>
        </w:rPr>
        <w:t>опросника</w:t>
      </w:r>
      <w:proofErr w:type="spellEnd"/>
      <w:r w:rsidRPr="001C2152">
        <w:rPr>
          <w:rFonts w:ascii="Times New Roman" w:hAnsi="Times New Roman" w:cs="Times New Roman"/>
          <w:color w:val="000000"/>
          <w:sz w:val="28"/>
          <w:szCs w:val="28"/>
        </w:rPr>
        <w:t xml:space="preserve"> следует руководствоваться следующими принципами: </w:t>
      </w:r>
    </w:p>
    <w:p w:rsidR="00F051D1" w:rsidRPr="001C2152"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2152">
        <w:rPr>
          <w:rFonts w:ascii="Times New Roman" w:hAnsi="Times New Roman" w:cs="Times New Roman"/>
          <w:color w:val="000000"/>
          <w:sz w:val="28"/>
          <w:szCs w:val="28"/>
        </w:rPr>
        <w:t xml:space="preserve">тезисы </w:t>
      </w:r>
      <w:proofErr w:type="spellStart"/>
      <w:r w:rsidRPr="001C2152">
        <w:rPr>
          <w:rFonts w:ascii="Times New Roman" w:hAnsi="Times New Roman" w:cs="Times New Roman"/>
          <w:color w:val="000000"/>
          <w:sz w:val="28"/>
          <w:szCs w:val="28"/>
        </w:rPr>
        <w:t>опросника</w:t>
      </w:r>
      <w:proofErr w:type="spellEnd"/>
      <w:r w:rsidRPr="001C2152">
        <w:rPr>
          <w:rFonts w:ascii="Times New Roman" w:hAnsi="Times New Roman" w:cs="Times New Roman"/>
          <w:color w:val="000000"/>
          <w:sz w:val="28"/>
          <w:szCs w:val="28"/>
        </w:rPr>
        <w:t xml:space="preserve"> прежде всего должны быть направлены на выявление</w:t>
      </w:r>
    </w:p>
    <w:p w:rsidR="00F051D1" w:rsidRPr="001C2152"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sidRPr="001C2152">
        <w:rPr>
          <w:rFonts w:ascii="Times New Roman" w:hAnsi="Times New Roman" w:cs="Times New Roman"/>
          <w:color w:val="000000"/>
          <w:sz w:val="28"/>
          <w:szCs w:val="28"/>
        </w:rPr>
        <w:t xml:space="preserve">динамики развития личности; </w:t>
      </w:r>
    </w:p>
    <w:p w:rsidR="00F051D1" w:rsidRPr="001C2152"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2152">
        <w:rPr>
          <w:rFonts w:ascii="Times New Roman" w:hAnsi="Times New Roman" w:cs="Times New Roman"/>
          <w:color w:val="000000"/>
          <w:sz w:val="28"/>
          <w:szCs w:val="28"/>
        </w:rPr>
        <w:t>формулировки вопросов должны быть понятными и</w:t>
      </w:r>
      <w:r>
        <w:rPr>
          <w:rFonts w:ascii="Times New Roman" w:hAnsi="Times New Roman" w:cs="Times New Roman"/>
          <w:color w:val="000000"/>
          <w:sz w:val="28"/>
          <w:szCs w:val="28"/>
        </w:rPr>
        <w:t xml:space="preserve"> </w:t>
      </w:r>
      <w:r w:rsidRPr="001C2152">
        <w:rPr>
          <w:rFonts w:ascii="Times New Roman" w:hAnsi="Times New Roman" w:cs="Times New Roman"/>
          <w:color w:val="000000"/>
          <w:sz w:val="28"/>
          <w:szCs w:val="28"/>
        </w:rPr>
        <w:t xml:space="preserve">требующими однозначного ответа; </w:t>
      </w:r>
    </w:p>
    <w:p w:rsidR="00F051D1"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2152">
        <w:rPr>
          <w:rFonts w:ascii="Times New Roman" w:hAnsi="Times New Roman" w:cs="Times New Roman"/>
          <w:color w:val="000000"/>
          <w:sz w:val="28"/>
          <w:szCs w:val="28"/>
        </w:rPr>
        <w:t>постановка вопроса должна побуждать демонстрировать свое</w:t>
      </w:r>
      <w:r>
        <w:rPr>
          <w:rFonts w:ascii="Times New Roman" w:hAnsi="Times New Roman" w:cs="Times New Roman"/>
          <w:color w:val="000000"/>
          <w:sz w:val="28"/>
          <w:szCs w:val="28"/>
        </w:rPr>
        <w:t xml:space="preserve"> </w:t>
      </w:r>
      <w:r w:rsidRPr="001C2152">
        <w:rPr>
          <w:rFonts w:ascii="Times New Roman" w:hAnsi="Times New Roman" w:cs="Times New Roman"/>
          <w:color w:val="000000"/>
          <w:sz w:val="28"/>
          <w:szCs w:val="28"/>
        </w:rPr>
        <w:t>отношение к миру, к другим людям, к самому себе</w:t>
      </w:r>
      <w:r>
        <w:rPr>
          <w:rFonts w:ascii="Times New Roman" w:hAnsi="Times New Roman" w:cs="Times New Roman"/>
          <w:color w:val="000000"/>
          <w:sz w:val="28"/>
          <w:szCs w:val="28"/>
        </w:rPr>
        <w:t>.</w:t>
      </w:r>
    </w:p>
    <w:p w:rsidR="00F051D1" w:rsidRPr="006A6723" w:rsidRDefault="00F051D1" w:rsidP="00F051D1">
      <w:pPr>
        <w:autoSpaceDE w:val="0"/>
        <w:autoSpaceDN w:val="0"/>
        <w:adjustRightInd w:val="0"/>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Pr="001E2174">
        <w:rPr>
          <w:rFonts w:ascii="Times New Roman" w:eastAsia="Times New Roman" w:hAnsi="Times New Roman" w:cs="Times New Roman"/>
          <w:sz w:val="28"/>
          <w:szCs w:val="28"/>
          <w:bdr w:val="none" w:sz="0" w:space="0" w:color="auto" w:frame="1"/>
        </w:rPr>
        <w:t>Социометрические исследования (анкетирование, диагностика развития учащихся) проводятся с целью определения форм работы, вызывающих у учащихся наибольший интерес, какие темы лучше усваиваются, а какие вызывают затруднения, как развиваются способности подростков</w:t>
      </w:r>
      <w:r>
        <w:rPr>
          <w:rFonts w:ascii="Times New Roman" w:eastAsia="Times New Roman" w:hAnsi="Times New Roman" w:cs="Times New Roman"/>
          <w:sz w:val="28"/>
          <w:szCs w:val="28"/>
          <w:bdr w:val="none" w:sz="0" w:space="0" w:color="auto" w:frame="1"/>
        </w:rPr>
        <w:t>.</w:t>
      </w:r>
    </w:p>
    <w:p w:rsidR="00F051D1" w:rsidRPr="001E2174" w:rsidRDefault="00F051D1" w:rsidP="00F051D1">
      <w:pPr>
        <w:spacing w:after="0" w:line="276" w:lineRule="atLeast"/>
        <w:jc w:val="both"/>
        <w:textAlignment w:val="baseline"/>
        <w:rPr>
          <w:rFonts w:ascii="Times New Roman" w:eastAsia="Times New Roman" w:hAnsi="Times New Roman" w:cs="Times New Roman"/>
          <w:sz w:val="28"/>
          <w:szCs w:val="28"/>
        </w:rPr>
      </w:pPr>
      <w:r w:rsidRPr="006B39AC">
        <w:rPr>
          <w:rFonts w:ascii="Times New Roman" w:eastAsia="Times New Roman" w:hAnsi="Times New Roman" w:cs="Times New Roman"/>
          <w:b/>
          <w:bCs/>
          <w:sz w:val="28"/>
          <w:szCs w:val="28"/>
          <w:bdr w:val="none" w:sz="0" w:space="0" w:color="auto" w:frame="1"/>
        </w:rPr>
        <w:t xml:space="preserve">        Текущий контроль</w:t>
      </w:r>
      <w:r w:rsidRPr="001E2174">
        <w:rPr>
          <w:rFonts w:ascii="Times New Roman" w:eastAsia="Times New Roman" w:hAnsi="Times New Roman" w:cs="Times New Roman"/>
          <w:sz w:val="28"/>
          <w:szCs w:val="28"/>
          <w:bdr w:val="none" w:sz="0" w:space="0" w:color="auto" w:frame="1"/>
        </w:rPr>
        <w:t xml:space="preserve"> осуществляется:</w:t>
      </w:r>
    </w:p>
    <w:p w:rsidR="00F051D1" w:rsidRPr="006B39AC"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sidRPr="006B39AC">
        <w:rPr>
          <w:rFonts w:ascii="Times New Roman" w:eastAsia="Times New Roman" w:hAnsi="Times New Roman" w:cs="Times New Roman"/>
          <w:sz w:val="28"/>
          <w:szCs w:val="28"/>
          <w:bdr w:val="none" w:sz="0" w:space="0" w:color="auto" w:frame="1"/>
        </w:rPr>
        <w:t xml:space="preserve">- </w:t>
      </w:r>
      <w:r w:rsidR="007E7D7C" w:rsidRPr="000A0DFB">
        <w:rPr>
          <w:rFonts w:ascii="Times New Roman" w:eastAsia="Times New Roman" w:hAnsi="Times New Roman" w:cs="Times New Roman"/>
          <w:sz w:val="28"/>
          <w:szCs w:val="28"/>
          <w:bdr w:val="none" w:sz="0" w:space="0" w:color="auto" w:frame="1"/>
        </w:rPr>
        <w:t xml:space="preserve"> в </w:t>
      </w:r>
      <w:proofErr w:type="gramStart"/>
      <w:r w:rsidR="007E7D7C" w:rsidRPr="000A0DFB">
        <w:rPr>
          <w:rFonts w:ascii="Times New Roman" w:eastAsia="Times New Roman" w:hAnsi="Times New Roman" w:cs="Times New Roman"/>
          <w:sz w:val="28"/>
          <w:szCs w:val="28"/>
          <w:bdr w:val="none" w:sz="0" w:space="0" w:color="auto" w:frame="1"/>
        </w:rPr>
        <w:t>начале</w:t>
      </w:r>
      <w:proofErr w:type="gramEnd"/>
      <w:r w:rsidR="007E7D7C" w:rsidRPr="000A0DFB">
        <w:rPr>
          <w:rFonts w:ascii="Times New Roman" w:eastAsia="Times New Roman" w:hAnsi="Times New Roman" w:cs="Times New Roman"/>
          <w:sz w:val="28"/>
          <w:szCs w:val="28"/>
          <w:bdr w:val="none" w:sz="0" w:space="0" w:color="auto" w:frame="1"/>
        </w:rPr>
        <w:t xml:space="preserve"> курса занятий</w:t>
      </w:r>
      <w:r w:rsidR="007E7D7C">
        <w:rPr>
          <w:rFonts w:ascii="Times New Roman" w:eastAsia="Times New Roman" w:hAnsi="Times New Roman" w:cs="Times New Roman"/>
          <w:sz w:val="28"/>
          <w:szCs w:val="28"/>
          <w:bdr w:val="none" w:sz="0" w:space="0" w:color="auto" w:frame="1"/>
        </w:rPr>
        <w:t xml:space="preserve"> </w:t>
      </w:r>
      <w:r w:rsidR="007E7D7C" w:rsidRPr="006B39AC">
        <w:rPr>
          <w:rFonts w:ascii="Times New Roman" w:eastAsia="Times New Roman" w:hAnsi="Times New Roman" w:cs="Times New Roman"/>
          <w:sz w:val="28"/>
          <w:szCs w:val="28"/>
          <w:bdr w:val="none" w:sz="0" w:space="0" w:color="auto" w:frame="1"/>
        </w:rPr>
        <w:t xml:space="preserve"> </w:t>
      </w:r>
      <w:r w:rsidRPr="006B39AC">
        <w:rPr>
          <w:rFonts w:ascii="Times New Roman" w:eastAsia="Times New Roman" w:hAnsi="Times New Roman" w:cs="Times New Roman"/>
          <w:sz w:val="28"/>
          <w:szCs w:val="28"/>
          <w:bdr w:val="none" w:sz="0" w:space="0" w:color="auto" w:frame="1"/>
        </w:rPr>
        <w:t>— вводный контроль (</w:t>
      </w:r>
      <w:r w:rsidRPr="001C2152">
        <w:rPr>
          <w:rFonts w:ascii="Times New Roman" w:hAnsi="Times New Roman" w:cs="Times New Roman"/>
          <w:color w:val="000000"/>
          <w:sz w:val="28"/>
          <w:szCs w:val="28"/>
        </w:rPr>
        <w:t xml:space="preserve">изучение исходного уровня </w:t>
      </w:r>
      <w:proofErr w:type="spellStart"/>
      <w:r w:rsidRPr="001C2152">
        <w:rPr>
          <w:rFonts w:ascii="Times New Roman" w:hAnsi="Times New Roman" w:cs="Times New Roman"/>
          <w:color w:val="000000"/>
          <w:sz w:val="28"/>
          <w:szCs w:val="28"/>
        </w:rPr>
        <w:t>профориентационных</w:t>
      </w:r>
      <w:proofErr w:type="spellEnd"/>
      <w:r w:rsidRPr="001C2152">
        <w:rPr>
          <w:rFonts w:ascii="Times New Roman" w:hAnsi="Times New Roman" w:cs="Times New Roman"/>
          <w:color w:val="000000"/>
          <w:sz w:val="28"/>
          <w:szCs w:val="28"/>
        </w:rPr>
        <w:t xml:space="preserve"> знаний путем анкетирования</w:t>
      </w:r>
      <w:r w:rsidRPr="006B39AC">
        <w:rPr>
          <w:rFonts w:ascii="Times New Roman" w:hAnsi="Times New Roman" w:cs="Times New Roman"/>
          <w:color w:val="000000"/>
          <w:sz w:val="28"/>
          <w:szCs w:val="28"/>
        </w:rPr>
        <w:t xml:space="preserve"> </w:t>
      </w:r>
      <w:r w:rsidRPr="001C2152">
        <w:rPr>
          <w:rFonts w:ascii="Times New Roman" w:hAnsi="Times New Roman" w:cs="Times New Roman"/>
          <w:color w:val="000000"/>
          <w:sz w:val="28"/>
          <w:szCs w:val="28"/>
        </w:rPr>
        <w:t>и индивидуальных бесед</w:t>
      </w:r>
      <w:r w:rsidRPr="006B39AC">
        <w:rPr>
          <w:rFonts w:ascii="Times New Roman" w:hAnsi="Times New Roman" w:cs="Times New Roman"/>
          <w:color w:val="000000"/>
          <w:sz w:val="28"/>
          <w:szCs w:val="28"/>
        </w:rPr>
        <w:t>).</w:t>
      </w:r>
    </w:p>
    <w:p w:rsidR="00F051D1" w:rsidRPr="001E2174" w:rsidRDefault="00F051D1" w:rsidP="00F051D1">
      <w:pPr>
        <w:spacing w:after="0" w:line="276" w:lineRule="atLeast"/>
        <w:jc w:val="both"/>
        <w:textAlignment w:val="baseline"/>
        <w:rPr>
          <w:rFonts w:ascii="Times New Roman" w:eastAsia="Times New Roman" w:hAnsi="Times New Roman" w:cs="Times New Roman"/>
          <w:sz w:val="28"/>
          <w:szCs w:val="28"/>
        </w:rPr>
      </w:pPr>
      <w:r w:rsidRPr="001E2174">
        <w:rPr>
          <w:rFonts w:ascii="Times New Roman" w:eastAsia="Times New Roman" w:hAnsi="Times New Roman" w:cs="Times New Roman"/>
          <w:sz w:val="28"/>
          <w:szCs w:val="28"/>
          <w:bdr w:val="none" w:sz="0" w:space="0" w:color="auto" w:frame="1"/>
        </w:rPr>
        <w:t>-</w:t>
      </w:r>
      <w:r w:rsidR="007E7D7C" w:rsidRPr="007E7D7C">
        <w:rPr>
          <w:rFonts w:ascii="Times New Roman" w:eastAsia="Times New Roman" w:hAnsi="Times New Roman" w:cs="Times New Roman"/>
          <w:sz w:val="28"/>
          <w:szCs w:val="28"/>
          <w:bdr w:val="none" w:sz="0" w:space="0" w:color="auto" w:frame="1"/>
        </w:rPr>
        <w:t xml:space="preserve"> </w:t>
      </w:r>
      <w:r w:rsidR="007E7D7C" w:rsidRPr="000A0DFB">
        <w:rPr>
          <w:rFonts w:ascii="Times New Roman" w:eastAsia="Times New Roman" w:hAnsi="Times New Roman" w:cs="Times New Roman"/>
          <w:sz w:val="28"/>
          <w:szCs w:val="28"/>
          <w:bdr w:val="none" w:sz="0" w:space="0" w:color="auto" w:frame="1"/>
        </w:rPr>
        <w:t>в течение курса занятий</w:t>
      </w:r>
      <w:r w:rsidR="007E7D7C" w:rsidRPr="001E2174">
        <w:rPr>
          <w:rFonts w:ascii="Times New Roman" w:eastAsia="Times New Roman" w:hAnsi="Times New Roman" w:cs="Times New Roman"/>
          <w:sz w:val="28"/>
          <w:szCs w:val="28"/>
          <w:bdr w:val="none" w:sz="0" w:space="0" w:color="auto" w:frame="1"/>
        </w:rPr>
        <w:t xml:space="preserve"> </w:t>
      </w:r>
      <w:r w:rsidRPr="001E2174">
        <w:rPr>
          <w:rFonts w:ascii="Times New Roman" w:eastAsia="Times New Roman" w:hAnsi="Times New Roman" w:cs="Times New Roman"/>
          <w:sz w:val="28"/>
          <w:szCs w:val="28"/>
          <w:bdr w:val="none" w:sz="0" w:space="0" w:color="auto" w:frame="1"/>
        </w:rPr>
        <w:t xml:space="preserve">— тематический контроль </w:t>
      </w:r>
      <w:r w:rsidRPr="00B92FBC">
        <w:rPr>
          <w:rFonts w:ascii="Times New Roman" w:eastAsia="Times New Roman" w:hAnsi="Times New Roman" w:cs="Times New Roman"/>
          <w:sz w:val="28"/>
          <w:szCs w:val="28"/>
          <w:bdr w:val="none" w:sz="0" w:space="0" w:color="auto" w:frame="1"/>
        </w:rPr>
        <w:t>(</w:t>
      </w:r>
      <w:r w:rsidRPr="001C2152">
        <w:rPr>
          <w:rFonts w:ascii="Times New Roman" w:hAnsi="Times New Roman" w:cs="Times New Roman"/>
          <w:color w:val="000000"/>
          <w:sz w:val="28"/>
          <w:szCs w:val="28"/>
        </w:rPr>
        <w:t xml:space="preserve">контрольные срезы уровня </w:t>
      </w:r>
      <w:r w:rsidRPr="00B92FBC">
        <w:rPr>
          <w:rFonts w:ascii="Times New Roman" w:hAnsi="Times New Roman" w:cs="Times New Roman"/>
          <w:color w:val="000000"/>
          <w:sz w:val="28"/>
          <w:szCs w:val="28"/>
        </w:rPr>
        <w:t xml:space="preserve">и качества </w:t>
      </w:r>
      <w:r w:rsidRPr="001C2152">
        <w:rPr>
          <w:rFonts w:ascii="Times New Roman" w:hAnsi="Times New Roman" w:cs="Times New Roman"/>
          <w:color w:val="000000"/>
          <w:sz w:val="28"/>
          <w:szCs w:val="28"/>
        </w:rPr>
        <w:t xml:space="preserve">усвоения </w:t>
      </w:r>
      <w:proofErr w:type="spellStart"/>
      <w:r w:rsidRPr="001C2152">
        <w:rPr>
          <w:rFonts w:ascii="Times New Roman" w:hAnsi="Times New Roman" w:cs="Times New Roman"/>
          <w:color w:val="000000"/>
          <w:sz w:val="28"/>
          <w:szCs w:val="28"/>
        </w:rPr>
        <w:t>профориентационной</w:t>
      </w:r>
      <w:proofErr w:type="spellEnd"/>
      <w:r w:rsidRPr="001C2152">
        <w:rPr>
          <w:rFonts w:ascii="Times New Roman" w:hAnsi="Times New Roman" w:cs="Times New Roman"/>
          <w:color w:val="000000"/>
          <w:sz w:val="28"/>
          <w:szCs w:val="28"/>
        </w:rPr>
        <w:t xml:space="preserve"> информации</w:t>
      </w:r>
      <w:r w:rsidRPr="00B92FBC">
        <w:rPr>
          <w:rFonts w:ascii="Times New Roman" w:hAnsi="Times New Roman" w:cs="Times New Roman"/>
          <w:color w:val="000000"/>
          <w:sz w:val="28"/>
          <w:szCs w:val="28"/>
        </w:rPr>
        <w:t>:</w:t>
      </w:r>
      <w:r w:rsidRPr="001E2174">
        <w:rPr>
          <w:rFonts w:ascii="Times New Roman" w:eastAsia="Times New Roman" w:hAnsi="Times New Roman" w:cs="Times New Roman"/>
          <w:sz w:val="28"/>
          <w:szCs w:val="28"/>
          <w:bdr w:val="none" w:sz="0" w:space="0" w:color="auto" w:frame="1"/>
        </w:rPr>
        <w:t xml:space="preserve"> отдельной части дополнительной общеобразовательной </w:t>
      </w:r>
      <w:proofErr w:type="spellStart"/>
      <w:r w:rsidRPr="001E2174">
        <w:rPr>
          <w:rFonts w:ascii="Times New Roman" w:eastAsia="Times New Roman" w:hAnsi="Times New Roman" w:cs="Times New Roman"/>
          <w:sz w:val="28"/>
          <w:szCs w:val="28"/>
          <w:bdr w:val="none" w:sz="0" w:space="0" w:color="auto" w:frame="1"/>
        </w:rPr>
        <w:t>общеразвивающей</w:t>
      </w:r>
      <w:proofErr w:type="spellEnd"/>
      <w:r w:rsidRPr="001E2174">
        <w:rPr>
          <w:rFonts w:ascii="Times New Roman" w:eastAsia="Times New Roman" w:hAnsi="Times New Roman" w:cs="Times New Roman"/>
          <w:sz w:val="28"/>
          <w:szCs w:val="28"/>
          <w:bdr w:val="none" w:sz="0" w:space="0" w:color="auto" w:frame="1"/>
        </w:rPr>
        <w:t xml:space="preserve"> программы, раздела программы или изученной темы).</w:t>
      </w:r>
    </w:p>
    <w:p w:rsidR="00F051D1" w:rsidRPr="001E2174" w:rsidRDefault="00F051D1" w:rsidP="00F051D1">
      <w:pPr>
        <w:spacing w:after="0" w:line="276"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6B39AC">
        <w:rPr>
          <w:rFonts w:ascii="Times New Roman" w:eastAsia="Times New Roman" w:hAnsi="Times New Roman" w:cs="Times New Roman"/>
          <w:b/>
          <w:bCs/>
          <w:sz w:val="28"/>
          <w:szCs w:val="28"/>
          <w:bdr w:val="none" w:sz="0" w:space="0" w:color="auto" w:frame="1"/>
        </w:rPr>
        <w:t>Промежуточная аттестация</w:t>
      </w:r>
      <w:r w:rsidRPr="001E2174">
        <w:rPr>
          <w:rFonts w:ascii="Times New Roman" w:eastAsia="Times New Roman" w:hAnsi="Times New Roman" w:cs="Times New Roman"/>
          <w:sz w:val="28"/>
          <w:szCs w:val="28"/>
          <w:bdr w:val="none" w:sz="0" w:space="0" w:color="auto" w:frame="1"/>
        </w:rPr>
        <w:t xml:space="preserve"> учащихся проводится как оценка результатов обучения за перв</w:t>
      </w:r>
      <w:r>
        <w:rPr>
          <w:rFonts w:ascii="Times New Roman" w:eastAsia="Times New Roman" w:hAnsi="Times New Roman" w:cs="Times New Roman"/>
          <w:sz w:val="28"/>
          <w:szCs w:val="28"/>
          <w:bdr w:val="none" w:sz="0" w:space="0" w:color="auto" w:frame="1"/>
        </w:rPr>
        <w:t xml:space="preserve">ую половину </w:t>
      </w:r>
      <w:r w:rsidRPr="001E2174">
        <w:rPr>
          <w:rFonts w:ascii="Times New Roman" w:eastAsia="Times New Roman" w:hAnsi="Times New Roman" w:cs="Times New Roman"/>
          <w:sz w:val="28"/>
          <w:szCs w:val="28"/>
          <w:bdr w:val="none" w:sz="0" w:space="0" w:color="auto" w:frame="1"/>
        </w:rPr>
        <w:t xml:space="preserve">курса обучения по дополнительной общеобразовательной </w:t>
      </w:r>
      <w:proofErr w:type="spellStart"/>
      <w:r w:rsidRPr="001E2174">
        <w:rPr>
          <w:rFonts w:ascii="Times New Roman" w:eastAsia="Times New Roman" w:hAnsi="Times New Roman" w:cs="Times New Roman"/>
          <w:sz w:val="28"/>
          <w:szCs w:val="28"/>
          <w:bdr w:val="none" w:sz="0" w:space="0" w:color="auto" w:frame="1"/>
        </w:rPr>
        <w:t>общеразвивающей</w:t>
      </w:r>
      <w:proofErr w:type="spellEnd"/>
      <w:r w:rsidRPr="001E2174">
        <w:rPr>
          <w:rFonts w:ascii="Times New Roman" w:eastAsia="Times New Roman" w:hAnsi="Times New Roman" w:cs="Times New Roman"/>
          <w:sz w:val="28"/>
          <w:szCs w:val="28"/>
          <w:bdr w:val="none" w:sz="0" w:space="0" w:color="auto" w:frame="1"/>
        </w:rPr>
        <w:t xml:space="preserve"> программе</w:t>
      </w:r>
      <w:r>
        <w:rPr>
          <w:rFonts w:ascii="Times New Roman" w:eastAsia="Times New Roman" w:hAnsi="Times New Roman" w:cs="Times New Roman"/>
          <w:sz w:val="28"/>
          <w:szCs w:val="28"/>
          <w:bdr w:val="none" w:sz="0" w:space="0" w:color="auto" w:frame="1"/>
        </w:rPr>
        <w:t>.</w:t>
      </w:r>
    </w:p>
    <w:p w:rsidR="00F051D1" w:rsidRDefault="00F051D1" w:rsidP="00F051D1">
      <w:pPr>
        <w:spacing w:after="0" w:line="276" w:lineRule="atLeast"/>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Pr="006B39AC">
        <w:rPr>
          <w:rFonts w:ascii="Times New Roman" w:eastAsia="Times New Roman" w:hAnsi="Times New Roman" w:cs="Times New Roman"/>
          <w:b/>
          <w:bCs/>
          <w:sz w:val="28"/>
          <w:szCs w:val="28"/>
          <w:bdr w:val="none" w:sz="0" w:space="0" w:color="auto" w:frame="1"/>
        </w:rPr>
        <w:t>Итоговая аттестация</w:t>
      </w:r>
      <w:r w:rsidRPr="001E2174">
        <w:rPr>
          <w:rFonts w:ascii="Times New Roman" w:eastAsia="Times New Roman" w:hAnsi="Times New Roman" w:cs="Times New Roman"/>
          <w:sz w:val="28"/>
          <w:szCs w:val="28"/>
          <w:bdr w:val="none" w:sz="0" w:space="0" w:color="auto" w:frame="1"/>
        </w:rPr>
        <w:t xml:space="preserve"> учащихся проводится по окончании полного </w:t>
      </w:r>
      <w:bookmarkStart w:id="2" w:name="_Hlk87522820"/>
      <w:r w:rsidRPr="001E2174">
        <w:rPr>
          <w:rFonts w:ascii="Times New Roman" w:eastAsia="Times New Roman" w:hAnsi="Times New Roman" w:cs="Times New Roman"/>
          <w:sz w:val="28"/>
          <w:szCs w:val="28"/>
          <w:bdr w:val="none" w:sz="0" w:space="0" w:color="auto" w:frame="1"/>
        </w:rPr>
        <w:t xml:space="preserve">курса обучения по дополнительной общеобразовательной </w:t>
      </w:r>
      <w:proofErr w:type="spellStart"/>
      <w:r w:rsidRPr="001E2174">
        <w:rPr>
          <w:rFonts w:ascii="Times New Roman" w:eastAsia="Times New Roman" w:hAnsi="Times New Roman" w:cs="Times New Roman"/>
          <w:sz w:val="28"/>
          <w:szCs w:val="28"/>
          <w:bdr w:val="none" w:sz="0" w:space="0" w:color="auto" w:frame="1"/>
        </w:rPr>
        <w:t>общеразвивающей</w:t>
      </w:r>
      <w:proofErr w:type="spellEnd"/>
      <w:r w:rsidRPr="001E2174">
        <w:rPr>
          <w:rFonts w:ascii="Times New Roman" w:eastAsia="Times New Roman" w:hAnsi="Times New Roman" w:cs="Times New Roman"/>
          <w:sz w:val="28"/>
          <w:szCs w:val="28"/>
          <w:bdr w:val="none" w:sz="0" w:space="0" w:color="auto" w:frame="1"/>
        </w:rPr>
        <w:t xml:space="preserve"> программе </w:t>
      </w:r>
      <w:bookmarkEnd w:id="2"/>
      <w:r w:rsidRPr="001E2174">
        <w:rPr>
          <w:rFonts w:ascii="Times New Roman" w:eastAsia="Times New Roman" w:hAnsi="Times New Roman" w:cs="Times New Roman"/>
          <w:sz w:val="28"/>
          <w:szCs w:val="28"/>
          <w:bdr w:val="none" w:sz="0" w:space="0" w:color="auto" w:frame="1"/>
        </w:rPr>
        <w:t>– в виде мониторинга и защиты творческих проектов.</w:t>
      </w:r>
    </w:p>
    <w:p w:rsidR="00F051D1" w:rsidRPr="00477E15" w:rsidRDefault="00F051D1" w:rsidP="00F051D1">
      <w:pPr>
        <w:spacing w:after="0" w:line="240" w:lineRule="auto"/>
        <w:jc w:val="right"/>
        <w:rPr>
          <w:rFonts w:ascii="Times New Roman" w:hAnsi="Times New Roman" w:cs="Times New Roman"/>
          <w:b/>
          <w:sz w:val="28"/>
          <w:szCs w:val="28"/>
        </w:rPr>
      </w:pPr>
      <w:r w:rsidRPr="00477E15">
        <w:rPr>
          <w:rFonts w:ascii="Times New Roman" w:hAnsi="Times New Roman" w:cs="Times New Roman"/>
          <w:b/>
          <w:sz w:val="28"/>
          <w:szCs w:val="28"/>
        </w:rPr>
        <w:t>Таблица №2</w:t>
      </w:r>
    </w:p>
    <w:p w:rsidR="00F051D1" w:rsidRDefault="00F051D1" w:rsidP="00F051D1">
      <w:pPr>
        <w:spacing w:after="0" w:line="240" w:lineRule="auto"/>
        <w:jc w:val="center"/>
        <w:rPr>
          <w:rFonts w:ascii="Times New Roman" w:hAnsi="Times New Roman" w:cs="Times New Roman"/>
          <w:b/>
          <w:sz w:val="28"/>
          <w:szCs w:val="28"/>
        </w:rPr>
      </w:pPr>
      <w:r w:rsidRPr="005D7199">
        <w:rPr>
          <w:rFonts w:ascii="Times New Roman" w:hAnsi="Times New Roman" w:cs="Times New Roman"/>
          <w:b/>
          <w:sz w:val="28"/>
          <w:szCs w:val="28"/>
        </w:rPr>
        <w:t xml:space="preserve">Критерии и уровни </w:t>
      </w:r>
      <w:r>
        <w:rPr>
          <w:rFonts w:ascii="Times New Roman" w:hAnsi="Times New Roman" w:cs="Times New Roman"/>
          <w:b/>
          <w:sz w:val="28"/>
          <w:szCs w:val="28"/>
        </w:rPr>
        <w:t>освоения программного материала.</w:t>
      </w:r>
    </w:p>
    <w:p w:rsidR="00F051D1" w:rsidRPr="00477E15" w:rsidRDefault="00F051D1" w:rsidP="00F051D1">
      <w:pPr>
        <w:spacing w:after="0" w:line="240" w:lineRule="auto"/>
        <w:jc w:val="both"/>
        <w:rPr>
          <w:rFonts w:ascii="Times New Roman" w:hAnsi="Times New Roman" w:cs="Times New Roman"/>
          <w:b/>
          <w:sz w:val="28"/>
          <w:szCs w:val="28"/>
        </w:rPr>
      </w:pPr>
    </w:p>
    <w:tbl>
      <w:tblPr>
        <w:tblStyle w:val="a3"/>
        <w:tblW w:w="9923" w:type="dxa"/>
        <w:tblInd w:w="-459" w:type="dxa"/>
        <w:tblLayout w:type="fixed"/>
        <w:tblLook w:val="04A0"/>
      </w:tblPr>
      <w:tblGrid>
        <w:gridCol w:w="1843"/>
        <w:gridCol w:w="1843"/>
        <w:gridCol w:w="3402"/>
        <w:gridCol w:w="2835"/>
      </w:tblGrid>
      <w:tr w:rsidR="00F051D1" w:rsidRPr="000E5B81" w:rsidTr="00F23370">
        <w:tc>
          <w:tcPr>
            <w:tcW w:w="1843" w:type="dxa"/>
            <w:vAlign w:val="center"/>
            <w:hideMark/>
          </w:tcPr>
          <w:p w:rsidR="00F051D1" w:rsidRPr="00477E15" w:rsidRDefault="00F051D1" w:rsidP="00F23370">
            <w:pPr>
              <w:jc w:val="center"/>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Уровни /</w:t>
            </w:r>
          </w:p>
          <w:p w:rsidR="00F051D1" w:rsidRPr="00477E15" w:rsidRDefault="00F051D1" w:rsidP="00F23370">
            <w:pPr>
              <w:jc w:val="center"/>
              <w:textAlignment w:val="baseline"/>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количество %</w:t>
            </w:r>
          </w:p>
        </w:tc>
        <w:tc>
          <w:tcPr>
            <w:tcW w:w="1843" w:type="dxa"/>
            <w:vAlign w:val="center"/>
            <w:hideMark/>
          </w:tcPr>
          <w:p w:rsidR="00F051D1" w:rsidRPr="00477E15" w:rsidRDefault="00F051D1" w:rsidP="00F23370">
            <w:pPr>
              <w:jc w:val="center"/>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Параметры</w:t>
            </w:r>
          </w:p>
        </w:tc>
        <w:tc>
          <w:tcPr>
            <w:tcW w:w="3402" w:type="dxa"/>
            <w:vAlign w:val="center"/>
            <w:hideMark/>
          </w:tcPr>
          <w:p w:rsidR="00F051D1" w:rsidRPr="00477E15" w:rsidRDefault="00F051D1" w:rsidP="00F23370">
            <w:pPr>
              <w:jc w:val="center"/>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Критерии</w:t>
            </w:r>
          </w:p>
        </w:tc>
        <w:tc>
          <w:tcPr>
            <w:tcW w:w="2835" w:type="dxa"/>
            <w:vAlign w:val="center"/>
            <w:hideMark/>
          </w:tcPr>
          <w:p w:rsidR="00F051D1" w:rsidRPr="00477E15" w:rsidRDefault="00F051D1" w:rsidP="00F23370">
            <w:pPr>
              <w:jc w:val="center"/>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Показатели</w:t>
            </w:r>
          </w:p>
        </w:tc>
      </w:tr>
      <w:tr w:rsidR="00F051D1" w:rsidRPr="000E5B81" w:rsidTr="00F23370">
        <w:tc>
          <w:tcPr>
            <w:tcW w:w="1843" w:type="dxa"/>
            <w:vMerge w:val="restart"/>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Высокий уровень/</w:t>
            </w:r>
          </w:p>
          <w:p w:rsidR="00F051D1" w:rsidRPr="00477E15" w:rsidRDefault="00F051D1" w:rsidP="00F23370">
            <w:pPr>
              <w:spacing w:after="173"/>
              <w:jc w:val="both"/>
              <w:textAlignment w:val="baseline"/>
              <w:rPr>
                <w:rFonts w:ascii="Times New Roman" w:eastAsia="Times New Roman" w:hAnsi="Times New Roman" w:cs="Times New Roman"/>
                <w:sz w:val="28"/>
                <w:szCs w:val="28"/>
              </w:rPr>
            </w:pPr>
            <w:r w:rsidRPr="00477E15">
              <w:rPr>
                <w:rFonts w:ascii="Times New Roman" w:eastAsia="Times New Roman" w:hAnsi="Times New Roman" w:cs="Times New Roman"/>
                <w:b/>
                <w:bCs/>
                <w:sz w:val="28"/>
                <w:szCs w:val="28"/>
              </w:rPr>
              <w:t>100-80%</w:t>
            </w:r>
          </w:p>
        </w:tc>
        <w:tc>
          <w:tcPr>
            <w:tcW w:w="1843"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Теоретические знания.</w:t>
            </w:r>
          </w:p>
        </w:tc>
        <w:tc>
          <w:tcPr>
            <w:tcW w:w="3402"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 xml:space="preserve">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w:t>
            </w:r>
            <w:r w:rsidRPr="00477E15">
              <w:rPr>
                <w:rFonts w:ascii="Times New Roman" w:eastAsia="Times New Roman" w:hAnsi="Times New Roman" w:cs="Times New Roman"/>
                <w:sz w:val="28"/>
                <w:szCs w:val="28"/>
                <w:bdr w:val="none" w:sz="0" w:space="0" w:color="auto" w:frame="1"/>
              </w:rPr>
              <w:lastRenderedPageBreak/>
              <w:t>использования специальной терминологии.</w:t>
            </w:r>
          </w:p>
        </w:tc>
        <w:tc>
          <w:tcPr>
            <w:tcW w:w="2835"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lastRenderedPageBreak/>
              <w:t xml:space="preserve">Учащийся освоил практически весь объём знаний 100-80%, предусмотренных программой за конкретный период; специальные </w:t>
            </w:r>
            <w:r w:rsidRPr="00477E15">
              <w:rPr>
                <w:rFonts w:ascii="Times New Roman" w:eastAsia="Times New Roman" w:hAnsi="Times New Roman" w:cs="Times New Roman"/>
                <w:sz w:val="28"/>
                <w:szCs w:val="28"/>
                <w:bdr w:val="none" w:sz="0" w:space="0" w:color="auto" w:frame="1"/>
              </w:rPr>
              <w:lastRenderedPageBreak/>
              <w:t>термины употребляет осознанно и в полном соответствии с их содержанием</w:t>
            </w:r>
          </w:p>
        </w:tc>
      </w:tr>
      <w:tr w:rsidR="00F051D1" w:rsidRPr="000E5B81" w:rsidTr="00F23370">
        <w:tc>
          <w:tcPr>
            <w:tcW w:w="1843" w:type="dxa"/>
            <w:vMerge/>
            <w:vAlign w:val="center"/>
            <w:hideMark/>
          </w:tcPr>
          <w:p w:rsidR="00F051D1" w:rsidRPr="00477E15" w:rsidRDefault="00F051D1" w:rsidP="00F23370">
            <w:pPr>
              <w:jc w:val="center"/>
              <w:rPr>
                <w:rFonts w:ascii="Times New Roman" w:eastAsia="Times New Roman" w:hAnsi="Times New Roman" w:cs="Times New Roman"/>
                <w:sz w:val="28"/>
                <w:szCs w:val="28"/>
              </w:rPr>
            </w:pPr>
          </w:p>
        </w:tc>
        <w:tc>
          <w:tcPr>
            <w:tcW w:w="1843"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Практические умения и навыки.</w:t>
            </w:r>
          </w:p>
        </w:tc>
        <w:tc>
          <w:tcPr>
            <w:tcW w:w="3402"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Соответствие развития уровня практических умений и навыков программным требованиям, свобода владения специальным оборудованием и оснащением, качество выполнения практического задания, технологичность практической деятельности.</w:t>
            </w:r>
          </w:p>
        </w:tc>
        <w:tc>
          <w:tcPr>
            <w:tcW w:w="2835"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Учащийся овладел на 100-80% умениями и навыками, предусмотренными программой за конкретный период; работает</w:t>
            </w:r>
            <w:r>
              <w:rPr>
                <w:rFonts w:ascii="Times New Roman" w:eastAsia="Times New Roman" w:hAnsi="Times New Roman" w:cs="Times New Roman"/>
                <w:sz w:val="28"/>
                <w:szCs w:val="28"/>
                <w:bdr w:val="none" w:sz="0" w:space="0" w:color="auto" w:frame="1"/>
              </w:rPr>
              <w:t xml:space="preserve"> </w:t>
            </w:r>
            <w:r w:rsidRPr="00477E15">
              <w:rPr>
                <w:rFonts w:ascii="Times New Roman" w:eastAsia="Times New Roman" w:hAnsi="Times New Roman" w:cs="Times New Roman"/>
                <w:sz w:val="28"/>
                <w:szCs w:val="28"/>
                <w:bdr w:val="none" w:sz="0" w:space="0" w:color="auto" w:frame="1"/>
              </w:rPr>
              <w:t>самостоятельно, не испытывает особых трудностей</w:t>
            </w:r>
            <w:r>
              <w:rPr>
                <w:rFonts w:ascii="Times New Roman" w:eastAsia="Times New Roman" w:hAnsi="Times New Roman" w:cs="Times New Roman"/>
                <w:sz w:val="28"/>
                <w:szCs w:val="28"/>
                <w:bdr w:val="none" w:sz="0" w:space="0" w:color="auto" w:frame="1"/>
              </w:rPr>
              <w:t xml:space="preserve"> при </w:t>
            </w:r>
            <w:r w:rsidRPr="00477E15">
              <w:rPr>
                <w:rFonts w:ascii="Times New Roman" w:eastAsia="Times New Roman" w:hAnsi="Times New Roman" w:cs="Times New Roman"/>
                <w:sz w:val="28"/>
                <w:szCs w:val="28"/>
                <w:bdr w:val="none" w:sz="0" w:space="0" w:color="auto" w:frame="1"/>
              </w:rPr>
              <w:t>выполн</w:t>
            </w:r>
            <w:r>
              <w:rPr>
                <w:rFonts w:ascii="Times New Roman" w:eastAsia="Times New Roman" w:hAnsi="Times New Roman" w:cs="Times New Roman"/>
                <w:sz w:val="28"/>
                <w:szCs w:val="28"/>
                <w:bdr w:val="none" w:sz="0" w:space="0" w:color="auto" w:frame="1"/>
              </w:rPr>
              <w:t xml:space="preserve">ении </w:t>
            </w:r>
            <w:r w:rsidRPr="00477E15">
              <w:rPr>
                <w:rFonts w:ascii="Times New Roman" w:eastAsia="Times New Roman" w:hAnsi="Times New Roman" w:cs="Times New Roman"/>
                <w:sz w:val="28"/>
                <w:szCs w:val="28"/>
                <w:bdr w:val="none" w:sz="0" w:space="0" w:color="auto" w:frame="1"/>
              </w:rPr>
              <w:t>практическ</w:t>
            </w:r>
            <w:r>
              <w:rPr>
                <w:rFonts w:ascii="Times New Roman" w:eastAsia="Times New Roman" w:hAnsi="Times New Roman" w:cs="Times New Roman"/>
                <w:sz w:val="28"/>
                <w:szCs w:val="28"/>
                <w:bdr w:val="none" w:sz="0" w:space="0" w:color="auto" w:frame="1"/>
              </w:rPr>
              <w:t>их</w:t>
            </w:r>
            <w:r w:rsidRPr="00477E15">
              <w:rPr>
                <w:rFonts w:ascii="Times New Roman" w:eastAsia="Times New Roman" w:hAnsi="Times New Roman" w:cs="Times New Roman"/>
                <w:sz w:val="28"/>
                <w:szCs w:val="28"/>
                <w:bdr w:val="none" w:sz="0" w:space="0" w:color="auto" w:frame="1"/>
              </w:rPr>
              <w:t xml:space="preserve"> задани</w:t>
            </w:r>
            <w:r>
              <w:rPr>
                <w:rFonts w:ascii="Times New Roman" w:eastAsia="Times New Roman" w:hAnsi="Times New Roman" w:cs="Times New Roman"/>
                <w:sz w:val="28"/>
                <w:szCs w:val="28"/>
                <w:bdr w:val="none" w:sz="0" w:space="0" w:color="auto" w:frame="1"/>
              </w:rPr>
              <w:t xml:space="preserve">й, проявляет </w:t>
            </w:r>
            <w:r w:rsidRPr="00477E15">
              <w:rPr>
                <w:rFonts w:ascii="Times New Roman" w:eastAsia="Times New Roman" w:hAnsi="Times New Roman" w:cs="Times New Roman"/>
                <w:sz w:val="28"/>
                <w:szCs w:val="28"/>
                <w:bdr w:val="none" w:sz="0" w:space="0" w:color="auto" w:frame="1"/>
              </w:rPr>
              <w:t xml:space="preserve">  элемент</w:t>
            </w:r>
            <w:r>
              <w:rPr>
                <w:rFonts w:ascii="Times New Roman" w:eastAsia="Times New Roman" w:hAnsi="Times New Roman" w:cs="Times New Roman"/>
                <w:sz w:val="28"/>
                <w:szCs w:val="28"/>
                <w:bdr w:val="none" w:sz="0" w:space="0" w:color="auto" w:frame="1"/>
              </w:rPr>
              <w:t xml:space="preserve">ы </w:t>
            </w:r>
            <w:r w:rsidRPr="00477E15">
              <w:rPr>
                <w:rFonts w:ascii="Times New Roman" w:eastAsia="Times New Roman" w:hAnsi="Times New Roman" w:cs="Times New Roman"/>
                <w:sz w:val="28"/>
                <w:szCs w:val="28"/>
                <w:bdr w:val="none" w:sz="0" w:space="0" w:color="auto" w:frame="1"/>
              </w:rPr>
              <w:t>творчества</w:t>
            </w:r>
            <w:r>
              <w:rPr>
                <w:rFonts w:ascii="Times New Roman" w:eastAsia="Times New Roman" w:hAnsi="Times New Roman" w:cs="Times New Roman"/>
                <w:sz w:val="28"/>
                <w:szCs w:val="28"/>
                <w:bdr w:val="none" w:sz="0" w:space="0" w:color="auto" w:frame="1"/>
              </w:rPr>
              <w:t>.</w:t>
            </w:r>
          </w:p>
        </w:tc>
      </w:tr>
      <w:tr w:rsidR="00F051D1" w:rsidRPr="000E5B81" w:rsidTr="00F23370">
        <w:tc>
          <w:tcPr>
            <w:tcW w:w="1843" w:type="dxa"/>
            <w:vMerge w:val="restart"/>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Средний уровень/</w:t>
            </w:r>
          </w:p>
          <w:p w:rsidR="00F051D1" w:rsidRPr="00477E15" w:rsidRDefault="00F051D1" w:rsidP="00F23370">
            <w:pPr>
              <w:spacing w:after="173" w:line="276" w:lineRule="atLeast"/>
              <w:jc w:val="both"/>
              <w:textAlignment w:val="baseline"/>
              <w:rPr>
                <w:rFonts w:ascii="Times New Roman" w:eastAsia="Times New Roman" w:hAnsi="Times New Roman" w:cs="Times New Roman"/>
                <w:sz w:val="28"/>
                <w:szCs w:val="28"/>
              </w:rPr>
            </w:pPr>
            <w:r w:rsidRPr="00477E15">
              <w:rPr>
                <w:rFonts w:ascii="Times New Roman" w:eastAsia="Times New Roman" w:hAnsi="Times New Roman" w:cs="Times New Roman"/>
                <w:b/>
                <w:bCs/>
                <w:sz w:val="28"/>
                <w:szCs w:val="28"/>
              </w:rPr>
              <w:t>79-50%</w:t>
            </w:r>
          </w:p>
        </w:tc>
        <w:tc>
          <w:tcPr>
            <w:tcW w:w="1843"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Теоретические знания.</w:t>
            </w:r>
          </w:p>
        </w:tc>
        <w:tc>
          <w:tcPr>
            <w:tcW w:w="3402"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w:t>
            </w:r>
          </w:p>
        </w:tc>
        <w:tc>
          <w:tcPr>
            <w:tcW w:w="2835"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У учащегося объём усвоенных знаний составляет 79-50%; сочетает специальную терминологию с бытовой</w:t>
            </w:r>
            <w:r>
              <w:rPr>
                <w:rFonts w:ascii="Times New Roman" w:eastAsia="Times New Roman" w:hAnsi="Times New Roman" w:cs="Times New Roman"/>
                <w:sz w:val="28"/>
                <w:szCs w:val="28"/>
                <w:bdr w:val="none" w:sz="0" w:space="0" w:color="auto" w:frame="1"/>
              </w:rPr>
              <w:t>.</w:t>
            </w:r>
          </w:p>
        </w:tc>
      </w:tr>
      <w:tr w:rsidR="00F051D1" w:rsidRPr="000E5B81" w:rsidTr="00F23370">
        <w:tc>
          <w:tcPr>
            <w:tcW w:w="1843" w:type="dxa"/>
            <w:vMerge/>
            <w:vAlign w:val="center"/>
            <w:hideMark/>
          </w:tcPr>
          <w:p w:rsidR="00F051D1" w:rsidRPr="00477E15" w:rsidRDefault="00F051D1" w:rsidP="00F23370">
            <w:pPr>
              <w:jc w:val="both"/>
              <w:rPr>
                <w:rFonts w:ascii="Times New Roman" w:eastAsia="Times New Roman" w:hAnsi="Times New Roman" w:cs="Times New Roman"/>
                <w:sz w:val="28"/>
                <w:szCs w:val="28"/>
              </w:rPr>
            </w:pPr>
          </w:p>
        </w:tc>
        <w:tc>
          <w:tcPr>
            <w:tcW w:w="1843"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Практические умения и навыки.</w:t>
            </w:r>
          </w:p>
        </w:tc>
        <w:tc>
          <w:tcPr>
            <w:tcW w:w="3402"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Соответствие развития уровня практических умений и навыков программным требованиям, свобода владения специальным оборудованием и оснащением, качество выполнения практического задания, технологичность практической деятельности.</w:t>
            </w:r>
          </w:p>
        </w:tc>
        <w:tc>
          <w:tcPr>
            <w:tcW w:w="2835"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 xml:space="preserve">У учащегося объём усвоенных умений и навыков составляет 79-50%; </w:t>
            </w:r>
            <w:r>
              <w:rPr>
                <w:rFonts w:ascii="Times New Roman" w:eastAsia="Times New Roman" w:hAnsi="Times New Roman" w:cs="Times New Roman"/>
                <w:sz w:val="28"/>
                <w:szCs w:val="28"/>
                <w:bdr w:val="none" w:sz="0" w:space="0" w:color="auto" w:frame="1"/>
              </w:rPr>
              <w:t>при выполнении работ, требуется помощь педагога</w:t>
            </w:r>
            <w:r w:rsidRPr="00477E15">
              <w:rPr>
                <w:rFonts w:ascii="Times New Roman" w:eastAsia="Times New Roman" w:hAnsi="Times New Roman" w:cs="Times New Roman"/>
                <w:sz w:val="28"/>
                <w:szCs w:val="28"/>
                <w:bdr w:val="none" w:sz="0" w:space="0" w:color="auto" w:frame="1"/>
              </w:rPr>
              <w:t>; в основном, выполняет задания на основе образца</w:t>
            </w:r>
          </w:p>
        </w:tc>
      </w:tr>
      <w:tr w:rsidR="00F051D1" w:rsidRPr="000E5B81" w:rsidTr="00F23370">
        <w:tc>
          <w:tcPr>
            <w:tcW w:w="1843" w:type="dxa"/>
            <w:vMerge w:val="restart"/>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Низкий уровень /</w:t>
            </w:r>
          </w:p>
          <w:p w:rsidR="00F051D1" w:rsidRPr="00477E15" w:rsidRDefault="00F051D1" w:rsidP="00F23370">
            <w:pPr>
              <w:spacing w:after="173" w:line="276" w:lineRule="atLeast"/>
              <w:jc w:val="both"/>
              <w:textAlignment w:val="baseline"/>
              <w:rPr>
                <w:rFonts w:ascii="Times New Roman" w:eastAsia="Times New Roman" w:hAnsi="Times New Roman" w:cs="Times New Roman"/>
                <w:sz w:val="28"/>
                <w:szCs w:val="28"/>
              </w:rPr>
            </w:pPr>
            <w:r w:rsidRPr="00477E15">
              <w:rPr>
                <w:rFonts w:ascii="Times New Roman" w:eastAsia="Times New Roman" w:hAnsi="Times New Roman" w:cs="Times New Roman"/>
                <w:b/>
                <w:bCs/>
                <w:sz w:val="28"/>
                <w:szCs w:val="28"/>
              </w:rPr>
              <w:lastRenderedPageBreak/>
              <w:t>Менее 50%</w:t>
            </w:r>
          </w:p>
        </w:tc>
        <w:tc>
          <w:tcPr>
            <w:tcW w:w="1843"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lastRenderedPageBreak/>
              <w:t>Теоретические знания.</w:t>
            </w:r>
          </w:p>
        </w:tc>
        <w:tc>
          <w:tcPr>
            <w:tcW w:w="3402"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 xml:space="preserve">Широта кругозора, свобода восприятия теоретической </w:t>
            </w:r>
            <w:r w:rsidRPr="00477E15">
              <w:rPr>
                <w:rFonts w:ascii="Times New Roman" w:eastAsia="Times New Roman" w:hAnsi="Times New Roman" w:cs="Times New Roman"/>
                <w:sz w:val="28"/>
                <w:szCs w:val="28"/>
                <w:bdr w:val="none" w:sz="0" w:space="0" w:color="auto" w:frame="1"/>
              </w:rPr>
              <w:lastRenderedPageBreak/>
              <w:t>информации, развитость практических навыков работы со специальной литературой, осмысленность и свобода использования специальной терминологии.</w:t>
            </w:r>
          </w:p>
        </w:tc>
        <w:tc>
          <w:tcPr>
            <w:tcW w:w="2835"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lastRenderedPageBreak/>
              <w:t xml:space="preserve">Учащийся овладел менее чем 50% объёма знаний, </w:t>
            </w:r>
            <w:r w:rsidRPr="00477E15">
              <w:rPr>
                <w:rFonts w:ascii="Times New Roman" w:eastAsia="Times New Roman" w:hAnsi="Times New Roman" w:cs="Times New Roman"/>
                <w:sz w:val="28"/>
                <w:szCs w:val="28"/>
                <w:bdr w:val="none" w:sz="0" w:space="0" w:color="auto" w:frame="1"/>
              </w:rPr>
              <w:lastRenderedPageBreak/>
              <w:t>предусмотренных программой; учащийся, как правило, избегает употреблять специальные термины.</w:t>
            </w:r>
          </w:p>
        </w:tc>
      </w:tr>
      <w:tr w:rsidR="00F051D1" w:rsidRPr="000E5B81" w:rsidTr="00F23370">
        <w:tc>
          <w:tcPr>
            <w:tcW w:w="1843" w:type="dxa"/>
            <w:vMerge/>
            <w:vAlign w:val="center"/>
            <w:hideMark/>
          </w:tcPr>
          <w:p w:rsidR="00F051D1" w:rsidRPr="00477E15" w:rsidRDefault="00F051D1" w:rsidP="00F23370">
            <w:pPr>
              <w:jc w:val="both"/>
              <w:rPr>
                <w:rFonts w:ascii="Times New Roman" w:eastAsia="Times New Roman" w:hAnsi="Times New Roman" w:cs="Times New Roman"/>
                <w:sz w:val="28"/>
                <w:szCs w:val="28"/>
              </w:rPr>
            </w:pPr>
          </w:p>
        </w:tc>
        <w:tc>
          <w:tcPr>
            <w:tcW w:w="1843"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Практические умения и навыки.</w:t>
            </w:r>
          </w:p>
        </w:tc>
        <w:tc>
          <w:tcPr>
            <w:tcW w:w="3402"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Соответствие развития уровня практических умений и навыков программным требованиям, свобода владения специальным оборудованием и оснащением, качество выполнения практического задания, технологичность практической деятельности.</w:t>
            </w:r>
          </w:p>
        </w:tc>
        <w:tc>
          <w:tcPr>
            <w:tcW w:w="2835" w:type="dxa"/>
            <w:vAlign w:val="center"/>
            <w:hideMark/>
          </w:tcPr>
          <w:p w:rsidR="00F051D1" w:rsidRPr="00477E15" w:rsidRDefault="00F051D1" w:rsidP="00F23370">
            <w:pPr>
              <w:jc w:val="both"/>
              <w:rPr>
                <w:rFonts w:ascii="Times New Roman" w:eastAsia="Times New Roman" w:hAnsi="Times New Roman" w:cs="Times New Roman"/>
                <w:sz w:val="28"/>
                <w:szCs w:val="28"/>
              </w:rPr>
            </w:pPr>
            <w:r w:rsidRPr="00477E15">
              <w:rPr>
                <w:rFonts w:ascii="Times New Roman" w:eastAsia="Times New Roman" w:hAnsi="Times New Roman" w:cs="Times New Roman"/>
                <w:sz w:val="28"/>
                <w:szCs w:val="28"/>
                <w:bdr w:val="none" w:sz="0" w:space="0" w:color="auto" w:frame="1"/>
              </w:rPr>
              <w:t>Учащийся овладел менее чем 50%, предусмотренных умений и навыков; испытывает серьёзные затруднения</w:t>
            </w:r>
            <w:r>
              <w:rPr>
                <w:rFonts w:ascii="Times New Roman" w:eastAsia="Times New Roman" w:hAnsi="Times New Roman" w:cs="Times New Roman"/>
                <w:sz w:val="28"/>
                <w:szCs w:val="28"/>
                <w:bdr w:val="none" w:sz="0" w:space="0" w:color="auto" w:frame="1"/>
              </w:rPr>
              <w:t xml:space="preserve"> </w:t>
            </w:r>
            <w:r w:rsidRPr="00477E15">
              <w:rPr>
                <w:rFonts w:ascii="Times New Roman" w:eastAsia="Times New Roman" w:hAnsi="Times New Roman" w:cs="Times New Roman"/>
                <w:sz w:val="28"/>
                <w:szCs w:val="28"/>
                <w:bdr w:val="none" w:sz="0" w:space="0" w:color="auto" w:frame="1"/>
              </w:rPr>
              <w:t>при</w:t>
            </w:r>
            <w:r>
              <w:rPr>
                <w:rFonts w:ascii="Times New Roman" w:eastAsia="Times New Roman" w:hAnsi="Times New Roman" w:cs="Times New Roman"/>
                <w:sz w:val="28"/>
                <w:szCs w:val="28"/>
                <w:bdr w:val="none" w:sz="0" w:space="0" w:color="auto" w:frame="1"/>
              </w:rPr>
              <w:t xml:space="preserve"> выполнении</w:t>
            </w:r>
            <w:r w:rsidRPr="00477E15">
              <w:rPr>
                <w:rFonts w:ascii="Times New Roman" w:eastAsia="Times New Roman" w:hAnsi="Times New Roman" w:cs="Times New Roman"/>
                <w:sz w:val="28"/>
                <w:szCs w:val="28"/>
                <w:bdr w:val="none" w:sz="0" w:space="0" w:color="auto" w:frame="1"/>
              </w:rPr>
              <w:t xml:space="preserve"> работ; обучающийся в состоянии выполнять лишь простейшие практические задания педагога.</w:t>
            </w:r>
          </w:p>
        </w:tc>
      </w:tr>
    </w:tbl>
    <w:p w:rsidR="00F051D1" w:rsidRDefault="00F051D1" w:rsidP="00F051D1">
      <w:pPr>
        <w:spacing w:after="0" w:line="240" w:lineRule="auto"/>
        <w:jc w:val="both"/>
        <w:rPr>
          <w:rFonts w:ascii="Times New Roman" w:hAnsi="Times New Roman" w:cs="Times New Roman"/>
          <w:b/>
          <w:sz w:val="28"/>
          <w:szCs w:val="28"/>
        </w:rPr>
      </w:pPr>
    </w:p>
    <w:p w:rsidR="00F051D1" w:rsidRPr="0056630F" w:rsidRDefault="00F051D1" w:rsidP="00F051D1">
      <w:pPr>
        <w:spacing w:after="0" w:line="240" w:lineRule="auto"/>
        <w:jc w:val="both"/>
        <w:rPr>
          <w:rFonts w:ascii="Times New Roman" w:hAnsi="Times New Roman" w:cs="Times New Roman"/>
          <w:sz w:val="28"/>
          <w:szCs w:val="28"/>
        </w:rPr>
      </w:pPr>
      <w:r w:rsidRPr="006B7683">
        <w:rPr>
          <w:rFonts w:ascii="Times New Roman" w:hAnsi="Times New Roman" w:cs="Times New Roman"/>
          <w:sz w:val="28"/>
          <w:szCs w:val="28"/>
        </w:rPr>
        <w:t>Посещаемость фиксируется</w:t>
      </w:r>
      <w:r w:rsidRPr="005D7199">
        <w:rPr>
          <w:rFonts w:ascii="Times New Roman" w:hAnsi="Times New Roman" w:cs="Times New Roman"/>
          <w:sz w:val="28"/>
          <w:szCs w:val="28"/>
        </w:rPr>
        <w:t xml:space="preserve"> в журнале посещаемости. </w:t>
      </w:r>
    </w:p>
    <w:p w:rsidR="00F051D1" w:rsidRPr="00D016F6" w:rsidRDefault="00F051D1" w:rsidP="00F051D1">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b/>
          <w:bCs/>
          <w:color w:val="000000"/>
          <w:sz w:val="28"/>
          <w:szCs w:val="28"/>
        </w:rPr>
        <w:t xml:space="preserve">         </w:t>
      </w:r>
      <w:r w:rsidRPr="001C2152">
        <w:rPr>
          <w:rFonts w:ascii="Times New Roman" w:hAnsi="Times New Roman" w:cs="Times New Roman"/>
          <w:b/>
          <w:bCs/>
          <w:color w:val="000000"/>
          <w:sz w:val="28"/>
          <w:szCs w:val="28"/>
        </w:rPr>
        <w:t>Формы подведения итогов реализации программы</w:t>
      </w:r>
      <w:r>
        <w:rPr>
          <w:rFonts w:ascii="Times New Roman" w:hAnsi="Times New Roman" w:cs="Times New Roman"/>
          <w:b/>
          <w:bCs/>
          <w:color w:val="000000"/>
          <w:sz w:val="28"/>
          <w:szCs w:val="28"/>
        </w:rPr>
        <w:t>:</w:t>
      </w:r>
      <w:r w:rsidRPr="009C1D84">
        <w:rPr>
          <w:rFonts w:ascii="Times New Roman" w:hAnsi="Times New Roman" w:cs="Times New Roman"/>
          <w:color w:val="000000"/>
          <w:sz w:val="23"/>
          <w:szCs w:val="23"/>
        </w:rPr>
        <w:t xml:space="preserve"> </w:t>
      </w: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r w:rsidRPr="001C2152">
        <w:rPr>
          <w:rFonts w:ascii="Times New Roman" w:hAnsi="Times New Roman" w:cs="Times New Roman"/>
          <w:b/>
          <w:bCs/>
          <w:sz w:val="28"/>
          <w:szCs w:val="28"/>
        </w:rPr>
        <w:t xml:space="preserve">- </w:t>
      </w:r>
      <w:r w:rsidRPr="001C2152">
        <w:rPr>
          <w:rFonts w:ascii="Times New Roman" w:hAnsi="Times New Roman" w:cs="Times New Roman"/>
          <w:sz w:val="28"/>
          <w:szCs w:val="28"/>
        </w:rPr>
        <w:t>Встречи, беседы, наблюдение за творческим, исследовательским процессом обучающегося;</w:t>
      </w: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w:t>
      </w:r>
      <w:r w:rsidRPr="001C2152">
        <w:rPr>
          <w:rFonts w:ascii="Times New Roman" w:hAnsi="Times New Roman" w:cs="Times New Roman"/>
          <w:sz w:val="28"/>
          <w:szCs w:val="28"/>
        </w:rPr>
        <w:t>удиторный опрос</w:t>
      </w:r>
      <w:r>
        <w:rPr>
          <w:rFonts w:ascii="Times New Roman" w:hAnsi="Times New Roman" w:cs="Times New Roman"/>
          <w:sz w:val="28"/>
          <w:szCs w:val="28"/>
        </w:rPr>
        <w:t xml:space="preserve">, </w:t>
      </w:r>
      <w:r w:rsidRPr="00D016F6">
        <w:rPr>
          <w:rFonts w:ascii="Times New Roman" w:hAnsi="Times New Roman" w:cs="Times New Roman"/>
          <w:color w:val="000000"/>
          <w:sz w:val="28"/>
          <w:szCs w:val="28"/>
        </w:rPr>
        <w:t>выступление</w:t>
      </w:r>
      <w:r w:rsidRPr="001C2152">
        <w:rPr>
          <w:rFonts w:ascii="Times New Roman" w:hAnsi="Times New Roman" w:cs="Times New Roman"/>
          <w:sz w:val="28"/>
          <w:szCs w:val="28"/>
        </w:rPr>
        <w:t>;</w:t>
      </w: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Pr="001C2152">
        <w:rPr>
          <w:rFonts w:ascii="Times New Roman" w:hAnsi="Times New Roman" w:cs="Times New Roman"/>
          <w:sz w:val="28"/>
          <w:szCs w:val="28"/>
        </w:rPr>
        <w:t xml:space="preserve">иагностические материалы по оценке результатов освоения обучающимися содержания программы: анкетирование, тестирование обучающихся; </w:t>
      </w: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Pr="001C2152">
        <w:rPr>
          <w:rFonts w:ascii="Times New Roman" w:hAnsi="Times New Roman" w:cs="Times New Roman"/>
          <w:sz w:val="28"/>
          <w:szCs w:val="28"/>
        </w:rPr>
        <w:t>ыполнение обучающимися</w:t>
      </w:r>
      <w:r>
        <w:rPr>
          <w:rFonts w:ascii="Times New Roman" w:hAnsi="Times New Roman" w:cs="Times New Roman"/>
          <w:sz w:val="28"/>
          <w:szCs w:val="28"/>
        </w:rPr>
        <w:t xml:space="preserve"> </w:t>
      </w:r>
      <w:r w:rsidRPr="001C2152">
        <w:rPr>
          <w:rFonts w:ascii="Times New Roman" w:hAnsi="Times New Roman" w:cs="Times New Roman"/>
          <w:sz w:val="28"/>
          <w:szCs w:val="28"/>
        </w:rPr>
        <w:t>творческих работ</w:t>
      </w:r>
      <w:r>
        <w:rPr>
          <w:rFonts w:ascii="Times New Roman" w:hAnsi="Times New Roman" w:cs="Times New Roman"/>
          <w:sz w:val="28"/>
          <w:szCs w:val="28"/>
        </w:rPr>
        <w:t xml:space="preserve"> (рисунок, плакат, буклет, логотип, стендовый доклад)</w:t>
      </w:r>
      <w:r w:rsidRPr="001C2152">
        <w:rPr>
          <w:rFonts w:ascii="Times New Roman" w:hAnsi="Times New Roman" w:cs="Times New Roman"/>
          <w:sz w:val="28"/>
          <w:szCs w:val="28"/>
        </w:rPr>
        <w:t xml:space="preserve">; </w:t>
      </w:r>
    </w:p>
    <w:p w:rsidR="00F051D1" w:rsidRPr="00D016F6" w:rsidRDefault="00F051D1" w:rsidP="00F051D1">
      <w:pPr>
        <w:autoSpaceDE w:val="0"/>
        <w:autoSpaceDN w:val="0"/>
        <w:adjustRightInd w:val="0"/>
        <w:spacing w:after="27" w:line="240" w:lineRule="auto"/>
        <w:rPr>
          <w:rFonts w:ascii="Times New Roman" w:hAnsi="Times New Roman" w:cs="Times New Roman"/>
          <w:color w:val="000000"/>
          <w:sz w:val="28"/>
          <w:szCs w:val="28"/>
        </w:rPr>
      </w:pPr>
      <w:r>
        <w:rPr>
          <w:rFonts w:ascii="Times New Roman" w:hAnsi="Times New Roman" w:cs="Times New Roman"/>
          <w:sz w:val="28"/>
          <w:szCs w:val="28"/>
        </w:rPr>
        <w:t>- У</w:t>
      </w:r>
      <w:r w:rsidRPr="001C2152">
        <w:rPr>
          <w:rFonts w:ascii="Times New Roman" w:hAnsi="Times New Roman" w:cs="Times New Roman"/>
          <w:sz w:val="28"/>
          <w:szCs w:val="28"/>
        </w:rPr>
        <w:t>частие в олимпиадах, тематических семинарах</w:t>
      </w:r>
      <w:r>
        <w:rPr>
          <w:rFonts w:ascii="Times New Roman" w:hAnsi="Times New Roman" w:cs="Times New Roman"/>
          <w:sz w:val="28"/>
          <w:szCs w:val="28"/>
        </w:rPr>
        <w:t>,</w:t>
      </w:r>
      <w:r w:rsidRPr="001C2152">
        <w:rPr>
          <w:rFonts w:ascii="Times New Roman" w:hAnsi="Times New Roman" w:cs="Times New Roman"/>
          <w:sz w:val="28"/>
          <w:szCs w:val="28"/>
        </w:rPr>
        <w:t xml:space="preserve"> научно-практических и учебно-исследовательских конференциях школьников</w:t>
      </w:r>
      <w:r w:rsidRPr="00D016F6">
        <w:rPr>
          <w:rFonts w:ascii="Times New Roman" w:hAnsi="Times New Roman" w:cs="Times New Roman"/>
          <w:color w:val="000000"/>
          <w:sz w:val="28"/>
          <w:szCs w:val="28"/>
        </w:rPr>
        <w:t xml:space="preserve">, деловая игра, дебаты; </w:t>
      </w: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Pr="001C2152">
        <w:rPr>
          <w:rFonts w:ascii="Times New Roman" w:hAnsi="Times New Roman" w:cs="Times New Roman"/>
          <w:sz w:val="28"/>
          <w:szCs w:val="28"/>
        </w:rPr>
        <w:t xml:space="preserve">ащита проектных работ по профориентации; </w:t>
      </w:r>
    </w:p>
    <w:p w:rsidR="00F051D1" w:rsidRPr="006A6723" w:rsidRDefault="00F051D1" w:rsidP="00F051D1">
      <w:pPr>
        <w:autoSpaceDE w:val="0"/>
        <w:autoSpaceDN w:val="0"/>
        <w:adjustRightInd w:val="0"/>
        <w:spacing w:after="0" w:line="240" w:lineRule="auto"/>
        <w:jc w:val="both"/>
        <w:rPr>
          <w:rFonts w:ascii="Times New Roman" w:eastAsiaTheme="minorHAnsi" w:hAnsi="Times New Roman" w:cs="Times New Roman"/>
          <w:b/>
          <w:bCs/>
          <w:i/>
          <w:iCs/>
          <w:sz w:val="28"/>
          <w:szCs w:val="28"/>
          <w:lang w:eastAsia="en-US"/>
        </w:rPr>
      </w:pPr>
      <w:r>
        <w:rPr>
          <w:rFonts w:ascii="Times New Roman" w:hAnsi="Times New Roman" w:cs="Times New Roman"/>
          <w:sz w:val="28"/>
          <w:szCs w:val="28"/>
        </w:rPr>
        <w:t>-</w:t>
      </w:r>
      <w:r w:rsidRPr="001C2152">
        <w:rPr>
          <w:rFonts w:ascii="Times New Roman" w:hAnsi="Times New Roman" w:cs="Times New Roman"/>
          <w:sz w:val="28"/>
          <w:szCs w:val="28"/>
        </w:rPr>
        <w:t xml:space="preserve"> </w:t>
      </w:r>
      <w:r>
        <w:rPr>
          <w:rFonts w:ascii="Times New Roman" w:hAnsi="Times New Roman" w:cs="Times New Roman"/>
          <w:sz w:val="28"/>
          <w:szCs w:val="28"/>
        </w:rPr>
        <w:t>Ф</w:t>
      </w:r>
      <w:r w:rsidRPr="001C2152">
        <w:rPr>
          <w:rFonts w:ascii="Times New Roman" w:hAnsi="Times New Roman" w:cs="Times New Roman"/>
          <w:sz w:val="28"/>
          <w:szCs w:val="28"/>
        </w:rPr>
        <w:t>ормирование портфеля достижений</w:t>
      </w:r>
      <w:r>
        <w:rPr>
          <w:rFonts w:ascii="Times New Roman" w:hAnsi="Times New Roman" w:cs="Times New Roman"/>
          <w:sz w:val="28"/>
          <w:szCs w:val="28"/>
        </w:rPr>
        <w:t>.</w:t>
      </w:r>
    </w:p>
    <w:p w:rsidR="00F051D1" w:rsidRDefault="00F051D1" w:rsidP="00A960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7199">
        <w:rPr>
          <w:rFonts w:ascii="Times New Roman" w:hAnsi="Times New Roman" w:cs="Times New Roman"/>
          <w:sz w:val="28"/>
          <w:szCs w:val="28"/>
        </w:rPr>
        <w:t>Результаты образовательного процесса отражаются в таблице «Мониторинг уровней освоения программного материала».</w:t>
      </w:r>
      <w:r>
        <w:rPr>
          <w:rFonts w:ascii="Times New Roman" w:hAnsi="Times New Roman" w:cs="Times New Roman"/>
          <w:sz w:val="28"/>
          <w:szCs w:val="28"/>
        </w:rPr>
        <w:t xml:space="preserve"> </w:t>
      </w:r>
      <w:r w:rsidRPr="005D7199">
        <w:rPr>
          <w:rFonts w:ascii="Times New Roman" w:hAnsi="Times New Roman" w:cs="Times New Roman"/>
          <w:sz w:val="28"/>
          <w:szCs w:val="28"/>
        </w:rPr>
        <w:t xml:space="preserve">Контроль ЗУН в группах осуществляется строго дифференцированно, исходя из возрастных, физических, психологических особенностей развития каждого отдельного ребенка. </w:t>
      </w:r>
      <w:r>
        <w:rPr>
          <w:rFonts w:ascii="Times New Roman" w:eastAsia="Times New Roman" w:hAnsi="Times New Roman" w:cs="Times New Roman"/>
          <w:color w:val="000000"/>
          <w:sz w:val="28"/>
          <w:szCs w:val="28"/>
        </w:rPr>
        <w:t>Для проведения мониторинга применяется диагностический инструментарий</w:t>
      </w: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 xml:space="preserve"> На основе данных мониторинга</w:t>
      </w:r>
      <w:r>
        <w:rPr>
          <w:rFonts w:ascii="Times New Roman" w:hAnsi="Times New Roman" w:cs="Times New Roman"/>
          <w:sz w:val="28"/>
          <w:szCs w:val="28"/>
        </w:rPr>
        <w:t xml:space="preserve"> обучающегося разработана и заполняется диагностическая таблица, где фиксируется уровень освоения материала по темам программы</w:t>
      </w:r>
      <w:r>
        <w:rPr>
          <w:rFonts w:ascii="Times New Roman" w:eastAsia="Times New Roman" w:hAnsi="Times New Roman" w:cs="Times New Roman"/>
          <w:color w:val="000000"/>
          <w:sz w:val="28"/>
          <w:szCs w:val="28"/>
        </w:rPr>
        <w:t xml:space="preserve"> и динамики личностного развития в процессе </w:t>
      </w:r>
      <w:r>
        <w:rPr>
          <w:rFonts w:ascii="Times New Roman" w:eastAsia="Times New Roman" w:hAnsi="Times New Roman" w:cs="Times New Roman"/>
          <w:color w:val="000000"/>
          <w:sz w:val="28"/>
          <w:szCs w:val="28"/>
        </w:rPr>
        <w:lastRenderedPageBreak/>
        <w:t>освоения образовательной программы.</w:t>
      </w:r>
      <w:r>
        <w:rPr>
          <w:rFonts w:ascii="Times New Roman" w:hAnsi="Times New Roman" w:cs="Times New Roman"/>
          <w:sz w:val="28"/>
          <w:szCs w:val="28"/>
        </w:rPr>
        <w:t xml:space="preserve"> Данные таблицы указывают на определение уровня знаний,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умений и навыков. Методы диагностики разнообразны от наблюдения до выполнения контрольных заданий и представления творческих работ. Выстроенный таким образом мониторинг результатов, позволяет создать условия для развития индивидуального потенциала обучающегося, а также позволяет четко осуществлять закрепление, систематизацию и коррекцию. </w:t>
      </w:r>
    </w:p>
    <w:p w:rsidR="00A96041" w:rsidRPr="00A96041" w:rsidRDefault="00A96041" w:rsidP="00A96041">
      <w:pPr>
        <w:spacing w:after="0" w:line="240" w:lineRule="auto"/>
        <w:jc w:val="both"/>
        <w:rPr>
          <w:rFonts w:ascii="Times New Roman" w:hAnsi="Times New Roman" w:cs="Times New Roman"/>
          <w:sz w:val="28"/>
          <w:szCs w:val="28"/>
        </w:rPr>
      </w:pPr>
    </w:p>
    <w:p w:rsidR="00F051D1" w:rsidRPr="00421B97" w:rsidRDefault="00F051D1" w:rsidP="00F051D1">
      <w:pPr>
        <w:tabs>
          <w:tab w:val="left" w:pos="870"/>
        </w:tabs>
        <w:spacing w:after="0" w:line="240" w:lineRule="auto"/>
        <w:ind w:left="720"/>
        <w:jc w:val="center"/>
        <w:rPr>
          <w:rFonts w:ascii="Times New Roman" w:hAnsi="Times New Roman" w:cs="Times New Roman"/>
          <w:b/>
          <w:sz w:val="28"/>
          <w:szCs w:val="28"/>
        </w:rPr>
      </w:pPr>
      <w:r w:rsidRPr="00421B97">
        <w:rPr>
          <w:rFonts w:ascii="Times New Roman" w:hAnsi="Times New Roman" w:cs="Times New Roman"/>
          <w:b/>
          <w:sz w:val="28"/>
          <w:szCs w:val="28"/>
        </w:rPr>
        <w:t>7. Методические материалы.</w:t>
      </w:r>
    </w:p>
    <w:p w:rsidR="00F051D1" w:rsidRDefault="00F051D1" w:rsidP="00F051D1">
      <w:pPr>
        <w:spacing w:after="0" w:line="240" w:lineRule="auto"/>
        <w:ind w:left="720"/>
        <w:jc w:val="right"/>
        <w:rPr>
          <w:rFonts w:ascii="Times New Roman" w:hAnsi="Times New Roman" w:cs="Times New Roman"/>
          <w:b/>
          <w:sz w:val="28"/>
          <w:szCs w:val="28"/>
        </w:rPr>
      </w:pPr>
      <w:r>
        <w:rPr>
          <w:rFonts w:ascii="Times New Roman" w:hAnsi="Times New Roman" w:cs="Times New Roman"/>
          <w:b/>
          <w:sz w:val="28"/>
          <w:szCs w:val="28"/>
        </w:rPr>
        <w:t>Таблица № 3</w:t>
      </w:r>
    </w:p>
    <w:p w:rsidR="00F051D1" w:rsidRDefault="00F051D1" w:rsidP="00F051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материалы, используемые для реализации программы</w:t>
      </w:r>
    </w:p>
    <w:p w:rsidR="00A96041" w:rsidRDefault="00A96041" w:rsidP="00F051D1">
      <w:pPr>
        <w:spacing w:after="0" w:line="240" w:lineRule="auto"/>
        <w:jc w:val="center"/>
        <w:rPr>
          <w:rFonts w:ascii="Times New Roman" w:hAnsi="Times New Roman" w:cs="Times New Roman"/>
          <w:b/>
          <w:sz w:val="28"/>
          <w:szCs w:val="28"/>
        </w:rPr>
      </w:pPr>
    </w:p>
    <w:p w:rsidR="00F051D1" w:rsidRPr="005D7199" w:rsidRDefault="00F051D1" w:rsidP="00F051D1">
      <w:pPr>
        <w:spacing w:after="0" w:line="240" w:lineRule="auto"/>
        <w:rPr>
          <w:rFonts w:ascii="Times New Roman" w:hAnsi="Times New Roman" w:cs="Times New Roman"/>
          <w:b/>
          <w:sz w:val="28"/>
          <w:szCs w:val="28"/>
        </w:rPr>
      </w:pPr>
    </w:p>
    <w:tbl>
      <w:tblPr>
        <w:tblStyle w:val="a3"/>
        <w:tblW w:w="9923" w:type="dxa"/>
        <w:tblInd w:w="-176" w:type="dxa"/>
        <w:tblLayout w:type="fixed"/>
        <w:tblLook w:val="04A0"/>
      </w:tblPr>
      <w:tblGrid>
        <w:gridCol w:w="2127"/>
        <w:gridCol w:w="1701"/>
        <w:gridCol w:w="2126"/>
        <w:gridCol w:w="2127"/>
        <w:gridCol w:w="1842"/>
      </w:tblGrid>
      <w:tr w:rsidR="00F051D1" w:rsidTr="00FC106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Формы организации образовательного процесса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Формы организации учебного занятия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Методы обучения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Формы подведения итогов</w:t>
            </w:r>
          </w:p>
        </w:tc>
      </w:tr>
      <w:tr w:rsidR="00F051D1" w:rsidTr="00FC106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Pr="009B5921" w:rsidRDefault="00F051D1" w:rsidP="00F23370">
            <w:pPr>
              <w:jc w:val="center"/>
              <w:rPr>
                <w:rFonts w:ascii="Times New Roman" w:eastAsia="Times New Roman" w:hAnsi="Times New Roman" w:cs="Times New Roman"/>
                <w:sz w:val="28"/>
                <w:szCs w:val="28"/>
              </w:rPr>
            </w:pPr>
            <w:r w:rsidRPr="008B3622">
              <w:rPr>
                <w:rFonts w:ascii="Times New Roman" w:hAnsi="Times New Roman" w:cs="Times New Roman"/>
                <w:sz w:val="28"/>
                <w:szCs w:val="28"/>
              </w:rPr>
              <w:t>Инструктаж по технике безопасности и правилам поведения в кабинете</w:t>
            </w:r>
            <w:r w:rsidRPr="009B5921">
              <w:rPr>
                <w:rFonts w:ascii="Times New Roman" w:eastAsia="Times New Roman" w:hAnsi="Times New Roman" w:cs="Times New Roman"/>
                <w:sz w:val="28"/>
                <w:szCs w:val="28"/>
              </w:rPr>
              <w:t xml:space="preserve"> занятие</w:t>
            </w:r>
          </w:p>
          <w:p w:rsidR="00F051D1" w:rsidRPr="004C4C81" w:rsidRDefault="00F051D1" w:rsidP="00F23370">
            <w:pPr>
              <w:tabs>
                <w:tab w:val="left" w:pos="3705"/>
              </w:tabs>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Устный опрос</w:t>
            </w:r>
          </w:p>
        </w:tc>
      </w:tr>
      <w:tr w:rsidR="00F051D1" w:rsidTr="00FC106E">
        <w:tc>
          <w:tcPr>
            <w:tcW w:w="2127" w:type="dxa"/>
            <w:vAlign w:val="center"/>
          </w:tcPr>
          <w:p w:rsidR="00F051D1" w:rsidRPr="004C4C81"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Спектр профессий. Актуальность профессий нашего края.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Лекция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Презентация </w:t>
            </w:r>
          </w:p>
        </w:tc>
      </w:tr>
      <w:tr w:rsidR="00F051D1" w:rsidTr="00FC106E">
        <w:tc>
          <w:tcPr>
            <w:tcW w:w="2127" w:type="dxa"/>
            <w:vAlign w:val="center"/>
          </w:tcPr>
          <w:p w:rsidR="00F051D1" w:rsidRPr="004C4C81"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Профессиональная родословная семьи.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Рассказ,</w:t>
            </w:r>
          </w:p>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Творческая работа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частично-поисковый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AE1F13" w:rsidRDefault="00F051D1" w:rsidP="00F23370">
            <w:pPr>
              <w:spacing w:after="240"/>
              <w:jc w:val="center"/>
              <w:rPr>
                <w:rFonts w:ascii="Times New Roman" w:hAnsi="Times New Roman" w:cs="Times New Roman"/>
                <w:color w:val="FFFFFF" w:themeColor="background1"/>
                <w:sz w:val="28"/>
                <w:szCs w:val="28"/>
              </w:rPr>
            </w:pPr>
            <w:r>
              <w:rPr>
                <w:rFonts w:ascii="Times New Roman" w:eastAsia="Times New Roman" w:hAnsi="Times New Roman" w:cs="Times New Roman"/>
                <w:sz w:val="28"/>
                <w:szCs w:val="28"/>
                <w:bdr w:val="none" w:sz="0" w:space="0" w:color="auto" w:frame="1"/>
              </w:rPr>
              <w:t>З</w:t>
            </w:r>
            <w:r w:rsidRPr="008B3622">
              <w:rPr>
                <w:rFonts w:ascii="Times New Roman" w:eastAsia="Times New Roman" w:hAnsi="Times New Roman" w:cs="Times New Roman"/>
                <w:sz w:val="28"/>
                <w:szCs w:val="28"/>
                <w:bdr w:val="none" w:sz="0" w:space="0" w:color="auto" w:frame="1"/>
              </w:rPr>
              <w:t>ащита проекта</w:t>
            </w:r>
          </w:p>
        </w:tc>
      </w:tr>
      <w:tr w:rsidR="00F051D1" w:rsidTr="00FC106E">
        <w:tc>
          <w:tcPr>
            <w:tcW w:w="2127" w:type="dxa"/>
          </w:tcPr>
          <w:p w:rsidR="00F051D1" w:rsidRDefault="00F051D1" w:rsidP="00FC106E">
            <w:pPr>
              <w:rPr>
                <w:rFonts w:ascii="Times New Roman" w:eastAsia="Times New Roman" w:hAnsi="Times New Roman" w:cs="Times New Roman"/>
                <w:sz w:val="28"/>
                <w:szCs w:val="28"/>
              </w:rPr>
            </w:pPr>
          </w:p>
          <w:p w:rsidR="00F051D1" w:rsidRPr="004C4C81"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человек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Рассказ,</w:t>
            </w:r>
          </w:p>
          <w:p w:rsidR="00F051D1" w:rsidRPr="004936A2" w:rsidRDefault="00F051D1" w:rsidP="00F23370">
            <w:pPr>
              <w:autoSpaceDE w:val="0"/>
              <w:autoSpaceDN w:val="0"/>
              <w:adjustRightInd w:val="0"/>
              <w:spacing w:after="27"/>
              <w:jc w:val="center"/>
              <w:rPr>
                <w:rFonts w:ascii="Times New Roman" w:hAnsi="Times New Roman" w:cs="Times New Roman"/>
                <w:color w:val="000000"/>
                <w:sz w:val="28"/>
                <w:szCs w:val="28"/>
              </w:rPr>
            </w:pPr>
            <w:r w:rsidRPr="00016B4A">
              <w:rPr>
                <w:rFonts w:ascii="Times New Roman" w:hAnsi="Times New Roman" w:cs="Times New Roman"/>
                <w:color w:val="000000"/>
                <w:sz w:val="28"/>
                <w:szCs w:val="28"/>
              </w:rPr>
              <w:t>психологические упражнения</w:t>
            </w:r>
            <w:r>
              <w:rPr>
                <w:rFonts w:ascii="Times New Roman" w:hAnsi="Times New Roman" w:cs="Times New Roman"/>
                <w:color w:val="000000"/>
                <w:sz w:val="28"/>
                <w:szCs w:val="28"/>
              </w:rPr>
              <w:t xml:space="preserve">, </w:t>
            </w:r>
            <w:r w:rsidRPr="00016B4A">
              <w:rPr>
                <w:rFonts w:ascii="Times New Roman" w:hAnsi="Times New Roman" w:cs="Times New Roman"/>
                <w:color w:val="000000"/>
                <w:sz w:val="28"/>
                <w:szCs w:val="28"/>
              </w:rPr>
              <w:t>ролевые игры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AE1F13" w:rsidRDefault="00F051D1" w:rsidP="00F23370">
            <w:pPr>
              <w:spacing w:after="240"/>
              <w:jc w:val="center"/>
              <w:rPr>
                <w:rFonts w:ascii="Times New Roman" w:hAnsi="Times New Roman" w:cs="Times New Roman"/>
                <w:color w:val="FFFFFF" w:themeColor="background1"/>
                <w:sz w:val="28"/>
                <w:szCs w:val="28"/>
              </w:rPr>
            </w:pPr>
            <w:r>
              <w:rPr>
                <w:rFonts w:ascii="Times New Roman" w:eastAsia="Times New Roman" w:hAnsi="Times New Roman" w:cs="Times New Roman"/>
                <w:sz w:val="28"/>
                <w:szCs w:val="28"/>
              </w:rPr>
              <w:t>Т</w:t>
            </w:r>
            <w:r w:rsidRPr="008B3622">
              <w:rPr>
                <w:rFonts w:ascii="Times New Roman" w:eastAsia="Times New Roman" w:hAnsi="Times New Roman" w:cs="Times New Roman"/>
                <w:sz w:val="28"/>
                <w:szCs w:val="28"/>
              </w:rPr>
              <w:t>естирование</w:t>
            </w:r>
            <w:r>
              <w:rPr>
                <w:rFonts w:ascii="Times New Roman" w:hAnsi="Times New Roman" w:cs="Times New Roman"/>
                <w:color w:val="FFFFFF" w:themeColor="background1"/>
                <w:sz w:val="28"/>
                <w:szCs w:val="28"/>
              </w:rPr>
              <w:t xml:space="preserve"> </w:t>
            </w:r>
          </w:p>
        </w:tc>
      </w:tr>
      <w:tr w:rsidR="00F051D1" w:rsidTr="00FC106E">
        <w:tc>
          <w:tcPr>
            <w:tcW w:w="2127" w:type="dxa"/>
          </w:tcPr>
          <w:p w:rsidR="00F051D1" w:rsidRDefault="00F051D1" w:rsidP="00F23370">
            <w:pPr>
              <w:jc w:val="center"/>
              <w:rPr>
                <w:rFonts w:ascii="Times New Roman" w:eastAsia="Times New Roman" w:hAnsi="Times New Roman" w:cs="Times New Roman"/>
                <w:sz w:val="28"/>
                <w:szCs w:val="28"/>
              </w:rPr>
            </w:pPr>
            <w:bookmarkStart w:id="3" w:name="_Hlk87524463"/>
          </w:p>
          <w:p w:rsidR="00F051D1" w:rsidRPr="004C4C81"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художественны</w:t>
            </w:r>
            <w:r w:rsidRPr="008B3622">
              <w:rPr>
                <w:rFonts w:ascii="Times New Roman" w:eastAsia="Times New Roman" w:hAnsi="Times New Roman" w:cs="Times New Roman"/>
                <w:sz w:val="28"/>
                <w:szCs w:val="28"/>
              </w:rPr>
              <w:lastRenderedPageBreak/>
              <w:t>й образ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lastRenderedPageBreak/>
              <w:t>Групповая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Рассказ,</w:t>
            </w:r>
          </w:p>
          <w:p w:rsidR="00F051D1" w:rsidRDefault="00F051D1" w:rsidP="00F23370">
            <w:pPr>
              <w:jc w:val="center"/>
              <w:rPr>
                <w:rFonts w:ascii="Times New Roman" w:hAnsi="Times New Roman" w:cs="Times New Roman"/>
                <w:sz w:val="28"/>
                <w:szCs w:val="28"/>
              </w:rPr>
            </w:pPr>
            <w:r w:rsidRPr="00016B4A">
              <w:rPr>
                <w:rFonts w:ascii="Times New Roman" w:hAnsi="Times New Roman" w:cs="Times New Roman"/>
                <w:color w:val="000000"/>
                <w:sz w:val="28"/>
                <w:szCs w:val="28"/>
              </w:rPr>
              <w:t>психологические упражнения</w:t>
            </w:r>
            <w:r>
              <w:rPr>
                <w:rFonts w:ascii="Times New Roman" w:hAnsi="Times New Roman" w:cs="Times New Roman"/>
                <w:color w:val="000000"/>
                <w:sz w:val="28"/>
                <w:szCs w:val="28"/>
              </w:rPr>
              <w:t xml:space="preserve">, </w:t>
            </w:r>
            <w:r w:rsidRPr="00016B4A">
              <w:rPr>
                <w:rFonts w:ascii="Times New Roman" w:hAnsi="Times New Roman" w:cs="Times New Roman"/>
                <w:color w:val="000000"/>
                <w:sz w:val="28"/>
                <w:szCs w:val="28"/>
              </w:rPr>
              <w:lastRenderedPageBreak/>
              <w:t xml:space="preserve">ролевые </w:t>
            </w:r>
            <w:r>
              <w:rPr>
                <w:rFonts w:ascii="Times New Roman" w:hAnsi="Times New Roman" w:cs="Times New Roman"/>
                <w:color w:val="000000"/>
                <w:sz w:val="28"/>
                <w:szCs w:val="28"/>
              </w:rPr>
              <w:t>игры</w:t>
            </w:r>
          </w:p>
          <w:p w:rsidR="00F051D1" w:rsidRDefault="00F051D1" w:rsidP="00F23370">
            <w:pPr>
              <w:jc w:val="center"/>
              <w:rPr>
                <w:rFonts w:ascii="Times New Roman" w:hAnsi="Times New Roman" w:cs="Times New Roman"/>
                <w:sz w:val="28"/>
                <w:szCs w:val="2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lastRenderedPageBreak/>
              <w:t>Объяснительно-иллюстративны</w:t>
            </w:r>
            <w:r>
              <w:rPr>
                <w:rFonts w:ascii="Times New Roman" w:hAnsi="Times New Roman" w:cs="Times New Roman"/>
                <w:sz w:val="28"/>
                <w:szCs w:val="28"/>
              </w:rPr>
              <w:lastRenderedPageBreak/>
              <w:t>й, практический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AE1F13" w:rsidRDefault="00F051D1" w:rsidP="00F23370">
            <w:pPr>
              <w:spacing w:after="240"/>
              <w:jc w:val="center"/>
              <w:rPr>
                <w:rFonts w:ascii="Times New Roman" w:hAnsi="Times New Roman" w:cs="Times New Roman"/>
                <w:color w:val="FFFFFF" w:themeColor="background1"/>
                <w:sz w:val="28"/>
                <w:szCs w:val="28"/>
              </w:rPr>
            </w:pPr>
            <w:r>
              <w:rPr>
                <w:rFonts w:ascii="Times New Roman" w:eastAsia="Times New Roman" w:hAnsi="Times New Roman" w:cs="Times New Roman"/>
                <w:sz w:val="28"/>
                <w:szCs w:val="28"/>
              </w:rPr>
              <w:lastRenderedPageBreak/>
              <w:t>Т</w:t>
            </w:r>
            <w:r w:rsidRPr="008B3622">
              <w:rPr>
                <w:rFonts w:ascii="Times New Roman" w:eastAsia="Times New Roman" w:hAnsi="Times New Roman" w:cs="Times New Roman"/>
                <w:sz w:val="28"/>
                <w:szCs w:val="28"/>
              </w:rPr>
              <w:t>естирование</w:t>
            </w:r>
          </w:p>
        </w:tc>
      </w:tr>
      <w:tr w:rsidR="00F051D1" w:rsidTr="00FC106E">
        <w:tc>
          <w:tcPr>
            <w:tcW w:w="2127" w:type="dxa"/>
            <w:hideMark/>
          </w:tcPr>
          <w:p w:rsidR="00F051D1" w:rsidRDefault="00F051D1" w:rsidP="00FC106E">
            <w:pPr>
              <w:rPr>
                <w:rFonts w:ascii="Times New Roman" w:eastAsia="Times New Roman" w:hAnsi="Times New Roman" w:cs="Times New Roman"/>
                <w:sz w:val="28"/>
                <w:szCs w:val="28"/>
              </w:rPr>
            </w:pPr>
            <w:bookmarkStart w:id="4" w:name="_Hlk83989789"/>
            <w:bookmarkEnd w:id="3"/>
          </w:p>
          <w:p w:rsidR="00F051D1" w:rsidRPr="004C4C81"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техника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Рассказ,</w:t>
            </w:r>
          </w:p>
          <w:p w:rsidR="00F051D1" w:rsidRDefault="00F051D1" w:rsidP="00F23370">
            <w:pPr>
              <w:jc w:val="center"/>
              <w:rPr>
                <w:rFonts w:ascii="Times New Roman" w:hAnsi="Times New Roman" w:cs="Times New Roman"/>
                <w:sz w:val="28"/>
                <w:szCs w:val="28"/>
              </w:rPr>
            </w:pPr>
            <w:r w:rsidRPr="00016B4A">
              <w:rPr>
                <w:rFonts w:ascii="Times New Roman" w:hAnsi="Times New Roman" w:cs="Times New Roman"/>
                <w:color w:val="000000"/>
                <w:sz w:val="28"/>
                <w:szCs w:val="28"/>
              </w:rPr>
              <w:t>психологические упражнения</w:t>
            </w:r>
            <w:r>
              <w:rPr>
                <w:rFonts w:ascii="Times New Roman" w:hAnsi="Times New Roman" w:cs="Times New Roman"/>
                <w:color w:val="000000"/>
                <w:sz w:val="28"/>
                <w:szCs w:val="28"/>
              </w:rPr>
              <w:t xml:space="preserve">, </w:t>
            </w:r>
            <w:r w:rsidRPr="00016B4A">
              <w:rPr>
                <w:rFonts w:ascii="Times New Roman" w:hAnsi="Times New Roman" w:cs="Times New Roman"/>
                <w:color w:val="000000"/>
                <w:sz w:val="28"/>
                <w:szCs w:val="28"/>
              </w:rPr>
              <w:t xml:space="preserve">ролевые </w:t>
            </w:r>
            <w:r>
              <w:rPr>
                <w:rFonts w:ascii="Times New Roman" w:hAnsi="Times New Roman" w:cs="Times New Roman"/>
                <w:color w:val="000000"/>
                <w:sz w:val="28"/>
                <w:szCs w:val="28"/>
              </w:rPr>
              <w:t>игры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AE1F13" w:rsidRDefault="00F051D1" w:rsidP="00F23370">
            <w:pPr>
              <w:spacing w:after="240"/>
              <w:jc w:val="center"/>
              <w:rPr>
                <w:rFonts w:ascii="Times New Roman" w:hAnsi="Times New Roman" w:cs="Times New Roman"/>
                <w:color w:val="FFFFFF" w:themeColor="background1"/>
                <w:sz w:val="28"/>
                <w:szCs w:val="28"/>
              </w:rPr>
            </w:pPr>
            <w:r>
              <w:rPr>
                <w:rFonts w:ascii="Times New Roman" w:eastAsia="Times New Roman" w:hAnsi="Times New Roman" w:cs="Times New Roman"/>
                <w:sz w:val="28"/>
                <w:szCs w:val="28"/>
              </w:rPr>
              <w:t>Т</w:t>
            </w:r>
            <w:r w:rsidRPr="008B3622">
              <w:rPr>
                <w:rFonts w:ascii="Times New Roman" w:eastAsia="Times New Roman" w:hAnsi="Times New Roman" w:cs="Times New Roman"/>
                <w:sz w:val="28"/>
                <w:szCs w:val="28"/>
              </w:rPr>
              <w:t>естирование</w:t>
            </w:r>
          </w:p>
        </w:tc>
      </w:tr>
      <w:bookmarkEnd w:id="4"/>
      <w:tr w:rsidR="00F051D1" w:rsidTr="00FC106E">
        <w:tc>
          <w:tcPr>
            <w:tcW w:w="2127" w:type="dxa"/>
            <w:hideMark/>
          </w:tcPr>
          <w:p w:rsidR="00F051D1" w:rsidRDefault="00F051D1" w:rsidP="00FC106E">
            <w:pPr>
              <w:rPr>
                <w:rFonts w:ascii="Times New Roman" w:eastAsia="Times New Roman" w:hAnsi="Times New Roman" w:cs="Times New Roman"/>
                <w:sz w:val="28"/>
                <w:szCs w:val="28"/>
              </w:rPr>
            </w:pPr>
          </w:p>
          <w:p w:rsidR="00F051D1" w:rsidRPr="004C4C81"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знаковая система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Рассказ,</w:t>
            </w:r>
          </w:p>
          <w:p w:rsidR="00F051D1" w:rsidRDefault="00F051D1" w:rsidP="00F23370">
            <w:pPr>
              <w:jc w:val="center"/>
              <w:rPr>
                <w:rFonts w:ascii="Times New Roman" w:hAnsi="Times New Roman" w:cs="Times New Roman"/>
                <w:sz w:val="28"/>
                <w:szCs w:val="28"/>
              </w:rPr>
            </w:pPr>
            <w:r w:rsidRPr="00016B4A">
              <w:rPr>
                <w:rFonts w:ascii="Times New Roman" w:hAnsi="Times New Roman" w:cs="Times New Roman"/>
                <w:color w:val="000000"/>
                <w:sz w:val="28"/>
                <w:szCs w:val="28"/>
              </w:rPr>
              <w:t>психологические упражнения</w:t>
            </w:r>
            <w:r>
              <w:rPr>
                <w:rFonts w:ascii="Times New Roman" w:hAnsi="Times New Roman" w:cs="Times New Roman"/>
                <w:color w:val="000000"/>
                <w:sz w:val="28"/>
                <w:szCs w:val="28"/>
              </w:rPr>
              <w:t xml:space="preserve">, </w:t>
            </w:r>
            <w:r w:rsidRPr="00016B4A">
              <w:rPr>
                <w:rFonts w:ascii="Times New Roman" w:hAnsi="Times New Roman" w:cs="Times New Roman"/>
                <w:color w:val="000000"/>
                <w:sz w:val="28"/>
                <w:szCs w:val="28"/>
              </w:rPr>
              <w:t xml:space="preserve">ролевые </w:t>
            </w:r>
            <w:r>
              <w:rPr>
                <w:rFonts w:ascii="Times New Roman" w:hAnsi="Times New Roman" w:cs="Times New Roman"/>
                <w:color w:val="000000"/>
                <w:sz w:val="28"/>
                <w:szCs w:val="28"/>
              </w:rPr>
              <w:t>игры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AE1F13" w:rsidRDefault="00F051D1" w:rsidP="00F23370">
            <w:pPr>
              <w:spacing w:after="240"/>
              <w:jc w:val="center"/>
              <w:rPr>
                <w:rFonts w:ascii="Times New Roman" w:hAnsi="Times New Roman" w:cs="Times New Roman"/>
                <w:color w:val="FFFFFF" w:themeColor="background1"/>
                <w:sz w:val="28"/>
                <w:szCs w:val="28"/>
              </w:rPr>
            </w:pPr>
            <w:r>
              <w:rPr>
                <w:rFonts w:ascii="Times New Roman" w:eastAsia="Times New Roman" w:hAnsi="Times New Roman" w:cs="Times New Roman"/>
                <w:sz w:val="28"/>
                <w:szCs w:val="28"/>
              </w:rPr>
              <w:t>Т</w:t>
            </w:r>
            <w:r w:rsidRPr="008B3622">
              <w:rPr>
                <w:rFonts w:ascii="Times New Roman" w:eastAsia="Times New Roman" w:hAnsi="Times New Roman" w:cs="Times New Roman"/>
                <w:sz w:val="28"/>
                <w:szCs w:val="28"/>
              </w:rPr>
              <w:t>естирование</w:t>
            </w:r>
          </w:p>
        </w:tc>
      </w:tr>
      <w:tr w:rsidR="00F051D1" w:rsidTr="00FC106E">
        <w:tc>
          <w:tcPr>
            <w:tcW w:w="2127" w:type="dxa"/>
            <w:vAlign w:val="center"/>
          </w:tcPr>
          <w:p w:rsidR="00F051D1" w:rsidRPr="004C4C81"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Выбор профессии и здоровье.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Рассказ,</w:t>
            </w:r>
          </w:p>
          <w:p w:rsidR="00F051D1" w:rsidRDefault="00F051D1" w:rsidP="00F23370">
            <w:pPr>
              <w:jc w:val="center"/>
              <w:rPr>
                <w:rFonts w:ascii="Times New Roman" w:hAnsi="Times New Roman" w:cs="Times New Roman"/>
                <w:sz w:val="28"/>
                <w:szCs w:val="28"/>
              </w:rPr>
            </w:pPr>
            <w:r>
              <w:rPr>
                <w:rFonts w:ascii="Times New Roman" w:hAnsi="Times New Roman" w:cs="Times New Roman"/>
                <w:color w:val="000000"/>
                <w:sz w:val="28"/>
                <w:szCs w:val="28"/>
              </w:rPr>
              <w:t>Д</w:t>
            </w:r>
            <w:r w:rsidRPr="00016B4A">
              <w:rPr>
                <w:rFonts w:ascii="Times New Roman" w:hAnsi="Times New Roman" w:cs="Times New Roman"/>
                <w:color w:val="000000"/>
                <w:sz w:val="28"/>
                <w:szCs w:val="28"/>
              </w:rPr>
              <w:t xml:space="preserve">испут, </w:t>
            </w:r>
            <w:r>
              <w:rPr>
                <w:rFonts w:ascii="Times New Roman" w:hAnsi="Times New Roman" w:cs="Times New Roman"/>
                <w:color w:val="000000"/>
                <w:sz w:val="28"/>
                <w:szCs w:val="28"/>
              </w:rPr>
              <w:t>Д</w:t>
            </w:r>
            <w:r w:rsidRPr="00016B4A">
              <w:rPr>
                <w:rFonts w:ascii="Times New Roman" w:hAnsi="Times New Roman" w:cs="Times New Roman"/>
                <w:color w:val="000000"/>
                <w:sz w:val="28"/>
                <w:szCs w:val="28"/>
              </w:rPr>
              <w:t>искуссия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 xml:space="preserve">Объяснительно-иллюстративный,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AE1F13" w:rsidRDefault="00F051D1" w:rsidP="00F23370">
            <w:pPr>
              <w:spacing w:after="240"/>
              <w:jc w:val="center"/>
              <w:rPr>
                <w:rFonts w:ascii="Times New Roman" w:hAnsi="Times New Roman" w:cs="Times New Roman"/>
                <w:sz w:val="28"/>
                <w:szCs w:val="28"/>
              </w:rPr>
            </w:pPr>
            <w:r>
              <w:rPr>
                <w:rFonts w:ascii="Times New Roman" w:hAnsi="Times New Roman" w:cs="Times New Roman"/>
                <w:sz w:val="28"/>
                <w:szCs w:val="28"/>
              </w:rPr>
              <w:t>Опрос</w:t>
            </w:r>
          </w:p>
        </w:tc>
      </w:tr>
      <w:tr w:rsidR="00F051D1" w:rsidTr="00FC106E">
        <w:tc>
          <w:tcPr>
            <w:tcW w:w="2127" w:type="dxa"/>
            <w:vAlign w:val="center"/>
          </w:tcPr>
          <w:p w:rsidR="00F051D1" w:rsidRPr="004C4C81"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Ошибки при выборе профессии.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Групповая, индивидуальная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color w:val="000000"/>
                <w:sz w:val="28"/>
                <w:szCs w:val="28"/>
              </w:rPr>
            </w:pPr>
            <w:r>
              <w:rPr>
                <w:rFonts w:ascii="Times New Roman" w:hAnsi="Times New Roman" w:cs="Times New Roman"/>
                <w:sz w:val="28"/>
                <w:szCs w:val="28"/>
              </w:rPr>
              <w:t>Беседа,</w:t>
            </w:r>
          </w:p>
          <w:p w:rsidR="00F051D1" w:rsidRDefault="00F051D1" w:rsidP="00F23370">
            <w:pPr>
              <w:jc w:val="center"/>
              <w:rPr>
                <w:rFonts w:ascii="Times New Roman" w:hAnsi="Times New Roman" w:cs="Times New Roman"/>
                <w:sz w:val="28"/>
                <w:szCs w:val="28"/>
              </w:rPr>
            </w:pPr>
            <w:r>
              <w:rPr>
                <w:rFonts w:ascii="Times New Roman" w:hAnsi="Times New Roman" w:cs="Times New Roman"/>
                <w:color w:val="000000"/>
                <w:sz w:val="28"/>
                <w:szCs w:val="28"/>
              </w:rPr>
              <w:t>Д</w:t>
            </w:r>
            <w:r w:rsidRPr="00016B4A">
              <w:rPr>
                <w:rFonts w:ascii="Times New Roman" w:hAnsi="Times New Roman" w:cs="Times New Roman"/>
                <w:color w:val="000000"/>
                <w:sz w:val="28"/>
                <w:szCs w:val="28"/>
              </w:rPr>
              <w:t xml:space="preserve">испут, </w:t>
            </w:r>
            <w:r>
              <w:rPr>
                <w:rFonts w:ascii="Times New Roman" w:hAnsi="Times New Roman" w:cs="Times New Roman"/>
                <w:color w:val="000000"/>
                <w:sz w:val="28"/>
                <w:szCs w:val="28"/>
              </w:rPr>
              <w:t>Д</w:t>
            </w:r>
            <w:r w:rsidRPr="00016B4A">
              <w:rPr>
                <w:rFonts w:ascii="Times New Roman" w:hAnsi="Times New Roman" w:cs="Times New Roman"/>
                <w:color w:val="000000"/>
                <w:sz w:val="28"/>
                <w:szCs w:val="28"/>
              </w:rPr>
              <w:t>искуссия</w:t>
            </w:r>
            <w:r>
              <w:rPr>
                <w:rFonts w:ascii="Times New Roman" w:hAnsi="Times New Roman" w:cs="Times New Roman"/>
                <w:sz w:val="28"/>
                <w:szCs w:val="28"/>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AE1F13" w:rsidRDefault="00F051D1" w:rsidP="00F23370">
            <w:pPr>
              <w:spacing w:after="240"/>
              <w:jc w:val="center"/>
              <w:rPr>
                <w:rFonts w:ascii="Times New Roman" w:hAnsi="Times New Roman" w:cs="Times New Roman"/>
                <w:sz w:val="28"/>
                <w:szCs w:val="28"/>
              </w:rPr>
            </w:pPr>
            <w:r>
              <w:rPr>
                <w:rFonts w:ascii="Times New Roman" w:hAnsi="Times New Roman" w:cs="Times New Roman"/>
                <w:sz w:val="28"/>
                <w:szCs w:val="28"/>
              </w:rPr>
              <w:t>Опрос</w:t>
            </w:r>
          </w:p>
        </w:tc>
      </w:tr>
      <w:tr w:rsidR="00F051D1" w:rsidTr="00FC106E">
        <w:tc>
          <w:tcPr>
            <w:tcW w:w="2127"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Творческий проект «Кем я хочу стать».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Групповая, индивидуальная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Беседа, Творческая работа, Наблюдение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AE1F13" w:rsidRDefault="00F051D1" w:rsidP="00F23370">
            <w:pPr>
              <w:spacing w:after="240"/>
              <w:jc w:val="center"/>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rPr>
              <w:t>П</w:t>
            </w:r>
            <w:r w:rsidRPr="008B3622">
              <w:rPr>
                <w:rFonts w:ascii="Times New Roman" w:eastAsia="Times New Roman" w:hAnsi="Times New Roman" w:cs="Times New Roman"/>
                <w:sz w:val="28"/>
                <w:szCs w:val="28"/>
                <w:bdr w:val="none" w:sz="0" w:space="0" w:color="auto" w:frame="1"/>
              </w:rPr>
              <w:t>резентация, проект</w:t>
            </w:r>
          </w:p>
        </w:tc>
      </w:tr>
    </w:tbl>
    <w:p w:rsidR="00F051D1" w:rsidRPr="00016B4A" w:rsidRDefault="00F051D1" w:rsidP="00F051D1">
      <w:pPr>
        <w:spacing w:after="0" w:line="240" w:lineRule="auto"/>
        <w:jc w:val="both"/>
        <w:textAlignment w:val="baseline"/>
        <w:rPr>
          <w:rFonts w:ascii="Times New Roman" w:eastAsia="Times New Roman" w:hAnsi="Times New Roman" w:cs="Times New Roman"/>
          <w:b/>
          <w:sz w:val="28"/>
          <w:szCs w:val="28"/>
          <w:bdr w:val="none" w:sz="0" w:space="0" w:color="auto" w:frame="1"/>
        </w:rPr>
      </w:pPr>
    </w:p>
    <w:p w:rsidR="00F051D1"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sidRPr="009C1D84">
        <w:rPr>
          <w:rFonts w:ascii="Times New Roman" w:hAnsi="Times New Roman" w:cs="Times New Roman"/>
          <w:b/>
          <w:bCs/>
          <w:color w:val="000000"/>
          <w:sz w:val="28"/>
          <w:szCs w:val="28"/>
        </w:rPr>
        <w:t>Особенности организации образовательного процесса:</w:t>
      </w:r>
      <w:r w:rsidRPr="00016B4A">
        <w:rPr>
          <w:rFonts w:ascii="Times New Roman" w:hAnsi="Times New Roman" w:cs="Times New Roman"/>
          <w:b/>
          <w:bCs/>
          <w:i/>
          <w:iCs/>
          <w:color w:val="000000"/>
          <w:sz w:val="28"/>
          <w:szCs w:val="28"/>
        </w:rPr>
        <w:t xml:space="preserve"> </w:t>
      </w:r>
      <w:r w:rsidRPr="00016B4A">
        <w:rPr>
          <w:rFonts w:ascii="Times New Roman" w:hAnsi="Times New Roman" w:cs="Times New Roman"/>
          <w:color w:val="000000"/>
          <w:sz w:val="28"/>
          <w:szCs w:val="28"/>
        </w:rPr>
        <w:t>программа состоит из тематических занятий, в каждо</w:t>
      </w:r>
      <w:r>
        <w:rPr>
          <w:rFonts w:ascii="Times New Roman" w:hAnsi="Times New Roman" w:cs="Times New Roman"/>
          <w:color w:val="000000"/>
          <w:sz w:val="28"/>
          <w:szCs w:val="28"/>
        </w:rPr>
        <w:t>й</w:t>
      </w:r>
      <w:r w:rsidRPr="00016B4A">
        <w:rPr>
          <w:rFonts w:ascii="Times New Roman" w:hAnsi="Times New Roman" w:cs="Times New Roman"/>
          <w:color w:val="000000"/>
          <w:sz w:val="28"/>
          <w:szCs w:val="28"/>
        </w:rPr>
        <w:t xml:space="preserve"> из которых присутствуют сквозные компоненты на развитие личностных результатов и универсальных учебных действий. Каждое занятие направлено на раскрытие какой-либо темы, связанной с профориентацией. В процессе занятий применяются различные диагностические методики, направленные на изучение индивидуальных особенностей психических процессов, характера учащихся и имеющие профориентационную ценность. </w:t>
      </w:r>
    </w:p>
    <w:p w:rsidR="00F051D1" w:rsidRPr="00D016F6"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sidRPr="00D016F6">
        <w:rPr>
          <w:rFonts w:ascii="Times New Roman" w:eastAsiaTheme="minorHAnsi" w:hAnsi="Times New Roman" w:cs="Times New Roman"/>
          <w:b/>
          <w:sz w:val="28"/>
          <w:szCs w:val="28"/>
          <w:lang w:eastAsia="en-US"/>
        </w:rPr>
        <w:t>Формы занятий:</w:t>
      </w:r>
    </w:p>
    <w:p w:rsidR="00F051D1" w:rsidRPr="00D016F6" w:rsidRDefault="00F051D1" w:rsidP="00F051D1">
      <w:pPr>
        <w:tabs>
          <w:tab w:val="left" w:pos="1080"/>
        </w:tabs>
        <w:spacing w:after="0" w:line="240" w:lineRule="auto"/>
        <w:jc w:val="both"/>
        <w:rPr>
          <w:rFonts w:ascii="Times New Roman" w:eastAsia="Calibri" w:hAnsi="Times New Roman" w:cs="Times New Roman"/>
          <w:color w:val="000000" w:themeColor="text1"/>
          <w:sz w:val="28"/>
          <w:szCs w:val="28"/>
          <w:lang w:eastAsia="en-US"/>
        </w:rPr>
      </w:pPr>
      <w:r w:rsidRPr="00D016F6">
        <w:rPr>
          <w:rFonts w:ascii="Times New Roman" w:eastAsia="Calibri" w:hAnsi="Times New Roman" w:cs="Times New Roman"/>
          <w:color w:val="000000"/>
          <w:sz w:val="28"/>
          <w:szCs w:val="28"/>
          <w:lang w:eastAsia="en-US"/>
        </w:rPr>
        <w:t xml:space="preserve">       1. По количеству детей:</w:t>
      </w:r>
      <w:r w:rsidRPr="00D016F6">
        <w:rPr>
          <w:rFonts w:ascii="Times New Roman" w:eastAsia="Calibri" w:hAnsi="Times New Roman" w:cs="Times New Roman"/>
          <w:color w:val="000000" w:themeColor="text1"/>
          <w:sz w:val="28"/>
          <w:szCs w:val="28"/>
          <w:lang w:eastAsia="en-US"/>
        </w:rPr>
        <w:t xml:space="preserve"> </w:t>
      </w:r>
    </w:p>
    <w:p w:rsidR="00F051D1" w:rsidRPr="00D016F6" w:rsidRDefault="00F051D1" w:rsidP="00F051D1">
      <w:pPr>
        <w:tabs>
          <w:tab w:val="left" w:pos="1080"/>
        </w:tabs>
        <w:spacing w:after="0" w:line="240" w:lineRule="auto"/>
        <w:jc w:val="both"/>
        <w:rPr>
          <w:rFonts w:ascii="Times New Roman" w:eastAsia="Calibri" w:hAnsi="Times New Roman" w:cs="Times New Roman"/>
          <w:color w:val="000000" w:themeColor="text1"/>
          <w:sz w:val="28"/>
          <w:szCs w:val="28"/>
          <w:lang w:eastAsia="en-US"/>
        </w:rPr>
      </w:pPr>
      <w:r w:rsidRPr="00D016F6">
        <w:rPr>
          <w:rFonts w:ascii="Times New Roman" w:eastAsia="Calibri" w:hAnsi="Times New Roman" w:cs="Times New Roman"/>
          <w:color w:val="000000"/>
          <w:sz w:val="28"/>
          <w:szCs w:val="28"/>
          <w:lang w:eastAsia="en-US"/>
        </w:rPr>
        <w:t xml:space="preserve">- </w:t>
      </w:r>
      <w:r w:rsidRPr="00D016F6">
        <w:rPr>
          <w:rFonts w:ascii="Times New Roman" w:eastAsia="Calibri" w:hAnsi="Times New Roman" w:cs="Times New Roman"/>
          <w:color w:val="000000" w:themeColor="text1"/>
          <w:sz w:val="28"/>
          <w:szCs w:val="28"/>
          <w:lang w:eastAsia="en-US"/>
        </w:rPr>
        <w:t>групповая</w:t>
      </w:r>
      <w:r>
        <w:rPr>
          <w:rFonts w:ascii="Times New Roman" w:eastAsia="Calibri" w:hAnsi="Times New Roman" w:cs="Times New Roman"/>
          <w:color w:val="000000" w:themeColor="text1"/>
          <w:sz w:val="28"/>
          <w:szCs w:val="28"/>
          <w:lang w:eastAsia="en-US"/>
        </w:rPr>
        <w:t xml:space="preserve">. </w:t>
      </w:r>
      <w:r w:rsidRPr="00D016F6">
        <w:rPr>
          <w:rFonts w:ascii="Times New Roman" w:eastAsia="Calibri" w:hAnsi="Times New Roman" w:cs="Times New Roman"/>
          <w:color w:val="000000" w:themeColor="text1"/>
          <w:sz w:val="28"/>
          <w:szCs w:val="28"/>
          <w:lang w:eastAsia="en-US"/>
        </w:rPr>
        <w:t>Характерно для фронтального обучения. Взаимодействие между учащимися и преподавателями (учащимися) осуществляется через участие каждого (по мере возможности) в беседах, при ответе на поставленные вопросы, при высказывании собственного мнения в процессе общего обсуждения каких-то положений или результатов деятельности;</w:t>
      </w:r>
    </w:p>
    <w:p w:rsidR="00F051D1" w:rsidRPr="00D016F6" w:rsidRDefault="00F051D1" w:rsidP="00F051D1">
      <w:pPr>
        <w:tabs>
          <w:tab w:val="left" w:pos="2475"/>
        </w:tabs>
        <w:spacing w:after="0" w:line="240" w:lineRule="auto"/>
        <w:jc w:val="both"/>
        <w:rPr>
          <w:rFonts w:ascii="Times New Roman" w:eastAsiaTheme="minorHAnsi" w:hAnsi="Times New Roman" w:cs="Times New Roman"/>
          <w:color w:val="000000" w:themeColor="text1"/>
          <w:sz w:val="28"/>
          <w:szCs w:val="28"/>
          <w:lang w:eastAsia="en-US"/>
        </w:rPr>
      </w:pPr>
      <w:r w:rsidRPr="00D016F6">
        <w:rPr>
          <w:rFonts w:ascii="Times New Roman" w:eastAsiaTheme="minorHAnsi" w:hAnsi="Times New Roman" w:cs="Times New Roman"/>
          <w:color w:val="000000" w:themeColor="text1"/>
          <w:sz w:val="28"/>
          <w:szCs w:val="28"/>
          <w:lang w:eastAsia="en-US"/>
        </w:rPr>
        <w:t xml:space="preserve">- парное взаимодействие (преподаватель - учащихся; учащихся-учащихся). Характерно для индивидуального обучения. В этом случае преподаватель взаимодействует с одним учащимся, который в зависимости от цели </w:t>
      </w:r>
      <w:r w:rsidRPr="00D016F6">
        <w:rPr>
          <w:rFonts w:ascii="Times New Roman" w:eastAsiaTheme="minorHAnsi" w:hAnsi="Times New Roman" w:cs="Times New Roman"/>
          <w:color w:val="000000" w:themeColor="text1"/>
          <w:sz w:val="28"/>
          <w:szCs w:val="28"/>
          <w:lang w:eastAsia="en-US"/>
        </w:rPr>
        <w:lastRenderedPageBreak/>
        <w:t xml:space="preserve">взаимодействия либо получает информацию (указания, рекомендации) по выполнению задания, либо отчитывается о результатах выполнения. Аналогичными может быть взаимодействие и двух учащихся. Один из которых, более подготовлен и оказывает помощь менее подготовленному. Такая организация обучения применяется при устранении пробелов в знаниях учащихся. </w:t>
      </w:r>
    </w:p>
    <w:p w:rsidR="00F051D1" w:rsidRDefault="00F051D1" w:rsidP="00F051D1">
      <w:pPr>
        <w:tabs>
          <w:tab w:val="left" w:pos="1080"/>
        </w:tabs>
        <w:spacing w:after="0" w:line="240" w:lineRule="auto"/>
        <w:jc w:val="both"/>
        <w:rPr>
          <w:rFonts w:ascii="Times New Roman" w:eastAsia="Calibri" w:hAnsi="Times New Roman" w:cs="Times New Roman"/>
          <w:color w:val="000000" w:themeColor="text1"/>
          <w:sz w:val="28"/>
          <w:szCs w:val="28"/>
          <w:lang w:eastAsia="en-US"/>
        </w:rPr>
      </w:pPr>
      <w:r w:rsidRPr="00D016F6">
        <w:rPr>
          <w:rFonts w:ascii="Times New Roman" w:eastAsia="Calibri" w:hAnsi="Times New Roman" w:cs="Times New Roman"/>
          <w:color w:val="000000" w:themeColor="text1"/>
          <w:sz w:val="28"/>
          <w:szCs w:val="28"/>
          <w:lang w:eastAsia="en-US"/>
        </w:rPr>
        <w:t xml:space="preserve">         2. По особенностям коммуникативного взаимодействия педагога и учащегося:</w:t>
      </w:r>
    </w:p>
    <w:p w:rsidR="00F051D1" w:rsidRPr="00016B4A"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016B4A">
        <w:rPr>
          <w:rFonts w:ascii="Times New Roman" w:hAnsi="Times New Roman" w:cs="Times New Roman"/>
          <w:b/>
          <w:bCs/>
          <w:i/>
          <w:iCs/>
          <w:color w:val="000000"/>
          <w:sz w:val="28"/>
          <w:szCs w:val="28"/>
        </w:rPr>
        <w:t xml:space="preserve"> </w:t>
      </w:r>
      <w:r w:rsidRPr="00016B4A">
        <w:rPr>
          <w:rFonts w:ascii="Times New Roman" w:hAnsi="Times New Roman" w:cs="Times New Roman"/>
          <w:color w:val="000000"/>
          <w:sz w:val="28"/>
          <w:szCs w:val="28"/>
        </w:rPr>
        <w:t xml:space="preserve">Для реализации программы предусматривается использование следующих методов, формы работы, образовательных технологий и методик: </w:t>
      </w:r>
    </w:p>
    <w:p w:rsidR="00F051D1" w:rsidRPr="004936A2" w:rsidRDefault="00F051D1" w:rsidP="00F051D1">
      <w:pPr>
        <w:tabs>
          <w:tab w:val="left" w:pos="1080"/>
        </w:tabs>
        <w:spacing w:after="0" w:line="240" w:lineRule="auto"/>
        <w:jc w:val="both"/>
        <w:rPr>
          <w:rFonts w:ascii="Times New Roman" w:eastAsia="Calibri" w:hAnsi="Times New Roman" w:cs="Times New Roman"/>
          <w:color w:val="000000" w:themeColor="text1"/>
          <w:sz w:val="28"/>
          <w:szCs w:val="28"/>
          <w:lang w:eastAsia="en-US"/>
        </w:rPr>
      </w:pPr>
      <w:r w:rsidRPr="00016B4A">
        <w:rPr>
          <w:rFonts w:ascii="Times New Roman" w:hAnsi="Times New Roman" w:cs="Times New Roman"/>
          <w:color w:val="000000"/>
          <w:sz w:val="28"/>
          <w:szCs w:val="28"/>
        </w:rPr>
        <w:t>- лекция</w:t>
      </w:r>
      <w:r>
        <w:rPr>
          <w:rFonts w:ascii="Times New Roman" w:hAnsi="Times New Roman" w:cs="Times New Roman"/>
          <w:color w:val="000000"/>
          <w:sz w:val="28"/>
          <w:szCs w:val="28"/>
        </w:rPr>
        <w:t>,</w:t>
      </w:r>
      <w:r w:rsidRPr="00016B4A">
        <w:rPr>
          <w:rFonts w:ascii="Times New Roman" w:hAnsi="Times New Roman" w:cs="Times New Roman"/>
          <w:color w:val="000000"/>
          <w:sz w:val="28"/>
          <w:szCs w:val="28"/>
        </w:rPr>
        <w:t xml:space="preserve"> беседа</w:t>
      </w:r>
      <w:r>
        <w:rPr>
          <w:rFonts w:ascii="Times New Roman" w:hAnsi="Times New Roman" w:cs="Times New Roman"/>
          <w:color w:val="000000"/>
          <w:sz w:val="28"/>
          <w:szCs w:val="28"/>
        </w:rPr>
        <w:t xml:space="preserve">; </w:t>
      </w:r>
    </w:p>
    <w:p w:rsidR="00F051D1" w:rsidRPr="00016B4A" w:rsidRDefault="00F051D1" w:rsidP="00F051D1">
      <w:pPr>
        <w:autoSpaceDE w:val="0"/>
        <w:autoSpaceDN w:val="0"/>
        <w:adjustRightInd w:val="0"/>
        <w:spacing w:after="27" w:line="240" w:lineRule="auto"/>
        <w:jc w:val="both"/>
        <w:rPr>
          <w:rFonts w:ascii="Times New Roman" w:hAnsi="Times New Roman" w:cs="Times New Roman"/>
          <w:color w:val="000000"/>
          <w:sz w:val="28"/>
          <w:szCs w:val="28"/>
        </w:rPr>
      </w:pPr>
      <w:r w:rsidRPr="00016B4A">
        <w:rPr>
          <w:rFonts w:ascii="Times New Roman" w:hAnsi="Times New Roman" w:cs="Times New Roman"/>
          <w:color w:val="000000"/>
          <w:sz w:val="28"/>
          <w:szCs w:val="28"/>
        </w:rPr>
        <w:t xml:space="preserve">- психологические упражнения; </w:t>
      </w:r>
    </w:p>
    <w:p w:rsidR="00F051D1" w:rsidRPr="00016B4A" w:rsidRDefault="00F051D1" w:rsidP="00F051D1">
      <w:pPr>
        <w:autoSpaceDE w:val="0"/>
        <w:autoSpaceDN w:val="0"/>
        <w:adjustRightInd w:val="0"/>
        <w:spacing w:after="27" w:line="240" w:lineRule="auto"/>
        <w:jc w:val="both"/>
        <w:rPr>
          <w:rFonts w:ascii="Times New Roman" w:hAnsi="Times New Roman" w:cs="Times New Roman"/>
          <w:color w:val="000000"/>
          <w:sz w:val="28"/>
          <w:szCs w:val="28"/>
        </w:rPr>
      </w:pPr>
      <w:r w:rsidRPr="00016B4A">
        <w:rPr>
          <w:rFonts w:ascii="Times New Roman" w:hAnsi="Times New Roman" w:cs="Times New Roman"/>
          <w:color w:val="000000"/>
          <w:sz w:val="28"/>
          <w:szCs w:val="28"/>
        </w:rPr>
        <w:t xml:space="preserve">- ролевые игры; </w:t>
      </w:r>
    </w:p>
    <w:p w:rsidR="00F051D1" w:rsidRPr="00016B4A" w:rsidRDefault="00F051D1" w:rsidP="00F051D1">
      <w:pPr>
        <w:autoSpaceDE w:val="0"/>
        <w:autoSpaceDN w:val="0"/>
        <w:adjustRightInd w:val="0"/>
        <w:spacing w:after="27" w:line="240" w:lineRule="auto"/>
        <w:jc w:val="both"/>
        <w:rPr>
          <w:rFonts w:ascii="Times New Roman" w:hAnsi="Times New Roman" w:cs="Times New Roman"/>
          <w:color w:val="000000"/>
          <w:sz w:val="28"/>
          <w:szCs w:val="28"/>
        </w:rPr>
      </w:pPr>
      <w:r w:rsidRPr="00016B4A">
        <w:rPr>
          <w:rFonts w:ascii="Times New Roman" w:hAnsi="Times New Roman" w:cs="Times New Roman"/>
          <w:color w:val="000000"/>
          <w:sz w:val="28"/>
          <w:szCs w:val="28"/>
        </w:rPr>
        <w:t xml:space="preserve">- деловые игры; </w:t>
      </w:r>
    </w:p>
    <w:p w:rsidR="00F051D1" w:rsidRPr="00016B4A" w:rsidRDefault="00F051D1" w:rsidP="00F051D1">
      <w:pPr>
        <w:autoSpaceDE w:val="0"/>
        <w:autoSpaceDN w:val="0"/>
        <w:adjustRightInd w:val="0"/>
        <w:spacing w:after="27" w:line="240" w:lineRule="auto"/>
        <w:jc w:val="both"/>
        <w:rPr>
          <w:rFonts w:ascii="Times New Roman" w:hAnsi="Times New Roman" w:cs="Times New Roman"/>
          <w:color w:val="000000"/>
          <w:sz w:val="28"/>
          <w:szCs w:val="28"/>
        </w:rPr>
      </w:pPr>
      <w:r w:rsidRPr="00016B4A">
        <w:rPr>
          <w:rFonts w:ascii="Times New Roman" w:hAnsi="Times New Roman" w:cs="Times New Roman"/>
          <w:color w:val="000000"/>
          <w:sz w:val="28"/>
          <w:szCs w:val="28"/>
        </w:rPr>
        <w:t>- диспуты, дискуссия</w:t>
      </w:r>
      <w:r>
        <w:rPr>
          <w:rFonts w:ascii="Times New Roman" w:hAnsi="Times New Roman" w:cs="Times New Roman"/>
          <w:color w:val="000000"/>
          <w:sz w:val="28"/>
          <w:szCs w:val="28"/>
        </w:rPr>
        <w:t xml:space="preserve"> </w:t>
      </w:r>
      <w:r w:rsidRPr="00D016F6">
        <w:rPr>
          <w:rFonts w:ascii="Times New Roman" w:eastAsia="Calibri" w:hAnsi="Times New Roman" w:cs="Times New Roman"/>
          <w:color w:val="000000" w:themeColor="text1"/>
          <w:sz w:val="28"/>
          <w:szCs w:val="28"/>
          <w:lang w:eastAsia="en-US"/>
        </w:rPr>
        <w:t>(коллективное обсуждение возникшей проблемы и способа ее решения на занятии)</w:t>
      </w:r>
      <w:r w:rsidRPr="00016B4A">
        <w:rPr>
          <w:rFonts w:ascii="Times New Roman" w:hAnsi="Times New Roman" w:cs="Times New Roman"/>
          <w:color w:val="000000"/>
          <w:sz w:val="28"/>
          <w:szCs w:val="28"/>
        </w:rPr>
        <w:t xml:space="preserve">; </w:t>
      </w:r>
    </w:p>
    <w:p w:rsidR="00F051D1" w:rsidRPr="00016B4A" w:rsidRDefault="00F051D1" w:rsidP="00F051D1">
      <w:pPr>
        <w:autoSpaceDE w:val="0"/>
        <w:autoSpaceDN w:val="0"/>
        <w:adjustRightInd w:val="0"/>
        <w:spacing w:after="27" w:line="240" w:lineRule="auto"/>
        <w:jc w:val="both"/>
        <w:rPr>
          <w:rFonts w:ascii="Times New Roman" w:hAnsi="Times New Roman" w:cs="Times New Roman"/>
          <w:color w:val="000000"/>
          <w:sz w:val="28"/>
          <w:szCs w:val="28"/>
        </w:rPr>
      </w:pPr>
      <w:r w:rsidRPr="00016B4A">
        <w:rPr>
          <w:rFonts w:ascii="Times New Roman" w:hAnsi="Times New Roman" w:cs="Times New Roman"/>
          <w:color w:val="000000"/>
          <w:sz w:val="28"/>
          <w:szCs w:val="28"/>
        </w:rPr>
        <w:t xml:space="preserve">- творческая работа; </w:t>
      </w:r>
    </w:p>
    <w:p w:rsidR="00F051D1" w:rsidRPr="00D016F6"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sidRPr="00016B4A">
        <w:rPr>
          <w:rFonts w:ascii="Times New Roman" w:hAnsi="Times New Roman" w:cs="Times New Roman"/>
          <w:color w:val="000000"/>
          <w:sz w:val="28"/>
          <w:szCs w:val="28"/>
        </w:rPr>
        <w:t>- групповое тестирование и анкетирование</w:t>
      </w:r>
      <w:r>
        <w:rPr>
          <w:rFonts w:ascii="Times New Roman" w:hAnsi="Times New Roman" w:cs="Times New Roman"/>
          <w:color w:val="000000"/>
          <w:sz w:val="28"/>
          <w:szCs w:val="28"/>
        </w:rPr>
        <w:t>;</w:t>
      </w:r>
    </w:p>
    <w:p w:rsidR="00F051D1" w:rsidRPr="00D016F6" w:rsidRDefault="00F051D1" w:rsidP="00F051D1">
      <w:pPr>
        <w:tabs>
          <w:tab w:val="left" w:pos="1080"/>
        </w:tabs>
        <w:spacing w:after="0" w:line="240" w:lineRule="auto"/>
        <w:jc w:val="both"/>
        <w:rPr>
          <w:rFonts w:ascii="Times New Roman" w:eastAsia="Calibri" w:hAnsi="Times New Roman" w:cs="Times New Roman"/>
          <w:color w:val="000000" w:themeColor="text1"/>
          <w:sz w:val="28"/>
          <w:szCs w:val="28"/>
          <w:lang w:eastAsia="en-US"/>
        </w:rPr>
      </w:pPr>
      <w:r w:rsidRPr="00D016F6">
        <w:rPr>
          <w:rFonts w:ascii="Times New Roman" w:eastAsia="Calibri" w:hAnsi="Times New Roman" w:cs="Times New Roman"/>
          <w:color w:val="000000" w:themeColor="text1"/>
          <w:sz w:val="28"/>
          <w:szCs w:val="28"/>
          <w:lang w:eastAsia="en-US"/>
        </w:rPr>
        <w:t xml:space="preserve">          3. По дидактической цели:</w:t>
      </w:r>
    </w:p>
    <w:p w:rsidR="00F051D1" w:rsidRPr="00D016F6" w:rsidRDefault="00F051D1" w:rsidP="00F051D1">
      <w:pPr>
        <w:tabs>
          <w:tab w:val="left" w:pos="1080"/>
        </w:tabs>
        <w:spacing w:after="0" w:line="240" w:lineRule="auto"/>
        <w:jc w:val="both"/>
        <w:rPr>
          <w:rFonts w:ascii="Times New Roman" w:eastAsia="Calibri" w:hAnsi="Times New Roman" w:cs="Times New Roman"/>
          <w:color w:val="000000" w:themeColor="text1"/>
          <w:sz w:val="28"/>
          <w:szCs w:val="28"/>
          <w:lang w:eastAsia="en-US"/>
        </w:rPr>
      </w:pPr>
      <w:r w:rsidRPr="00D016F6">
        <w:rPr>
          <w:rFonts w:ascii="Times New Roman" w:eastAsia="Calibri" w:hAnsi="Times New Roman" w:cs="Times New Roman"/>
          <w:color w:val="000000" w:themeColor="text1"/>
          <w:sz w:val="28"/>
          <w:szCs w:val="28"/>
          <w:lang w:eastAsia="en-US"/>
        </w:rPr>
        <w:t>- вводное занятие;</w:t>
      </w:r>
    </w:p>
    <w:p w:rsidR="00F051D1" w:rsidRPr="00D016F6" w:rsidRDefault="00F051D1" w:rsidP="00F051D1">
      <w:pPr>
        <w:tabs>
          <w:tab w:val="left" w:pos="1080"/>
        </w:tabs>
        <w:spacing w:after="0" w:line="240" w:lineRule="auto"/>
        <w:jc w:val="both"/>
        <w:rPr>
          <w:rFonts w:ascii="Times New Roman" w:eastAsia="Calibri" w:hAnsi="Times New Roman" w:cs="Times New Roman"/>
          <w:color w:val="000000" w:themeColor="text1"/>
          <w:sz w:val="28"/>
          <w:szCs w:val="28"/>
          <w:lang w:eastAsia="en-US"/>
        </w:rPr>
      </w:pPr>
      <w:r w:rsidRPr="00D016F6">
        <w:rPr>
          <w:rFonts w:ascii="Times New Roman" w:eastAsia="Calibri" w:hAnsi="Times New Roman" w:cs="Times New Roman"/>
          <w:color w:val="000000" w:themeColor="text1"/>
          <w:sz w:val="28"/>
          <w:szCs w:val="28"/>
          <w:lang w:eastAsia="en-US"/>
        </w:rPr>
        <w:t>- практическое занятие - часть урока или весь урок;</w:t>
      </w:r>
    </w:p>
    <w:p w:rsidR="00F051D1" w:rsidRPr="00D016F6" w:rsidRDefault="00F051D1" w:rsidP="00F051D1">
      <w:pPr>
        <w:tabs>
          <w:tab w:val="left" w:pos="2475"/>
        </w:tabs>
        <w:spacing w:after="0" w:line="240" w:lineRule="auto"/>
        <w:jc w:val="both"/>
        <w:rPr>
          <w:rFonts w:ascii="Times New Roman" w:eastAsiaTheme="minorHAnsi" w:hAnsi="Times New Roman" w:cs="Times New Roman"/>
          <w:color w:val="000000" w:themeColor="text1"/>
          <w:sz w:val="28"/>
          <w:szCs w:val="28"/>
          <w:lang w:eastAsia="en-US"/>
        </w:rPr>
      </w:pPr>
      <w:r w:rsidRPr="00D016F6">
        <w:rPr>
          <w:rFonts w:ascii="Times New Roman" w:eastAsiaTheme="minorHAnsi" w:hAnsi="Times New Roman" w:cs="Times New Roman"/>
          <w:color w:val="000000" w:themeColor="text1"/>
          <w:sz w:val="28"/>
          <w:szCs w:val="28"/>
          <w:lang w:eastAsia="en-US"/>
        </w:rPr>
        <w:t>- занятие – демонстрация – итоговый урок, где учащиеся, демонстрируя созданную модель, проводят итог о решении поставленной задачи, анализируют способы решения поставленной задачи, возникшие трудности при создании модели и методы выхода из создавшейся ситуации.</w:t>
      </w:r>
    </w:p>
    <w:p w:rsidR="00F051D1" w:rsidRPr="00D016F6" w:rsidRDefault="00F051D1" w:rsidP="00F051D1">
      <w:pPr>
        <w:tabs>
          <w:tab w:val="left" w:pos="1080"/>
        </w:tabs>
        <w:spacing w:after="0" w:line="240" w:lineRule="auto"/>
        <w:jc w:val="both"/>
        <w:rPr>
          <w:rFonts w:ascii="Times New Roman" w:eastAsia="Calibri" w:hAnsi="Times New Roman" w:cs="Times New Roman"/>
          <w:color w:val="000000" w:themeColor="text1"/>
          <w:sz w:val="28"/>
          <w:szCs w:val="28"/>
          <w:lang w:eastAsia="en-US"/>
        </w:rPr>
      </w:pPr>
      <w:r w:rsidRPr="00D016F6">
        <w:rPr>
          <w:rFonts w:ascii="Times New Roman" w:eastAsia="Calibri" w:hAnsi="Times New Roman" w:cs="Times New Roman"/>
          <w:color w:val="000000" w:themeColor="text1"/>
          <w:sz w:val="28"/>
          <w:szCs w:val="28"/>
          <w:lang w:eastAsia="en-US"/>
        </w:rPr>
        <w:t>- занятие по контролю знаний, умений и навыков.</w:t>
      </w:r>
    </w:p>
    <w:p w:rsidR="00F051D1" w:rsidRPr="00363E73" w:rsidRDefault="00F051D1" w:rsidP="00F051D1">
      <w:pPr>
        <w:spacing w:after="0" w:line="240" w:lineRule="auto"/>
        <w:jc w:val="both"/>
        <w:textAlignment w:val="baseline"/>
        <w:rPr>
          <w:rFonts w:ascii="Times New Roman" w:eastAsia="Times New Roman" w:hAnsi="Times New Roman" w:cs="Times New Roman"/>
          <w:color w:val="000000"/>
          <w:sz w:val="28"/>
          <w:szCs w:val="28"/>
        </w:rPr>
      </w:pPr>
    </w:p>
    <w:p w:rsidR="00F051D1" w:rsidRDefault="00F051D1" w:rsidP="00F051D1">
      <w:pPr>
        <w:spacing w:after="0" w:line="240" w:lineRule="auto"/>
        <w:jc w:val="center"/>
        <w:textAlignment w:val="baseline"/>
        <w:rPr>
          <w:rFonts w:ascii="Times New Roman" w:eastAsia="Times New Roman" w:hAnsi="Times New Roman" w:cs="Times New Roman"/>
          <w:sz w:val="28"/>
          <w:szCs w:val="28"/>
          <w:bdr w:val="none" w:sz="0" w:space="0" w:color="auto" w:frame="1"/>
        </w:rPr>
      </w:pPr>
      <w:r w:rsidRPr="00363E73">
        <w:rPr>
          <w:rFonts w:ascii="Times New Roman" w:eastAsia="Times New Roman" w:hAnsi="Times New Roman" w:cs="Times New Roman"/>
          <w:b/>
          <w:bCs/>
          <w:sz w:val="28"/>
          <w:szCs w:val="28"/>
          <w:bdr w:val="none" w:sz="0" w:space="0" w:color="auto" w:frame="1"/>
        </w:rPr>
        <w:t xml:space="preserve">8. Рабочая программа </w:t>
      </w:r>
      <w:r w:rsidRPr="00363E73">
        <w:rPr>
          <w:rFonts w:ascii="Times New Roman" w:eastAsia="Times New Roman" w:hAnsi="Times New Roman" w:cs="Times New Roman"/>
          <w:sz w:val="28"/>
          <w:szCs w:val="28"/>
          <w:bdr w:val="none" w:sz="0" w:space="0" w:color="auto" w:frame="1"/>
        </w:rPr>
        <w:t xml:space="preserve">(Приложение № </w:t>
      </w:r>
      <w:r w:rsidR="00A96041">
        <w:rPr>
          <w:rFonts w:ascii="Times New Roman" w:eastAsia="Times New Roman" w:hAnsi="Times New Roman" w:cs="Times New Roman"/>
          <w:sz w:val="28"/>
          <w:szCs w:val="28"/>
          <w:bdr w:val="none" w:sz="0" w:space="0" w:color="auto" w:frame="1"/>
        </w:rPr>
        <w:t>4</w:t>
      </w:r>
      <w:r w:rsidRPr="00363E73">
        <w:rPr>
          <w:rFonts w:ascii="Times New Roman" w:eastAsia="Times New Roman" w:hAnsi="Times New Roman" w:cs="Times New Roman"/>
          <w:sz w:val="28"/>
          <w:szCs w:val="28"/>
          <w:bdr w:val="none" w:sz="0" w:space="0" w:color="auto" w:frame="1"/>
        </w:rPr>
        <w:t>).</w:t>
      </w:r>
    </w:p>
    <w:p w:rsidR="00F051D1" w:rsidRPr="00363E73" w:rsidRDefault="00F051D1" w:rsidP="00F051D1">
      <w:pPr>
        <w:spacing w:after="0" w:line="240" w:lineRule="auto"/>
        <w:jc w:val="center"/>
        <w:textAlignment w:val="baseline"/>
        <w:rPr>
          <w:rFonts w:ascii="Times New Roman" w:eastAsia="Times New Roman" w:hAnsi="Times New Roman" w:cs="Times New Roman"/>
          <w:sz w:val="28"/>
          <w:szCs w:val="28"/>
          <w:bdr w:val="none" w:sz="0" w:space="0" w:color="auto" w:frame="1"/>
        </w:rPr>
      </w:pPr>
    </w:p>
    <w:p w:rsidR="00F051D1" w:rsidRPr="00F7528D" w:rsidRDefault="00F051D1" w:rsidP="00F051D1">
      <w:pPr>
        <w:spacing w:after="173" w:line="276"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Pr="00F7528D">
        <w:rPr>
          <w:rFonts w:ascii="Times New Roman" w:eastAsia="Times New Roman" w:hAnsi="Times New Roman" w:cs="Times New Roman"/>
          <w:b/>
          <w:bCs/>
          <w:sz w:val="28"/>
          <w:szCs w:val="28"/>
        </w:rPr>
        <w:t>Список литературы</w:t>
      </w:r>
    </w:p>
    <w:p w:rsidR="00F051D1" w:rsidRDefault="00F051D1" w:rsidP="00F051D1">
      <w:pPr>
        <w:spacing w:after="0" w:line="276" w:lineRule="atLeast"/>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F7528D">
        <w:rPr>
          <w:rFonts w:ascii="Times New Roman" w:eastAsia="Times New Roman" w:hAnsi="Times New Roman" w:cs="Times New Roman"/>
          <w:b/>
          <w:bCs/>
          <w:color w:val="000000"/>
          <w:sz w:val="28"/>
          <w:szCs w:val="28"/>
        </w:rPr>
        <w:t>Список литературы, рекомендованный педагогам:</w:t>
      </w:r>
    </w:p>
    <w:p w:rsidR="00F051D1" w:rsidRPr="00D43BFB" w:rsidRDefault="00F051D1" w:rsidP="00F051D1">
      <w:pPr>
        <w:pStyle w:val="Default"/>
        <w:rPr>
          <w:sz w:val="28"/>
          <w:szCs w:val="28"/>
        </w:rPr>
      </w:pPr>
      <w:r>
        <w:rPr>
          <w:rFonts w:eastAsiaTheme="minorHAnsi"/>
          <w:sz w:val="28"/>
          <w:szCs w:val="28"/>
          <w:lang w:eastAsia="en-US"/>
        </w:rPr>
        <w:t xml:space="preserve">1.  </w:t>
      </w:r>
      <w:r w:rsidRPr="008B3622">
        <w:rPr>
          <w:rFonts w:eastAsiaTheme="minorHAnsi"/>
          <w:sz w:val="28"/>
          <w:szCs w:val="28"/>
          <w:lang w:eastAsia="en-US"/>
        </w:rPr>
        <w:t>Федеральн</w:t>
      </w:r>
      <w:r>
        <w:rPr>
          <w:rFonts w:eastAsiaTheme="minorHAnsi"/>
          <w:sz w:val="28"/>
          <w:szCs w:val="28"/>
          <w:lang w:eastAsia="en-US"/>
        </w:rPr>
        <w:t>ый</w:t>
      </w:r>
      <w:r w:rsidRPr="008B3622">
        <w:rPr>
          <w:rFonts w:eastAsiaTheme="minorHAnsi"/>
          <w:sz w:val="28"/>
          <w:szCs w:val="28"/>
          <w:lang w:eastAsia="en-US"/>
        </w:rPr>
        <w:t xml:space="preserve"> закон об образовании </w:t>
      </w:r>
      <w:r>
        <w:rPr>
          <w:rFonts w:eastAsiaTheme="minorHAnsi"/>
          <w:sz w:val="28"/>
          <w:szCs w:val="28"/>
          <w:lang w:eastAsia="en-US"/>
        </w:rPr>
        <w:t xml:space="preserve">в Российской Федерации от 29.12. </w:t>
      </w:r>
      <w:r w:rsidRPr="008B3622">
        <w:rPr>
          <w:rFonts w:eastAsiaTheme="minorHAnsi"/>
          <w:sz w:val="28"/>
          <w:szCs w:val="28"/>
          <w:lang w:eastAsia="en-US"/>
        </w:rPr>
        <w:t>2012 года № 273-ФЗ «Об образовании в Российской Федерации»;</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2. </w:t>
      </w:r>
      <w:r w:rsidRPr="008B3622">
        <w:rPr>
          <w:rFonts w:ascii="Times New Roman" w:eastAsiaTheme="minorHAnsi" w:hAnsi="Times New Roman" w:cs="Times New Roman"/>
          <w:color w:val="000000"/>
          <w:sz w:val="28"/>
          <w:szCs w:val="28"/>
          <w:lang w:eastAsia="en-US"/>
        </w:rPr>
        <w:t>Концепци</w:t>
      </w:r>
      <w:r>
        <w:rPr>
          <w:rFonts w:ascii="Times New Roman" w:eastAsiaTheme="minorHAnsi" w:hAnsi="Times New Roman" w:cs="Times New Roman"/>
          <w:color w:val="000000"/>
          <w:sz w:val="28"/>
          <w:szCs w:val="28"/>
          <w:lang w:eastAsia="en-US"/>
        </w:rPr>
        <w:t>я</w:t>
      </w:r>
      <w:r w:rsidRPr="008B3622">
        <w:rPr>
          <w:rFonts w:ascii="Times New Roman" w:eastAsiaTheme="minorHAnsi" w:hAnsi="Times New Roman" w:cs="Times New Roman"/>
          <w:color w:val="000000"/>
          <w:sz w:val="28"/>
          <w:szCs w:val="28"/>
          <w:lang w:eastAsia="en-US"/>
        </w:rPr>
        <w:t xml:space="preserve"> развития дополнительного образования детей до 2020 (Распоряжение Правительства РФ от 24 сентября 2015 г. № 729-р);</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3. </w:t>
      </w:r>
      <w:r w:rsidRPr="008B3622">
        <w:rPr>
          <w:rFonts w:ascii="Times New Roman" w:eastAsiaTheme="minorHAnsi" w:hAnsi="Times New Roman" w:cs="Times New Roman"/>
          <w:color w:val="000000"/>
          <w:sz w:val="28"/>
          <w:szCs w:val="28"/>
          <w:lang w:eastAsia="en-US"/>
        </w:rPr>
        <w:t>Приказ Министерства просвещения РФ от 30 ноября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от 09.11.2018г. №196»";</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w:t>
      </w:r>
      <w:r w:rsidRPr="008B3622">
        <w:rPr>
          <w:rFonts w:ascii="Times New Roman" w:eastAsiaTheme="minorHAnsi" w:hAnsi="Times New Roman" w:cs="Times New Roman"/>
          <w:color w:val="000000"/>
          <w:sz w:val="28"/>
          <w:szCs w:val="28"/>
          <w:lang w:eastAsia="en-US"/>
        </w:rPr>
        <w:t xml:space="preserve"> Приказ Министерства просвещения РФ от 03 сентября 2019 г. № 467 «Об утверждении Целевой модели развития региональных систем дополнительного образования детей»;</w:t>
      </w:r>
    </w:p>
    <w:p w:rsidR="00F051D1"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 xml:space="preserve">5. </w:t>
      </w:r>
      <w:r w:rsidRPr="008B3622">
        <w:rPr>
          <w:rFonts w:ascii="Times New Roman" w:eastAsiaTheme="minorHAnsi" w:hAnsi="Times New Roman" w:cs="Times New Roman"/>
          <w:color w:val="000000"/>
          <w:sz w:val="28"/>
          <w:szCs w:val="28"/>
          <w:lang w:eastAsia="en-US"/>
        </w:rPr>
        <w:t>Постановлени</w:t>
      </w:r>
      <w:r>
        <w:rPr>
          <w:rFonts w:ascii="Times New Roman" w:eastAsiaTheme="minorHAnsi" w:hAnsi="Times New Roman" w:cs="Times New Roman"/>
          <w:color w:val="000000"/>
          <w:sz w:val="28"/>
          <w:szCs w:val="28"/>
          <w:lang w:eastAsia="en-US"/>
        </w:rPr>
        <w:t>е</w:t>
      </w:r>
      <w:r w:rsidRPr="008B3622">
        <w:rPr>
          <w:rFonts w:ascii="Times New Roman" w:eastAsiaTheme="minorHAnsi" w:hAnsi="Times New Roman" w:cs="Times New Roman"/>
          <w:color w:val="000000"/>
          <w:sz w:val="28"/>
          <w:szCs w:val="28"/>
          <w:lang w:eastAsia="en-US"/>
        </w:rPr>
        <w:t xml:space="preserve"> Главного государственного санитарного врача РФ от 28.09.2020 г. «Об утверждении </w:t>
      </w:r>
      <w:proofErr w:type="spellStart"/>
      <w:r w:rsidRPr="008B3622">
        <w:rPr>
          <w:rFonts w:ascii="Times New Roman" w:eastAsiaTheme="minorHAnsi" w:hAnsi="Times New Roman" w:cs="Times New Roman"/>
          <w:color w:val="000000"/>
          <w:sz w:val="28"/>
          <w:szCs w:val="28"/>
          <w:lang w:eastAsia="en-US"/>
        </w:rPr>
        <w:t>СанПин</w:t>
      </w:r>
      <w:proofErr w:type="spellEnd"/>
      <w:r w:rsidRPr="008B3622">
        <w:rPr>
          <w:rFonts w:ascii="Times New Roman" w:eastAsiaTheme="minorHAnsi" w:hAnsi="Times New Roman" w:cs="Times New Roman"/>
          <w:color w:val="000000"/>
          <w:sz w:val="28"/>
          <w:szCs w:val="28"/>
          <w:lang w:eastAsia="en-US"/>
        </w:rPr>
        <w:t xml:space="preserve">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heme="minorHAnsi" w:hAnsi="Times New Roman" w:cs="Times New Roman"/>
          <w:color w:val="000000"/>
          <w:sz w:val="28"/>
          <w:szCs w:val="28"/>
          <w:lang w:eastAsia="en-US"/>
        </w:rPr>
        <w:t>;</w:t>
      </w:r>
    </w:p>
    <w:p w:rsidR="00F051D1" w:rsidRPr="00203F23" w:rsidRDefault="00F051D1" w:rsidP="00F051D1">
      <w:pPr>
        <w:pStyle w:val="Default"/>
      </w:pPr>
      <w:r>
        <w:rPr>
          <w:rFonts w:eastAsiaTheme="minorHAnsi"/>
          <w:sz w:val="28"/>
          <w:szCs w:val="28"/>
          <w:lang w:eastAsia="en-US"/>
        </w:rPr>
        <w:t>6.</w:t>
      </w:r>
      <w:r w:rsidRPr="00DD410F">
        <w:rPr>
          <w:rFonts w:eastAsiaTheme="minorHAnsi"/>
          <w:sz w:val="28"/>
          <w:szCs w:val="28"/>
          <w:lang w:eastAsia="en-US"/>
        </w:rPr>
        <w:t xml:space="preserve"> </w:t>
      </w:r>
      <w:r w:rsidRPr="008B3622">
        <w:rPr>
          <w:rFonts w:eastAsiaTheme="minorHAnsi"/>
          <w:sz w:val="28"/>
          <w:szCs w:val="28"/>
          <w:lang w:eastAsia="en-US"/>
        </w:rPr>
        <w:t>Савин Е. А</w:t>
      </w:r>
      <w:r>
        <w:rPr>
          <w:rFonts w:eastAsiaTheme="minorHAnsi"/>
          <w:sz w:val="28"/>
          <w:szCs w:val="28"/>
          <w:lang w:eastAsia="en-US"/>
        </w:rPr>
        <w:t xml:space="preserve">. </w:t>
      </w:r>
      <w:r w:rsidRPr="008B3622">
        <w:rPr>
          <w:rFonts w:eastAsiaTheme="minorHAnsi"/>
          <w:sz w:val="28"/>
          <w:szCs w:val="28"/>
          <w:lang w:eastAsia="en-US"/>
        </w:rPr>
        <w:t>Дополнительн</w:t>
      </w:r>
      <w:r>
        <w:rPr>
          <w:rFonts w:eastAsiaTheme="minorHAnsi"/>
          <w:sz w:val="28"/>
          <w:szCs w:val="28"/>
          <w:lang w:eastAsia="en-US"/>
        </w:rPr>
        <w:t>ая</w:t>
      </w:r>
      <w:r w:rsidRPr="008B3622">
        <w:rPr>
          <w:rFonts w:eastAsiaTheme="minorHAnsi"/>
          <w:sz w:val="28"/>
          <w:szCs w:val="28"/>
          <w:lang w:eastAsia="en-US"/>
        </w:rPr>
        <w:t xml:space="preserve"> общеобразовательн</w:t>
      </w:r>
      <w:r>
        <w:rPr>
          <w:rFonts w:eastAsiaTheme="minorHAnsi"/>
          <w:sz w:val="28"/>
          <w:szCs w:val="28"/>
          <w:lang w:eastAsia="en-US"/>
        </w:rPr>
        <w:t>ая</w:t>
      </w:r>
      <w:r w:rsidRPr="008B3622">
        <w:rPr>
          <w:rFonts w:eastAsiaTheme="minorHAnsi"/>
          <w:sz w:val="28"/>
          <w:szCs w:val="28"/>
          <w:lang w:eastAsia="en-US"/>
        </w:rPr>
        <w:t xml:space="preserve"> </w:t>
      </w:r>
      <w:proofErr w:type="spellStart"/>
      <w:r w:rsidRPr="008B3622">
        <w:rPr>
          <w:rFonts w:eastAsiaTheme="minorHAnsi"/>
          <w:sz w:val="28"/>
          <w:szCs w:val="28"/>
          <w:lang w:eastAsia="en-US"/>
        </w:rPr>
        <w:t>общеразвивающ</w:t>
      </w:r>
      <w:r>
        <w:rPr>
          <w:rFonts w:eastAsiaTheme="minorHAnsi"/>
          <w:sz w:val="28"/>
          <w:szCs w:val="28"/>
          <w:lang w:eastAsia="en-US"/>
        </w:rPr>
        <w:t>ая</w:t>
      </w:r>
      <w:proofErr w:type="spellEnd"/>
      <w:r w:rsidRPr="008B3622">
        <w:rPr>
          <w:rFonts w:eastAsiaTheme="minorHAnsi"/>
          <w:sz w:val="28"/>
          <w:szCs w:val="28"/>
          <w:lang w:eastAsia="en-US"/>
        </w:rPr>
        <w:t xml:space="preserve"> программ</w:t>
      </w:r>
      <w:r>
        <w:rPr>
          <w:rFonts w:eastAsiaTheme="minorHAnsi"/>
          <w:sz w:val="28"/>
          <w:szCs w:val="28"/>
          <w:lang w:eastAsia="en-US"/>
        </w:rPr>
        <w:t>а</w:t>
      </w:r>
      <w:r w:rsidRPr="008B3622">
        <w:rPr>
          <w:rFonts w:eastAsiaTheme="minorHAnsi"/>
          <w:sz w:val="28"/>
          <w:szCs w:val="28"/>
          <w:lang w:eastAsia="en-US"/>
        </w:rPr>
        <w:t xml:space="preserve"> «Школа профессионального самоопределения».</w:t>
      </w:r>
      <w:r w:rsidRPr="00203F23">
        <w:t xml:space="preserve"> </w:t>
      </w:r>
      <w:r>
        <w:t>-</w:t>
      </w:r>
      <w:r w:rsidRPr="00203F23">
        <w:rPr>
          <w:sz w:val="28"/>
          <w:szCs w:val="28"/>
        </w:rPr>
        <w:t>Волгоград</w:t>
      </w:r>
      <w:r>
        <w:rPr>
          <w:sz w:val="28"/>
          <w:szCs w:val="28"/>
        </w:rPr>
        <w:t xml:space="preserve">: </w:t>
      </w:r>
      <w:r w:rsidRPr="008B3622">
        <w:rPr>
          <w:rFonts w:eastAsiaTheme="minorHAnsi"/>
          <w:sz w:val="28"/>
          <w:szCs w:val="28"/>
          <w:lang w:eastAsia="en-US"/>
        </w:rPr>
        <w:t>2018;</w:t>
      </w:r>
    </w:p>
    <w:p w:rsidR="00F051D1" w:rsidRPr="00203F23" w:rsidRDefault="00F051D1" w:rsidP="00F051D1">
      <w:pPr>
        <w:pStyle w:val="Default"/>
        <w:jc w:val="both"/>
        <w:rPr>
          <w:sz w:val="28"/>
          <w:szCs w:val="28"/>
        </w:rPr>
      </w:pPr>
      <w:r>
        <w:rPr>
          <w:rFonts w:eastAsiaTheme="minorHAnsi"/>
          <w:sz w:val="28"/>
          <w:szCs w:val="28"/>
          <w:lang w:eastAsia="en-US"/>
        </w:rPr>
        <w:t xml:space="preserve">7. </w:t>
      </w:r>
      <w:r w:rsidRPr="00203F23">
        <w:rPr>
          <w:sz w:val="28"/>
          <w:szCs w:val="28"/>
        </w:rPr>
        <w:t>Денисова А. В</w:t>
      </w:r>
      <w:r>
        <w:rPr>
          <w:sz w:val="28"/>
          <w:szCs w:val="28"/>
        </w:rPr>
        <w:t>.</w:t>
      </w:r>
      <w:r w:rsidRPr="00203F23">
        <w:rPr>
          <w:sz w:val="28"/>
          <w:szCs w:val="28"/>
        </w:rPr>
        <w:t xml:space="preserve"> Дополнительная образовательная </w:t>
      </w:r>
      <w:proofErr w:type="spellStart"/>
      <w:r w:rsidRPr="00203F23">
        <w:rPr>
          <w:sz w:val="28"/>
          <w:szCs w:val="28"/>
        </w:rPr>
        <w:t>общеразвивающая</w:t>
      </w:r>
      <w:proofErr w:type="spellEnd"/>
      <w:r w:rsidRPr="00203F23">
        <w:rPr>
          <w:sz w:val="28"/>
          <w:szCs w:val="28"/>
        </w:rPr>
        <w:t xml:space="preserve"> программа «Школа осознанного выбора: старшая школа».</w:t>
      </w:r>
      <w:r>
        <w:rPr>
          <w:sz w:val="28"/>
          <w:szCs w:val="28"/>
        </w:rPr>
        <w:t xml:space="preserve"> -</w:t>
      </w:r>
      <w:r w:rsidRPr="00203F23">
        <w:rPr>
          <w:sz w:val="28"/>
          <w:szCs w:val="28"/>
        </w:rPr>
        <w:t xml:space="preserve"> Санкт-Петербург</w:t>
      </w:r>
      <w:r>
        <w:rPr>
          <w:sz w:val="28"/>
          <w:szCs w:val="28"/>
        </w:rPr>
        <w:t xml:space="preserve">: </w:t>
      </w:r>
      <w:r w:rsidRPr="00203F23">
        <w:rPr>
          <w:sz w:val="28"/>
          <w:szCs w:val="28"/>
        </w:rPr>
        <w:t>2018</w:t>
      </w:r>
      <w:r>
        <w:rPr>
          <w:sz w:val="28"/>
          <w:szCs w:val="28"/>
        </w:rPr>
        <w:t>;</w:t>
      </w:r>
    </w:p>
    <w:p w:rsidR="00F051D1" w:rsidRPr="00DD410F"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Theme="minorHAnsi" w:hAnsi="Times New Roman" w:cs="Times New Roman"/>
          <w:color w:val="000000"/>
          <w:sz w:val="28"/>
          <w:szCs w:val="28"/>
          <w:lang w:eastAsia="en-US"/>
        </w:rPr>
        <w:t xml:space="preserve">8. </w:t>
      </w:r>
      <w:r w:rsidRPr="00416645">
        <w:rPr>
          <w:rFonts w:ascii="Times New Roman" w:hAnsi="Times New Roman" w:cs="Times New Roman"/>
          <w:color w:val="000000"/>
          <w:sz w:val="28"/>
          <w:szCs w:val="28"/>
        </w:rPr>
        <w:t>Алексеева</w:t>
      </w:r>
      <w:r w:rsidRPr="00DD410F">
        <w:rPr>
          <w:rFonts w:ascii="Times New Roman" w:hAnsi="Times New Roman" w:cs="Times New Roman"/>
          <w:color w:val="000000"/>
          <w:sz w:val="28"/>
          <w:szCs w:val="28"/>
        </w:rPr>
        <w:t xml:space="preserve"> </w:t>
      </w:r>
      <w:r w:rsidRPr="00416645">
        <w:rPr>
          <w:rFonts w:ascii="Times New Roman" w:hAnsi="Times New Roman" w:cs="Times New Roman"/>
          <w:color w:val="000000"/>
          <w:sz w:val="28"/>
          <w:szCs w:val="28"/>
        </w:rPr>
        <w:t xml:space="preserve">Л.Л., </w:t>
      </w:r>
      <w:proofErr w:type="spellStart"/>
      <w:r w:rsidRPr="00416645">
        <w:rPr>
          <w:rFonts w:ascii="Times New Roman" w:hAnsi="Times New Roman" w:cs="Times New Roman"/>
          <w:color w:val="000000"/>
          <w:sz w:val="28"/>
          <w:szCs w:val="28"/>
        </w:rPr>
        <w:t>Анащенкова</w:t>
      </w:r>
      <w:proofErr w:type="spellEnd"/>
      <w:r w:rsidRPr="00DD410F">
        <w:rPr>
          <w:rFonts w:ascii="Times New Roman" w:hAnsi="Times New Roman" w:cs="Times New Roman"/>
          <w:color w:val="000000"/>
          <w:sz w:val="28"/>
          <w:szCs w:val="28"/>
        </w:rPr>
        <w:t xml:space="preserve"> </w:t>
      </w:r>
      <w:r w:rsidRPr="00416645">
        <w:rPr>
          <w:rFonts w:ascii="Times New Roman" w:hAnsi="Times New Roman" w:cs="Times New Roman"/>
          <w:color w:val="000000"/>
          <w:sz w:val="28"/>
          <w:szCs w:val="28"/>
        </w:rPr>
        <w:t xml:space="preserve">С.В., </w:t>
      </w:r>
      <w:proofErr w:type="spellStart"/>
      <w:r w:rsidRPr="00416645">
        <w:rPr>
          <w:rFonts w:ascii="Times New Roman" w:hAnsi="Times New Roman" w:cs="Times New Roman"/>
          <w:color w:val="000000"/>
          <w:sz w:val="28"/>
          <w:szCs w:val="28"/>
        </w:rPr>
        <w:t>Биболетова</w:t>
      </w:r>
      <w:proofErr w:type="spellEnd"/>
      <w:r w:rsidRPr="00DD410F">
        <w:rPr>
          <w:rFonts w:ascii="Times New Roman" w:hAnsi="Times New Roman" w:cs="Times New Roman"/>
          <w:color w:val="000000"/>
          <w:sz w:val="28"/>
          <w:szCs w:val="28"/>
        </w:rPr>
        <w:t xml:space="preserve"> </w:t>
      </w:r>
      <w:r w:rsidRPr="00416645">
        <w:rPr>
          <w:rFonts w:ascii="Times New Roman" w:hAnsi="Times New Roman" w:cs="Times New Roman"/>
          <w:color w:val="000000"/>
          <w:sz w:val="28"/>
          <w:szCs w:val="28"/>
        </w:rPr>
        <w:t>М.З.  и др.</w:t>
      </w:r>
      <w:r>
        <w:rPr>
          <w:rFonts w:ascii="Times New Roman" w:hAnsi="Times New Roman" w:cs="Times New Roman"/>
          <w:color w:val="000000"/>
          <w:sz w:val="28"/>
          <w:szCs w:val="28"/>
        </w:rPr>
        <w:t xml:space="preserve"> </w:t>
      </w:r>
      <w:r w:rsidRPr="00416645">
        <w:rPr>
          <w:rFonts w:ascii="Times New Roman" w:hAnsi="Times New Roman" w:cs="Times New Roman"/>
          <w:color w:val="000000"/>
          <w:sz w:val="28"/>
          <w:szCs w:val="28"/>
        </w:rPr>
        <w:t>Планируемые результаты начального общего образования</w:t>
      </w:r>
      <w:r>
        <w:rPr>
          <w:rFonts w:ascii="Times New Roman" w:hAnsi="Times New Roman" w:cs="Times New Roman"/>
          <w:color w:val="000000"/>
          <w:sz w:val="28"/>
          <w:szCs w:val="28"/>
        </w:rPr>
        <w:t xml:space="preserve">, </w:t>
      </w:r>
      <w:r w:rsidRPr="00416645">
        <w:rPr>
          <w:rFonts w:ascii="Times New Roman" w:hAnsi="Times New Roman" w:cs="Times New Roman"/>
          <w:color w:val="000000"/>
          <w:sz w:val="28"/>
          <w:szCs w:val="28"/>
        </w:rPr>
        <w:t>под. Ред. Ковалевой</w:t>
      </w:r>
      <w:r w:rsidRPr="00786C85">
        <w:rPr>
          <w:rFonts w:ascii="Times New Roman" w:hAnsi="Times New Roman" w:cs="Times New Roman"/>
          <w:color w:val="000000"/>
          <w:sz w:val="28"/>
          <w:szCs w:val="28"/>
        </w:rPr>
        <w:t xml:space="preserve"> </w:t>
      </w:r>
      <w:r w:rsidRPr="00416645">
        <w:rPr>
          <w:rFonts w:ascii="Times New Roman" w:hAnsi="Times New Roman" w:cs="Times New Roman"/>
          <w:color w:val="000000"/>
          <w:sz w:val="28"/>
          <w:szCs w:val="28"/>
        </w:rPr>
        <w:t>Г.С., Логиновой</w:t>
      </w:r>
      <w:r w:rsidRPr="00786C85">
        <w:rPr>
          <w:rFonts w:ascii="Times New Roman" w:hAnsi="Times New Roman" w:cs="Times New Roman"/>
          <w:color w:val="000000"/>
          <w:sz w:val="28"/>
          <w:szCs w:val="28"/>
        </w:rPr>
        <w:t xml:space="preserve"> </w:t>
      </w:r>
      <w:r w:rsidRPr="00416645">
        <w:rPr>
          <w:rFonts w:ascii="Times New Roman" w:hAnsi="Times New Roman" w:cs="Times New Roman"/>
          <w:color w:val="000000"/>
          <w:sz w:val="28"/>
          <w:szCs w:val="28"/>
        </w:rPr>
        <w:t>О.Б.– 3-е изд. – М.: Просвещение, 2011</w:t>
      </w:r>
      <w:r>
        <w:rPr>
          <w:rFonts w:ascii="Times New Roman" w:hAnsi="Times New Roman" w:cs="Times New Roman"/>
          <w:color w:val="000000"/>
          <w:sz w:val="28"/>
          <w:szCs w:val="28"/>
        </w:rPr>
        <w:t>;</w:t>
      </w:r>
    </w:p>
    <w:p w:rsidR="00F051D1" w:rsidRDefault="00F051D1" w:rsidP="00F051D1">
      <w:pPr>
        <w:autoSpaceDE w:val="0"/>
        <w:autoSpaceDN w:val="0"/>
        <w:adjustRightInd w:val="0"/>
        <w:spacing w:after="27" w:line="240" w:lineRule="auto"/>
        <w:jc w:val="both"/>
        <w:rPr>
          <w:rFonts w:ascii="Times New Roman" w:hAnsi="Times New Roman" w:cs="Times New Roman"/>
          <w:color w:val="000000"/>
          <w:sz w:val="28"/>
          <w:szCs w:val="28"/>
        </w:rPr>
      </w:pPr>
      <w:r>
        <w:rPr>
          <w:rFonts w:ascii="Times New Roman" w:eastAsiaTheme="minorHAnsi" w:hAnsi="Times New Roman" w:cs="Times New Roman"/>
          <w:color w:val="000000"/>
          <w:sz w:val="28"/>
          <w:szCs w:val="28"/>
          <w:lang w:eastAsia="en-US"/>
        </w:rPr>
        <w:t xml:space="preserve">9. </w:t>
      </w:r>
      <w:r w:rsidRPr="00416645">
        <w:rPr>
          <w:rFonts w:ascii="Times New Roman" w:hAnsi="Times New Roman" w:cs="Times New Roman"/>
          <w:color w:val="000000"/>
          <w:sz w:val="28"/>
          <w:szCs w:val="28"/>
        </w:rPr>
        <w:t xml:space="preserve">Афанасьева Н.В., </w:t>
      </w:r>
      <w:proofErr w:type="spellStart"/>
      <w:r w:rsidRPr="00416645">
        <w:rPr>
          <w:rFonts w:ascii="Times New Roman" w:hAnsi="Times New Roman" w:cs="Times New Roman"/>
          <w:color w:val="000000"/>
          <w:sz w:val="28"/>
          <w:szCs w:val="28"/>
        </w:rPr>
        <w:t>Малухина</w:t>
      </w:r>
      <w:proofErr w:type="spellEnd"/>
      <w:r w:rsidRPr="00416645">
        <w:rPr>
          <w:rFonts w:ascii="Times New Roman" w:hAnsi="Times New Roman" w:cs="Times New Roman"/>
          <w:color w:val="000000"/>
          <w:sz w:val="28"/>
          <w:szCs w:val="28"/>
        </w:rPr>
        <w:t xml:space="preserve"> Н.В., </w:t>
      </w:r>
      <w:proofErr w:type="spellStart"/>
      <w:r w:rsidRPr="00416645">
        <w:rPr>
          <w:rFonts w:ascii="Times New Roman" w:hAnsi="Times New Roman" w:cs="Times New Roman"/>
          <w:color w:val="000000"/>
          <w:sz w:val="28"/>
          <w:szCs w:val="28"/>
        </w:rPr>
        <w:t>Пашнина</w:t>
      </w:r>
      <w:proofErr w:type="spellEnd"/>
      <w:r w:rsidRPr="00416645">
        <w:rPr>
          <w:rFonts w:ascii="Times New Roman" w:hAnsi="Times New Roman" w:cs="Times New Roman"/>
          <w:color w:val="000000"/>
          <w:sz w:val="28"/>
          <w:szCs w:val="28"/>
        </w:rPr>
        <w:t xml:space="preserve"> М.Г. </w:t>
      </w:r>
      <w:proofErr w:type="spellStart"/>
      <w:r w:rsidRPr="00416645">
        <w:rPr>
          <w:rFonts w:ascii="Times New Roman" w:hAnsi="Times New Roman" w:cs="Times New Roman"/>
          <w:color w:val="000000"/>
          <w:sz w:val="28"/>
          <w:szCs w:val="28"/>
        </w:rPr>
        <w:t>Профориентационный</w:t>
      </w:r>
      <w:proofErr w:type="spellEnd"/>
      <w:r w:rsidRPr="00416645">
        <w:rPr>
          <w:rFonts w:ascii="Times New Roman" w:hAnsi="Times New Roman" w:cs="Times New Roman"/>
          <w:color w:val="000000"/>
          <w:sz w:val="28"/>
          <w:szCs w:val="28"/>
        </w:rPr>
        <w:t xml:space="preserve"> тренинг для старшеклассников «Твой выбор»/ п</w:t>
      </w:r>
      <w:r w:rsidR="00FC106E">
        <w:rPr>
          <w:rFonts w:ascii="Times New Roman" w:hAnsi="Times New Roman" w:cs="Times New Roman"/>
          <w:color w:val="000000"/>
          <w:sz w:val="28"/>
          <w:szCs w:val="28"/>
        </w:rPr>
        <w:t>од ред. Н.В. Афанасьевой. – СПб</w:t>
      </w:r>
      <w:r w:rsidRPr="00416645">
        <w:rPr>
          <w:rFonts w:ascii="Times New Roman" w:hAnsi="Times New Roman" w:cs="Times New Roman"/>
          <w:color w:val="000000"/>
          <w:sz w:val="28"/>
          <w:szCs w:val="28"/>
        </w:rPr>
        <w:t>: Речь, 2008</w:t>
      </w:r>
      <w:r>
        <w:rPr>
          <w:rFonts w:ascii="Times New Roman" w:hAnsi="Times New Roman" w:cs="Times New Roman"/>
          <w:color w:val="000000"/>
          <w:sz w:val="28"/>
          <w:szCs w:val="28"/>
        </w:rPr>
        <w:t>;</w:t>
      </w:r>
    </w:p>
    <w:p w:rsidR="00F051D1"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DD410F">
        <w:rPr>
          <w:rFonts w:ascii="Times New Roman" w:hAnsi="Times New Roman" w:cs="Times New Roman"/>
          <w:color w:val="000000"/>
          <w:sz w:val="28"/>
          <w:szCs w:val="28"/>
        </w:rPr>
        <w:t xml:space="preserve">. </w:t>
      </w:r>
      <w:proofErr w:type="spellStart"/>
      <w:r w:rsidRPr="00416645">
        <w:rPr>
          <w:rFonts w:ascii="Times New Roman" w:hAnsi="Times New Roman" w:cs="Times New Roman"/>
          <w:color w:val="000000"/>
          <w:sz w:val="28"/>
          <w:szCs w:val="28"/>
        </w:rPr>
        <w:t>Бендюков</w:t>
      </w:r>
      <w:proofErr w:type="spellEnd"/>
      <w:r w:rsidRPr="00416645">
        <w:rPr>
          <w:rFonts w:ascii="Times New Roman" w:hAnsi="Times New Roman" w:cs="Times New Roman"/>
          <w:color w:val="000000"/>
          <w:sz w:val="28"/>
          <w:szCs w:val="28"/>
        </w:rPr>
        <w:t xml:space="preserve"> М.А., Соломин И.Л. Ступени карьеры: азбука профориентации. СПб, Речь, 2006</w:t>
      </w:r>
      <w:r>
        <w:rPr>
          <w:rFonts w:ascii="Times New Roman" w:hAnsi="Times New Roman" w:cs="Times New Roman"/>
          <w:color w:val="000000"/>
          <w:sz w:val="28"/>
          <w:szCs w:val="28"/>
        </w:rPr>
        <w:t>;</w:t>
      </w:r>
      <w:r w:rsidRPr="00416645">
        <w:rPr>
          <w:rFonts w:ascii="Times New Roman" w:hAnsi="Times New Roman" w:cs="Times New Roman"/>
          <w:color w:val="000000"/>
          <w:sz w:val="28"/>
          <w:szCs w:val="28"/>
        </w:rPr>
        <w:t xml:space="preserve"> </w:t>
      </w:r>
    </w:p>
    <w:p w:rsidR="00F051D1" w:rsidRPr="00416645" w:rsidRDefault="00F051D1" w:rsidP="00F051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11. </w:t>
      </w:r>
      <w:r w:rsidRPr="00203F23">
        <w:rPr>
          <w:rFonts w:ascii="Times New Roman" w:hAnsi="Times New Roman" w:cs="Times New Roman"/>
          <w:sz w:val="28"/>
          <w:szCs w:val="28"/>
        </w:rPr>
        <w:t>Колосова С.Л. Основы психодиагностики. – Сыктывкар, 2000. – С.123-131</w:t>
      </w:r>
      <w:r>
        <w:rPr>
          <w:rFonts w:ascii="Times New Roman" w:hAnsi="Times New Roman" w:cs="Times New Roman"/>
          <w:sz w:val="28"/>
          <w:szCs w:val="28"/>
        </w:rPr>
        <w:t>;</w:t>
      </w:r>
      <w:r w:rsidRPr="00203F23">
        <w:rPr>
          <w:rFonts w:ascii="Times New Roman" w:hAnsi="Times New Roman" w:cs="Times New Roman"/>
          <w:sz w:val="28"/>
          <w:szCs w:val="28"/>
        </w:rPr>
        <w:t xml:space="preserve"> </w:t>
      </w:r>
    </w:p>
    <w:p w:rsidR="00F051D1"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proofErr w:type="spellStart"/>
      <w:r w:rsidRPr="00416645">
        <w:rPr>
          <w:rFonts w:ascii="Times New Roman" w:hAnsi="Times New Roman" w:cs="Times New Roman"/>
          <w:color w:val="000000"/>
          <w:sz w:val="28"/>
          <w:szCs w:val="28"/>
        </w:rPr>
        <w:t>Немов</w:t>
      </w:r>
      <w:proofErr w:type="spellEnd"/>
      <w:r w:rsidRPr="00416645">
        <w:rPr>
          <w:rFonts w:ascii="Times New Roman" w:hAnsi="Times New Roman" w:cs="Times New Roman"/>
          <w:color w:val="000000"/>
          <w:sz w:val="28"/>
          <w:szCs w:val="28"/>
        </w:rPr>
        <w:t xml:space="preserve"> Р.С. </w:t>
      </w:r>
      <w:r>
        <w:rPr>
          <w:rFonts w:ascii="Times New Roman" w:hAnsi="Times New Roman" w:cs="Times New Roman"/>
          <w:color w:val="000000"/>
          <w:sz w:val="28"/>
          <w:szCs w:val="28"/>
        </w:rPr>
        <w:t>П</w:t>
      </w:r>
      <w:r w:rsidRPr="00416645">
        <w:rPr>
          <w:rFonts w:ascii="Times New Roman" w:hAnsi="Times New Roman" w:cs="Times New Roman"/>
          <w:color w:val="000000"/>
          <w:sz w:val="28"/>
          <w:szCs w:val="28"/>
        </w:rPr>
        <w:t xml:space="preserve">сихология. Учеб. для студентов </w:t>
      </w:r>
      <w:proofErr w:type="spellStart"/>
      <w:r w:rsidRPr="00416645">
        <w:rPr>
          <w:rFonts w:ascii="Times New Roman" w:hAnsi="Times New Roman" w:cs="Times New Roman"/>
          <w:color w:val="000000"/>
          <w:sz w:val="28"/>
          <w:szCs w:val="28"/>
        </w:rPr>
        <w:t>высш</w:t>
      </w:r>
      <w:proofErr w:type="spellEnd"/>
      <w:r w:rsidRPr="00416645">
        <w:rPr>
          <w:rFonts w:ascii="Times New Roman" w:hAnsi="Times New Roman" w:cs="Times New Roman"/>
          <w:color w:val="000000"/>
          <w:sz w:val="28"/>
          <w:szCs w:val="28"/>
        </w:rPr>
        <w:t xml:space="preserve">. </w:t>
      </w:r>
      <w:proofErr w:type="spellStart"/>
      <w:r w:rsidRPr="00416645">
        <w:rPr>
          <w:rFonts w:ascii="Times New Roman" w:hAnsi="Times New Roman" w:cs="Times New Roman"/>
          <w:color w:val="000000"/>
          <w:sz w:val="28"/>
          <w:szCs w:val="28"/>
        </w:rPr>
        <w:t>пед</w:t>
      </w:r>
      <w:proofErr w:type="spellEnd"/>
      <w:r w:rsidRPr="00416645">
        <w:rPr>
          <w:rFonts w:ascii="Times New Roman" w:hAnsi="Times New Roman" w:cs="Times New Roman"/>
          <w:color w:val="000000"/>
          <w:sz w:val="28"/>
          <w:szCs w:val="28"/>
        </w:rPr>
        <w:t xml:space="preserve">. учеб. заведений. </w:t>
      </w:r>
      <w:r>
        <w:rPr>
          <w:rFonts w:ascii="Times New Roman" w:hAnsi="Times New Roman" w:cs="Times New Roman"/>
          <w:color w:val="000000"/>
          <w:sz w:val="28"/>
          <w:szCs w:val="28"/>
        </w:rPr>
        <w:t>в</w:t>
      </w:r>
      <w:r w:rsidRPr="00416645">
        <w:rPr>
          <w:rFonts w:ascii="Times New Roman" w:hAnsi="Times New Roman" w:cs="Times New Roman"/>
          <w:color w:val="000000"/>
          <w:sz w:val="28"/>
          <w:szCs w:val="28"/>
        </w:rPr>
        <w:t xml:space="preserve"> 3 кн. Кн. 2. Психология образования. – 2-е изд. – М.: Просвещение, ВЛАДОС, 1995</w:t>
      </w:r>
      <w:r>
        <w:rPr>
          <w:rFonts w:ascii="Times New Roman" w:hAnsi="Times New Roman" w:cs="Times New Roman"/>
          <w:color w:val="000000"/>
          <w:sz w:val="28"/>
          <w:szCs w:val="28"/>
        </w:rPr>
        <w:t>;</w:t>
      </w:r>
    </w:p>
    <w:p w:rsidR="00F051D1" w:rsidRPr="00416645" w:rsidRDefault="00F051D1" w:rsidP="00F051D1">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hAnsi="Times New Roman" w:cs="Times New Roman"/>
          <w:color w:val="000000"/>
          <w:sz w:val="28"/>
          <w:szCs w:val="28"/>
        </w:rPr>
        <w:t xml:space="preserve">12. </w:t>
      </w:r>
      <w:r w:rsidRPr="00DD410F">
        <w:rPr>
          <w:rFonts w:ascii="Times New Roman" w:hAnsi="Times New Roman" w:cs="Times New Roman"/>
          <w:sz w:val="28"/>
          <w:szCs w:val="28"/>
        </w:rPr>
        <w:t>Никольская И.М.</w:t>
      </w:r>
      <w:r>
        <w:rPr>
          <w:rFonts w:ascii="Times New Roman" w:hAnsi="Times New Roman" w:cs="Times New Roman"/>
          <w:sz w:val="28"/>
          <w:szCs w:val="28"/>
        </w:rPr>
        <w:t>,</w:t>
      </w:r>
      <w:r w:rsidRPr="00786C85">
        <w:rPr>
          <w:rFonts w:ascii="Times New Roman" w:hAnsi="Times New Roman" w:cs="Times New Roman"/>
          <w:sz w:val="28"/>
          <w:szCs w:val="28"/>
        </w:rPr>
        <w:t xml:space="preserve"> </w:t>
      </w:r>
      <w:r w:rsidRPr="00DD410F">
        <w:rPr>
          <w:rFonts w:ascii="Times New Roman" w:hAnsi="Times New Roman" w:cs="Times New Roman"/>
          <w:sz w:val="28"/>
          <w:szCs w:val="28"/>
        </w:rPr>
        <w:t>Грановская</w:t>
      </w:r>
      <w:r w:rsidRPr="00786C85">
        <w:rPr>
          <w:rFonts w:ascii="Times New Roman" w:hAnsi="Times New Roman" w:cs="Times New Roman"/>
          <w:sz w:val="28"/>
          <w:szCs w:val="28"/>
        </w:rPr>
        <w:t xml:space="preserve"> </w:t>
      </w:r>
      <w:r w:rsidRPr="00DD410F">
        <w:rPr>
          <w:rFonts w:ascii="Times New Roman" w:hAnsi="Times New Roman" w:cs="Times New Roman"/>
          <w:sz w:val="28"/>
          <w:szCs w:val="28"/>
        </w:rPr>
        <w:t>Р.М.</w:t>
      </w:r>
      <w:r>
        <w:rPr>
          <w:rFonts w:ascii="Times New Roman" w:hAnsi="Times New Roman" w:cs="Times New Roman"/>
          <w:sz w:val="28"/>
          <w:szCs w:val="28"/>
        </w:rPr>
        <w:t xml:space="preserve"> </w:t>
      </w:r>
      <w:r w:rsidRPr="00DD410F">
        <w:rPr>
          <w:rFonts w:ascii="Times New Roman" w:hAnsi="Times New Roman" w:cs="Times New Roman"/>
          <w:sz w:val="28"/>
          <w:szCs w:val="28"/>
        </w:rPr>
        <w:t>Психологическая защита у детей</w:t>
      </w:r>
      <w:r>
        <w:rPr>
          <w:rFonts w:ascii="Times New Roman" w:hAnsi="Times New Roman" w:cs="Times New Roman"/>
          <w:sz w:val="28"/>
          <w:szCs w:val="28"/>
        </w:rPr>
        <w:t>. – СПб</w:t>
      </w:r>
      <w:r w:rsidRPr="00DD410F">
        <w:rPr>
          <w:rFonts w:ascii="Times New Roman" w:hAnsi="Times New Roman" w:cs="Times New Roman"/>
          <w:sz w:val="28"/>
          <w:szCs w:val="28"/>
        </w:rPr>
        <w:t>: Речь, 2001. – С.46-55</w:t>
      </w:r>
      <w:r>
        <w:rPr>
          <w:rFonts w:ascii="Times New Roman" w:hAnsi="Times New Roman" w:cs="Times New Roman"/>
          <w:sz w:val="28"/>
          <w:szCs w:val="28"/>
        </w:rPr>
        <w:t>.;</w:t>
      </w:r>
    </w:p>
    <w:p w:rsidR="00F051D1" w:rsidRPr="00786C85" w:rsidRDefault="00F051D1" w:rsidP="00F051D1">
      <w:pPr>
        <w:autoSpaceDE w:val="0"/>
        <w:autoSpaceDN w:val="0"/>
        <w:adjustRightInd w:val="0"/>
        <w:spacing w:after="0" w:line="240" w:lineRule="auto"/>
        <w:jc w:val="both"/>
        <w:rPr>
          <w:rFonts w:ascii="Times New Roman" w:hAnsi="Times New Roman" w:cs="Times New Roman"/>
          <w:sz w:val="28"/>
          <w:szCs w:val="28"/>
        </w:rPr>
      </w:pPr>
      <w:r w:rsidRPr="00D43BFB">
        <w:rPr>
          <w:rFonts w:ascii="Times New Roman" w:hAnsi="Times New Roman" w:cs="Times New Roman"/>
          <w:sz w:val="28"/>
          <w:szCs w:val="28"/>
        </w:rPr>
        <w:t>1</w:t>
      </w:r>
      <w:r>
        <w:rPr>
          <w:rFonts w:ascii="Times New Roman" w:hAnsi="Times New Roman" w:cs="Times New Roman"/>
          <w:sz w:val="28"/>
          <w:szCs w:val="28"/>
        </w:rPr>
        <w:t>3</w:t>
      </w:r>
      <w:r w:rsidRPr="00D43BFB">
        <w:rPr>
          <w:rFonts w:ascii="Times New Roman" w:hAnsi="Times New Roman" w:cs="Times New Roman"/>
          <w:sz w:val="28"/>
          <w:szCs w:val="28"/>
        </w:rPr>
        <w:t xml:space="preserve">.Пряжников Н.С. Профориентация в школе: игры, упражнения, </w:t>
      </w:r>
      <w:proofErr w:type="spellStart"/>
      <w:r w:rsidRPr="00D43BFB">
        <w:rPr>
          <w:rFonts w:ascii="Times New Roman" w:hAnsi="Times New Roman" w:cs="Times New Roman"/>
          <w:sz w:val="28"/>
          <w:szCs w:val="28"/>
        </w:rPr>
        <w:t>опросники</w:t>
      </w:r>
      <w:proofErr w:type="spellEnd"/>
      <w:r w:rsidRPr="00D43BFB">
        <w:rPr>
          <w:rFonts w:ascii="Times New Roman" w:hAnsi="Times New Roman" w:cs="Times New Roman"/>
          <w:sz w:val="28"/>
          <w:szCs w:val="28"/>
        </w:rPr>
        <w:t xml:space="preserve"> (8-11 классы). - Москва: </w:t>
      </w:r>
      <w:proofErr w:type="spellStart"/>
      <w:r w:rsidRPr="00D43BFB">
        <w:rPr>
          <w:rFonts w:ascii="Times New Roman" w:hAnsi="Times New Roman" w:cs="Times New Roman"/>
          <w:sz w:val="28"/>
          <w:szCs w:val="28"/>
        </w:rPr>
        <w:t>Вако</w:t>
      </w:r>
      <w:proofErr w:type="spellEnd"/>
      <w:r w:rsidRPr="00D43BFB">
        <w:rPr>
          <w:rFonts w:ascii="Times New Roman" w:hAnsi="Times New Roman" w:cs="Times New Roman"/>
          <w:sz w:val="28"/>
          <w:szCs w:val="28"/>
        </w:rPr>
        <w:t>. 2005</w:t>
      </w:r>
      <w:r>
        <w:rPr>
          <w:rFonts w:ascii="Times New Roman" w:hAnsi="Times New Roman" w:cs="Times New Roman"/>
          <w:sz w:val="28"/>
          <w:szCs w:val="28"/>
        </w:rPr>
        <w:t>;</w:t>
      </w:r>
      <w:r w:rsidRPr="00D43BFB">
        <w:rPr>
          <w:rFonts w:ascii="Times New Roman" w:hAnsi="Times New Roman" w:cs="Times New Roman"/>
          <w:sz w:val="28"/>
          <w:szCs w:val="28"/>
        </w:rPr>
        <w:t xml:space="preserve"> </w:t>
      </w:r>
    </w:p>
    <w:p w:rsidR="00F051D1" w:rsidRPr="00786C85"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proofErr w:type="spellStart"/>
      <w:r w:rsidRPr="00416645">
        <w:rPr>
          <w:rFonts w:ascii="Times New Roman" w:hAnsi="Times New Roman" w:cs="Times New Roman"/>
          <w:color w:val="000000"/>
          <w:sz w:val="28"/>
          <w:szCs w:val="28"/>
        </w:rPr>
        <w:t>Шеховцова</w:t>
      </w:r>
      <w:proofErr w:type="spellEnd"/>
      <w:r w:rsidRPr="00416645">
        <w:rPr>
          <w:rFonts w:ascii="Times New Roman" w:hAnsi="Times New Roman" w:cs="Times New Roman"/>
          <w:color w:val="000000"/>
          <w:sz w:val="28"/>
          <w:szCs w:val="28"/>
        </w:rPr>
        <w:t xml:space="preserve"> Л., </w:t>
      </w:r>
      <w:proofErr w:type="spellStart"/>
      <w:r w:rsidRPr="00416645">
        <w:rPr>
          <w:rFonts w:ascii="Times New Roman" w:hAnsi="Times New Roman" w:cs="Times New Roman"/>
          <w:color w:val="000000"/>
          <w:sz w:val="28"/>
          <w:szCs w:val="28"/>
        </w:rPr>
        <w:t>Шеховцов</w:t>
      </w:r>
      <w:proofErr w:type="spellEnd"/>
      <w:r w:rsidRPr="00416645">
        <w:rPr>
          <w:rFonts w:ascii="Times New Roman" w:hAnsi="Times New Roman" w:cs="Times New Roman"/>
          <w:color w:val="000000"/>
          <w:sz w:val="28"/>
          <w:szCs w:val="28"/>
        </w:rPr>
        <w:t xml:space="preserve"> О. «Психологическое сопровождение выбора профессии в школе: Учебное пособие» - СПб, 2006</w:t>
      </w:r>
      <w:r>
        <w:rPr>
          <w:rFonts w:ascii="Times New Roman" w:hAnsi="Times New Roman" w:cs="Times New Roman"/>
          <w:color w:val="000000"/>
          <w:sz w:val="28"/>
          <w:szCs w:val="28"/>
        </w:rPr>
        <w:t>;</w:t>
      </w:r>
    </w:p>
    <w:p w:rsidR="00F051D1" w:rsidRDefault="00F051D1" w:rsidP="00F051D1">
      <w:pPr>
        <w:spacing w:after="0" w:line="276" w:lineRule="atLeast"/>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F7528D">
        <w:rPr>
          <w:rFonts w:ascii="Times New Roman" w:eastAsia="Times New Roman" w:hAnsi="Times New Roman" w:cs="Times New Roman"/>
          <w:b/>
          <w:bCs/>
          <w:color w:val="000000"/>
          <w:sz w:val="28"/>
          <w:szCs w:val="28"/>
        </w:rPr>
        <w:t>Список литературы, рекомендованной обучающимся:</w:t>
      </w:r>
    </w:p>
    <w:p w:rsidR="00F051D1" w:rsidRPr="003143C9" w:rsidRDefault="00F051D1" w:rsidP="00E82317">
      <w:pPr>
        <w:pStyle w:val="a4"/>
        <w:numPr>
          <w:ilvl w:val="0"/>
          <w:numId w:val="3"/>
        </w:numPr>
        <w:spacing w:after="0" w:line="276" w:lineRule="atLeast"/>
        <w:jc w:val="both"/>
        <w:textAlignment w:val="baseline"/>
        <w:rPr>
          <w:rFonts w:ascii="Times New Roman" w:eastAsia="Times New Roman" w:hAnsi="Times New Roman" w:cs="Times New Roman"/>
          <w:b/>
          <w:bCs/>
          <w:color w:val="000000"/>
          <w:sz w:val="28"/>
          <w:szCs w:val="28"/>
        </w:rPr>
      </w:pPr>
      <w:r w:rsidRPr="003143C9">
        <w:rPr>
          <w:rFonts w:ascii="Times New Roman" w:hAnsi="Times New Roman" w:cs="Times New Roman"/>
          <w:sz w:val="28"/>
          <w:szCs w:val="28"/>
        </w:rPr>
        <w:t>Симоненко В.Д</w:t>
      </w:r>
      <w:r>
        <w:rPr>
          <w:rFonts w:ascii="Times New Roman" w:hAnsi="Times New Roman" w:cs="Times New Roman"/>
          <w:sz w:val="28"/>
          <w:szCs w:val="28"/>
        </w:rPr>
        <w:t>.</w:t>
      </w:r>
      <w:r w:rsidRPr="003143C9">
        <w:rPr>
          <w:rFonts w:ascii="Times New Roman" w:hAnsi="Times New Roman" w:cs="Times New Roman"/>
          <w:sz w:val="28"/>
          <w:szCs w:val="28"/>
        </w:rPr>
        <w:t xml:space="preserve"> Основы технологической культуры. Учеб</w:t>
      </w:r>
      <w:r>
        <w:rPr>
          <w:rFonts w:ascii="Times New Roman" w:hAnsi="Times New Roman" w:cs="Times New Roman"/>
          <w:sz w:val="28"/>
          <w:szCs w:val="28"/>
        </w:rPr>
        <w:t xml:space="preserve">ник для 10-11-х </w:t>
      </w:r>
    </w:p>
    <w:p w:rsidR="00F051D1" w:rsidRPr="003143C9" w:rsidRDefault="00F051D1" w:rsidP="00F051D1">
      <w:pPr>
        <w:spacing w:after="0" w:line="276" w:lineRule="atLeast"/>
        <w:jc w:val="both"/>
        <w:textAlignment w:val="baseline"/>
        <w:rPr>
          <w:rFonts w:ascii="Times New Roman" w:eastAsia="Times New Roman" w:hAnsi="Times New Roman" w:cs="Times New Roman"/>
          <w:b/>
          <w:bCs/>
          <w:color w:val="000000"/>
          <w:sz w:val="28"/>
          <w:szCs w:val="28"/>
        </w:rPr>
      </w:pPr>
      <w:r>
        <w:rPr>
          <w:rFonts w:ascii="Times New Roman" w:hAnsi="Times New Roman" w:cs="Times New Roman"/>
          <w:sz w:val="28"/>
          <w:szCs w:val="28"/>
        </w:rPr>
        <w:t>к</w:t>
      </w:r>
      <w:r w:rsidRPr="003143C9">
        <w:rPr>
          <w:rFonts w:ascii="Times New Roman" w:hAnsi="Times New Roman" w:cs="Times New Roman"/>
          <w:sz w:val="28"/>
          <w:szCs w:val="28"/>
        </w:rPr>
        <w:t>лассов</w:t>
      </w:r>
      <w:r>
        <w:rPr>
          <w:rFonts w:ascii="Times New Roman" w:hAnsi="Times New Roman" w:cs="Times New Roman"/>
          <w:sz w:val="28"/>
          <w:szCs w:val="28"/>
        </w:rPr>
        <w:t xml:space="preserve"> -</w:t>
      </w:r>
      <w:r w:rsidRPr="003143C9">
        <w:rPr>
          <w:rFonts w:ascii="Times New Roman" w:hAnsi="Times New Roman" w:cs="Times New Roman"/>
          <w:sz w:val="28"/>
          <w:szCs w:val="28"/>
        </w:rPr>
        <w:t xml:space="preserve"> М.: </w:t>
      </w:r>
      <w:proofErr w:type="spellStart"/>
      <w:r w:rsidRPr="003143C9">
        <w:rPr>
          <w:rFonts w:ascii="Times New Roman" w:hAnsi="Times New Roman" w:cs="Times New Roman"/>
          <w:sz w:val="28"/>
          <w:szCs w:val="28"/>
        </w:rPr>
        <w:t>Вентана-Граф</w:t>
      </w:r>
      <w:proofErr w:type="spellEnd"/>
      <w:r w:rsidRPr="003143C9">
        <w:rPr>
          <w:rFonts w:ascii="Times New Roman" w:hAnsi="Times New Roman" w:cs="Times New Roman"/>
          <w:sz w:val="28"/>
          <w:szCs w:val="28"/>
        </w:rPr>
        <w:t>.</w:t>
      </w:r>
      <w:r>
        <w:rPr>
          <w:rFonts w:ascii="Times New Roman" w:hAnsi="Times New Roman" w:cs="Times New Roman"/>
          <w:sz w:val="28"/>
          <w:szCs w:val="28"/>
        </w:rPr>
        <w:t>,</w:t>
      </w:r>
      <w:r w:rsidRPr="003143C9">
        <w:rPr>
          <w:rFonts w:ascii="Times New Roman" w:hAnsi="Times New Roman" w:cs="Times New Roman"/>
          <w:sz w:val="28"/>
          <w:szCs w:val="28"/>
        </w:rPr>
        <w:t xml:space="preserve"> 2007</w:t>
      </w:r>
      <w:r>
        <w:rPr>
          <w:rFonts w:ascii="Times New Roman" w:hAnsi="Times New Roman" w:cs="Times New Roman"/>
          <w:sz w:val="28"/>
          <w:szCs w:val="28"/>
        </w:rPr>
        <w:t>;</w:t>
      </w:r>
    </w:p>
    <w:p w:rsidR="00F051D1" w:rsidRPr="00323AEA" w:rsidRDefault="00F051D1" w:rsidP="00E82317">
      <w:pPr>
        <w:pStyle w:val="a4"/>
        <w:numPr>
          <w:ilvl w:val="0"/>
          <w:numId w:val="3"/>
        </w:numPr>
        <w:spacing w:after="0" w:line="240" w:lineRule="auto"/>
        <w:jc w:val="both"/>
        <w:textAlignment w:val="baseline"/>
        <w:rPr>
          <w:rFonts w:ascii="Times New Roman" w:eastAsia="Times New Roman" w:hAnsi="Times New Roman" w:cs="Times New Roman"/>
          <w:color w:val="000000"/>
          <w:sz w:val="28"/>
          <w:szCs w:val="28"/>
        </w:rPr>
      </w:pPr>
      <w:proofErr w:type="spellStart"/>
      <w:r w:rsidRPr="003143C9">
        <w:rPr>
          <w:rFonts w:ascii="Times New Roman" w:hAnsi="Times New Roman" w:cs="Times New Roman"/>
          <w:color w:val="000000"/>
          <w:sz w:val="28"/>
          <w:szCs w:val="28"/>
        </w:rPr>
        <w:t>Тундалева</w:t>
      </w:r>
      <w:proofErr w:type="spellEnd"/>
      <w:r w:rsidRPr="003143C9">
        <w:rPr>
          <w:rFonts w:ascii="Times New Roman" w:hAnsi="Times New Roman" w:cs="Times New Roman"/>
          <w:color w:val="000000"/>
          <w:sz w:val="28"/>
          <w:szCs w:val="28"/>
        </w:rPr>
        <w:t xml:space="preserve"> В. «Как выбрать профессию в 17 лет». </w:t>
      </w:r>
      <w:r>
        <w:rPr>
          <w:rFonts w:ascii="Times New Roman" w:hAnsi="Times New Roman" w:cs="Times New Roman"/>
          <w:color w:val="000000"/>
          <w:sz w:val="28"/>
          <w:szCs w:val="28"/>
        </w:rPr>
        <w:t>–</w:t>
      </w:r>
      <w:r w:rsidR="00FC106E">
        <w:rPr>
          <w:rFonts w:ascii="Times New Roman" w:hAnsi="Times New Roman" w:cs="Times New Roman"/>
          <w:color w:val="000000"/>
          <w:sz w:val="28"/>
          <w:szCs w:val="28"/>
        </w:rPr>
        <w:t xml:space="preserve"> Ростов –</w:t>
      </w:r>
      <w:r w:rsidRPr="003143C9">
        <w:rPr>
          <w:rFonts w:ascii="Times New Roman" w:hAnsi="Times New Roman" w:cs="Times New Roman"/>
          <w:color w:val="000000"/>
          <w:sz w:val="28"/>
          <w:szCs w:val="28"/>
        </w:rPr>
        <w:t xml:space="preserve"> н</w:t>
      </w:r>
      <w:r>
        <w:rPr>
          <w:rFonts w:ascii="Times New Roman" w:hAnsi="Times New Roman" w:cs="Times New Roman"/>
          <w:color w:val="000000"/>
          <w:sz w:val="28"/>
          <w:szCs w:val="28"/>
        </w:rPr>
        <w:t>а</w:t>
      </w:r>
      <w:r w:rsidR="00FC10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FC106E">
        <w:rPr>
          <w:rFonts w:ascii="Times New Roman" w:hAnsi="Times New Roman" w:cs="Times New Roman"/>
          <w:color w:val="000000"/>
          <w:sz w:val="28"/>
          <w:szCs w:val="28"/>
        </w:rPr>
        <w:t xml:space="preserve"> </w:t>
      </w:r>
      <w:r w:rsidRPr="003143C9">
        <w:rPr>
          <w:rFonts w:ascii="Times New Roman" w:hAnsi="Times New Roman" w:cs="Times New Roman"/>
          <w:color w:val="000000"/>
          <w:sz w:val="28"/>
          <w:szCs w:val="28"/>
        </w:rPr>
        <w:t>Д</w:t>
      </w:r>
      <w:r>
        <w:rPr>
          <w:rFonts w:ascii="Times New Roman" w:hAnsi="Times New Roman" w:cs="Times New Roman"/>
          <w:color w:val="000000"/>
          <w:sz w:val="28"/>
          <w:szCs w:val="28"/>
        </w:rPr>
        <w:t xml:space="preserve">ону: </w:t>
      </w:r>
    </w:p>
    <w:p w:rsidR="00F051D1" w:rsidRPr="003143C9" w:rsidRDefault="00F051D1" w:rsidP="00F051D1">
      <w:pPr>
        <w:spacing w:after="0" w:line="240" w:lineRule="auto"/>
        <w:jc w:val="both"/>
        <w:textAlignment w:val="baseline"/>
        <w:rPr>
          <w:rFonts w:ascii="Times New Roman" w:eastAsia="Times New Roman" w:hAnsi="Times New Roman" w:cs="Times New Roman"/>
          <w:color w:val="000000"/>
          <w:sz w:val="28"/>
          <w:szCs w:val="28"/>
        </w:rPr>
      </w:pPr>
      <w:r w:rsidRPr="00323AEA">
        <w:rPr>
          <w:rFonts w:ascii="Times New Roman" w:hAnsi="Times New Roman" w:cs="Times New Roman"/>
          <w:color w:val="000000"/>
          <w:sz w:val="28"/>
          <w:szCs w:val="28"/>
        </w:rPr>
        <w:t>Феникс,</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2013;</w:t>
      </w:r>
    </w:p>
    <w:p w:rsidR="00F051D1" w:rsidRPr="003143C9" w:rsidRDefault="00F051D1" w:rsidP="00F051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3143C9">
        <w:rPr>
          <w:rFonts w:ascii="Times New Roman" w:hAnsi="Times New Roman" w:cs="Times New Roman"/>
          <w:sz w:val="28"/>
          <w:szCs w:val="28"/>
        </w:rPr>
        <w:t>.</w:t>
      </w:r>
      <w:r>
        <w:rPr>
          <w:rFonts w:ascii="Times New Roman" w:hAnsi="Times New Roman" w:cs="Times New Roman"/>
          <w:sz w:val="28"/>
          <w:szCs w:val="28"/>
        </w:rPr>
        <w:t xml:space="preserve"> </w:t>
      </w:r>
      <w:r w:rsidRPr="003143C9">
        <w:rPr>
          <w:rFonts w:ascii="Times New Roman" w:hAnsi="Times New Roman" w:cs="Times New Roman"/>
          <w:sz w:val="28"/>
          <w:szCs w:val="28"/>
        </w:rPr>
        <w:t>Чернов С.В. Азбука трудоустройства. Элективный курс для 9</w:t>
      </w:r>
      <w:r>
        <w:rPr>
          <w:rFonts w:ascii="Times New Roman" w:hAnsi="Times New Roman" w:cs="Times New Roman"/>
          <w:sz w:val="28"/>
          <w:szCs w:val="28"/>
        </w:rPr>
        <w:t xml:space="preserve">-11 классов. </w:t>
      </w:r>
      <w:r w:rsidR="00A96041">
        <w:rPr>
          <w:rFonts w:ascii="Times New Roman" w:hAnsi="Times New Roman" w:cs="Times New Roman"/>
          <w:sz w:val="28"/>
          <w:szCs w:val="28"/>
        </w:rPr>
        <w:t>М.: Вита</w:t>
      </w:r>
      <w:r>
        <w:rPr>
          <w:rFonts w:ascii="Times New Roman" w:hAnsi="Times New Roman" w:cs="Times New Roman"/>
          <w:sz w:val="28"/>
          <w:szCs w:val="28"/>
        </w:rPr>
        <w:t>-пресс.2007;</w:t>
      </w:r>
    </w:p>
    <w:p w:rsidR="00F051D1" w:rsidRPr="00323AEA" w:rsidRDefault="00A96041" w:rsidP="00F051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Чистякова</w:t>
      </w:r>
      <w:r w:rsidR="00F051D1" w:rsidRPr="003143C9">
        <w:rPr>
          <w:rFonts w:ascii="Times New Roman" w:hAnsi="Times New Roman" w:cs="Times New Roman"/>
          <w:sz w:val="28"/>
          <w:szCs w:val="28"/>
        </w:rPr>
        <w:t xml:space="preserve"> С.Н</w:t>
      </w:r>
      <w:r w:rsidR="00F051D1">
        <w:rPr>
          <w:rFonts w:ascii="Times New Roman" w:hAnsi="Times New Roman" w:cs="Times New Roman"/>
          <w:sz w:val="28"/>
          <w:szCs w:val="28"/>
        </w:rPr>
        <w:t>.</w:t>
      </w:r>
      <w:r w:rsidR="00F051D1" w:rsidRPr="003143C9">
        <w:rPr>
          <w:rFonts w:ascii="Times New Roman" w:hAnsi="Times New Roman" w:cs="Times New Roman"/>
          <w:sz w:val="28"/>
          <w:szCs w:val="28"/>
        </w:rPr>
        <w:t xml:space="preserve"> Технология. Профессиональный успех. Уч</w:t>
      </w:r>
      <w:r w:rsidR="00F051D1">
        <w:rPr>
          <w:rFonts w:ascii="Times New Roman" w:hAnsi="Times New Roman" w:cs="Times New Roman"/>
          <w:sz w:val="28"/>
          <w:szCs w:val="28"/>
        </w:rPr>
        <w:t>ебник для 10-11 классов</w:t>
      </w:r>
      <w:r w:rsidR="00F051D1" w:rsidRPr="003143C9">
        <w:rPr>
          <w:rFonts w:ascii="Times New Roman" w:hAnsi="Times New Roman" w:cs="Times New Roman"/>
          <w:sz w:val="28"/>
          <w:szCs w:val="28"/>
        </w:rPr>
        <w:t xml:space="preserve"> М.: Просвещение. 2007. </w:t>
      </w:r>
    </w:p>
    <w:p w:rsidR="00F051D1" w:rsidRPr="00F7528D" w:rsidRDefault="00F051D1" w:rsidP="00F051D1">
      <w:pPr>
        <w:spacing w:after="0" w:line="276" w:lineRule="atLeast"/>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F7528D">
        <w:rPr>
          <w:rFonts w:ascii="Times New Roman" w:eastAsia="Times New Roman" w:hAnsi="Times New Roman" w:cs="Times New Roman"/>
          <w:b/>
          <w:bCs/>
          <w:color w:val="000000"/>
          <w:sz w:val="28"/>
          <w:szCs w:val="28"/>
        </w:rPr>
        <w:t>Список литературы, рекомендованной родителям:</w:t>
      </w:r>
    </w:p>
    <w:p w:rsidR="00F051D1" w:rsidRDefault="00F051D1" w:rsidP="00E82317">
      <w:pPr>
        <w:pStyle w:val="a4"/>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323AEA">
        <w:rPr>
          <w:rFonts w:ascii="Times New Roman" w:hAnsi="Times New Roman" w:cs="Times New Roman"/>
          <w:color w:val="000000"/>
          <w:sz w:val="28"/>
          <w:szCs w:val="28"/>
        </w:rPr>
        <w:t>Аллахвердов</w:t>
      </w:r>
      <w:proofErr w:type="spellEnd"/>
      <w:r w:rsidRPr="00323AEA">
        <w:rPr>
          <w:rFonts w:ascii="Times New Roman" w:hAnsi="Times New Roman" w:cs="Times New Roman"/>
          <w:color w:val="000000"/>
          <w:sz w:val="28"/>
          <w:szCs w:val="28"/>
        </w:rPr>
        <w:t xml:space="preserve"> В.М., Богданова С.И. и др.; Отв. ред. А.А. Крылов</w:t>
      </w:r>
      <w:r>
        <w:rPr>
          <w:rFonts w:ascii="Times New Roman" w:hAnsi="Times New Roman" w:cs="Times New Roman"/>
          <w:color w:val="000000"/>
          <w:sz w:val="28"/>
          <w:szCs w:val="28"/>
        </w:rPr>
        <w:t xml:space="preserve"> </w:t>
      </w:r>
    </w:p>
    <w:p w:rsidR="00F051D1" w:rsidRPr="00323AEA" w:rsidRDefault="00F051D1" w:rsidP="00F051D1">
      <w:pPr>
        <w:autoSpaceDE w:val="0"/>
        <w:autoSpaceDN w:val="0"/>
        <w:adjustRightInd w:val="0"/>
        <w:spacing w:after="0" w:line="240" w:lineRule="auto"/>
        <w:jc w:val="both"/>
        <w:rPr>
          <w:rFonts w:ascii="Times New Roman" w:hAnsi="Times New Roman" w:cs="Times New Roman"/>
          <w:color w:val="000000"/>
          <w:sz w:val="28"/>
          <w:szCs w:val="28"/>
        </w:rPr>
      </w:pPr>
      <w:r w:rsidRPr="00323AEA">
        <w:rPr>
          <w:rFonts w:ascii="Times New Roman" w:hAnsi="Times New Roman" w:cs="Times New Roman"/>
          <w:color w:val="000000"/>
          <w:sz w:val="28"/>
          <w:szCs w:val="28"/>
        </w:rPr>
        <w:t xml:space="preserve">Психология: </w:t>
      </w:r>
      <w:r w:rsidR="00A96041" w:rsidRPr="00323AEA">
        <w:rPr>
          <w:rFonts w:ascii="Times New Roman" w:hAnsi="Times New Roman" w:cs="Times New Roman"/>
          <w:color w:val="000000"/>
          <w:sz w:val="28"/>
          <w:szCs w:val="28"/>
        </w:rPr>
        <w:t>Учебник. -</w:t>
      </w:r>
      <w:r w:rsidRPr="00323AEA">
        <w:rPr>
          <w:rFonts w:ascii="Times New Roman" w:hAnsi="Times New Roman" w:cs="Times New Roman"/>
          <w:color w:val="000000"/>
          <w:sz w:val="28"/>
          <w:szCs w:val="28"/>
        </w:rPr>
        <w:t xml:space="preserve"> 2-е изд., </w:t>
      </w:r>
      <w:proofErr w:type="spellStart"/>
      <w:r w:rsidRPr="00323AEA">
        <w:rPr>
          <w:rFonts w:ascii="Times New Roman" w:hAnsi="Times New Roman" w:cs="Times New Roman"/>
          <w:color w:val="000000"/>
          <w:sz w:val="28"/>
          <w:szCs w:val="28"/>
        </w:rPr>
        <w:t>перераб</w:t>
      </w:r>
      <w:proofErr w:type="spellEnd"/>
      <w:r w:rsidRPr="00323AEA">
        <w:rPr>
          <w:rFonts w:ascii="Times New Roman" w:hAnsi="Times New Roman" w:cs="Times New Roman"/>
          <w:color w:val="000000"/>
          <w:sz w:val="28"/>
          <w:szCs w:val="28"/>
        </w:rPr>
        <w:t xml:space="preserve">. и доп. – М.: </w:t>
      </w:r>
      <w:r>
        <w:rPr>
          <w:rFonts w:ascii="Times New Roman" w:hAnsi="Times New Roman" w:cs="Times New Roman"/>
          <w:color w:val="000000"/>
          <w:sz w:val="28"/>
          <w:szCs w:val="28"/>
        </w:rPr>
        <w:t xml:space="preserve">ТК </w:t>
      </w:r>
      <w:proofErr w:type="spellStart"/>
      <w:r>
        <w:rPr>
          <w:rFonts w:ascii="Times New Roman" w:hAnsi="Times New Roman" w:cs="Times New Roman"/>
          <w:color w:val="000000"/>
          <w:sz w:val="28"/>
          <w:szCs w:val="28"/>
        </w:rPr>
        <w:t>Верби</w:t>
      </w:r>
      <w:proofErr w:type="spellEnd"/>
      <w:r>
        <w:rPr>
          <w:rFonts w:ascii="Times New Roman" w:hAnsi="Times New Roman" w:cs="Times New Roman"/>
          <w:color w:val="000000"/>
          <w:sz w:val="28"/>
          <w:szCs w:val="28"/>
        </w:rPr>
        <w:t>, изд-во Проспект, 2004;</w:t>
      </w:r>
    </w:p>
    <w:p w:rsidR="00F051D1" w:rsidRPr="00323AEA" w:rsidRDefault="00F051D1" w:rsidP="00F051D1">
      <w:pPr>
        <w:autoSpaceDE w:val="0"/>
        <w:autoSpaceDN w:val="0"/>
        <w:adjustRightInd w:val="0"/>
        <w:spacing w:after="0" w:line="240" w:lineRule="auto"/>
        <w:jc w:val="both"/>
        <w:rPr>
          <w:rFonts w:ascii="Times New Roman" w:hAnsi="Times New Roman" w:cs="Times New Roman"/>
          <w:sz w:val="28"/>
          <w:szCs w:val="28"/>
        </w:rPr>
      </w:pPr>
      <w:r w:rsidRPr="00323AEA">
        <w:rPr>
          <w:rFonts w:ascii="Times New Roman" w:hAnsi="Times New Roman" w:cs="Times New Roman"/>
          <w:sz w:val="28"/>
          <w:szCs w:val="28"/>
        </w:rPr>
        <w:t xml:space="preserve">2. </w:t>
      </w:r>
      <w:proofErr w:type="spellStart"/>
      <w:r w:rsidRPr="00323AEA">
        <w:rPr>
          <w:rFonts w:ascii="Times New Roman" w:hAnsi="Times New Roman" w:cs="Times New Roman"/>
          <w:sz w:val="28"/>
          <w:szCs w:val="28"/>
        </w:rPr>
        <w:t>Винокуро</w:t>
      </w:r>
      <w:r>
        <w:rPr>
          <w:rFonts w:ascii="Times New Roman" w:hAnsi="Times New Roman" w:cs="Times New Roman"/>
          <w:sz w:val="28"/>
          <w:szCs w:val="28"/>
        </w:rPr>
        <w:t>ва</w:t>
      </w:r>
      <w:proofErr w:type="spellEnd"/>
      <w:r>
        <w:rPr>
          <w:rFonts w:ascii="Times New Roman" w:hAnsi="Times New Roman" w:cs="Times New Roman"/>
          <w:sz w:val="28"/>
          <w:szCs w:val="28"/>
        </w:rPr>
        <w:t xml:space="preserve"> Н.А. </w:t>
      </w:r>
      <w:r w:rsidRPr="00323AEA">
        <w:rPr>
          <w:rFonts w:ascii="Times New Roman" w:hAnsi="Times New Roman" w:cs="Times New Roman"/>
          <w:sz w:val="28"/>
          <w:szCs w:val="28"/>
        </w:rPr>
        <w:t>Сборник тестов и упражнений для развития ваших творческих спосо</w:t>
      </w:r>
      <w:r>
        <w:rPr>
          <w:rFonts w:ascii="Times New Roman" w:hAnsi="Times New Roman" w:cs="Times New Roman"/>
          <w:sz w:val="28"/>
          <w:szCs w:val="28"/>
        </w:rPr>
        <w:t>бностей. Москва, «ИМПЭТО» 2011;</w:t>
      </w:r>
    </w:p>
    <w:p w:rsidR="00F051D1" w:rsidRPr="00323AEA" w:rsidRDefault="00F051D1" w:rsidP="00F051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23AEA">
        <w:rPr>
          <w:rFonts w:ascii="Times New Roman" w:hAnsi="Times New Roman" w:cs="Times New Roman"/>
          <w:sz w:val="28"/>
          <w:szCs w:val="28"/>
        </w:rPr>
        <w:t>С</w:t>
      </w:r>
      <w:r>
        <w:rPr>
          <w:rFonts w:ascii="Times New Roman" w:hAnsi="Times New Roman" w:cs="Times New Roman"/>
          <w:sz w:val="28"/>
          <w:szCs w:val="28"/>
        </w:rPr>
        <w:t>ухаревская Е.Ю. «Мир профессий» -</w:t>
      </w:r>
      <w:r w:rsidRPr="00323AEA">
        <w:rPr>
          <w:rFonts w:ascii="Times New Roman" w:hAnsi="Times New Roman" w:cs="Times New Roman"/>
          <w:sz w:val="28"/>
          <w:szCs w:val="28"/>
        </w:rPr>
        <w:t xml:space="preserve"> </w:t>
      </w:r>
      <w:r>
        <w:rPr>
          <w:rFonts w:ascii="Times New Roman" w:hAnsi="Times New Roman" w:cs="Times New Roman"/>
          <w:sz w:val="28"/>
          <w:szCs w:val="28"/>
        </w:rPr>
        <w:t>Ростов-на-Дону:</w:t>
      </w:r>
      <w:r w:rsidRPr="00323AEA">
        <w:rPr>
          <w:rFonts w:ascii="Times New Roman" w:hAnsi="Times New Roman" w:cs="Times New Roman"/>
          <w:sz w:val="28"/>
          <w:szCs w:val="28"/>
        </w:rPr>
        <w:t xml:space="preserve"> издательство ИПК и</w:t>
      </w:r>
      <w:r>
        <w:rPr>
          <w:rFonts w:ascii="Times New Roman" w:hAnsi="Times New Roman" w:cs="Times New Roman"/>
          <w:sz w:val="28"/>
          <w:szCs w:val="28"/>
        </w:rPr>
        <w:t xml:space="preserve"> </w:t>
      </w:r>
      <w:r w:rsidRPr="00323AEA">
        <w:rPr>
          <w:rFonts w:ascii="Times New Roman" w:hAnsi="Times New Roman" w:cs="Times New Roman"/>
          <w:sz w:val="28"/>
          <w:szCs w:val="28"/>
        </w:rPr>
        <w:t>ПРО,</w:t>
      </w:r>
      <w:r>
        <w:rPr>
          <w:rFonts w:ascii="Times New Roman" w:hAnsi="Times New Roman" w:cs="Times New Roman"/>
          <w:sz w:val="28"/>
          <w:szCs w:val="28"/>
        </w:rPr>
        <w:t xml:space="preserve"> 2015;</w:t>
      </w:r>
    </w:p>
    <w:p w:rsidR="00F051D1" w:rsidRPr="00323AEA" w:rsidRDefault="00F051D1" w:rsidP="00F051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Симановский А.Э. </w:t>
      </w:r>
      <w:r w:rsidRPr="00323AEA">
        <w:rPr>
          <w:rFonts w:ascii="Times New Roman" w:hAnsi="Times New Roman" w:cs="Times New Roman"/>
          <w:sz w:val="28"/>
          <w:szCs w:val="28"/>
        </w:rPr>
        <w:t>Развитие творче</w:t>
      </w:r>
      <w:r>
        <w:rPr>
          <w:rFonts w:ascii="Times New Roman" w:hAnsi="Times New Roman" w:cs="Times New Roman"/>
          <w:sz w:val="28"/>
          <w:szCs w:val="28"/>
        </w:rPr>
        <w:t>ского мышления детей – Ярославль: «Академия развития» 2006г;</w:t>
      </w: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323AEA">
        <w:rPr>
          <w:rFonts w:ascii="Times New Roman" w:hAnsi="Times New Roman" w:cs="Times New Roman"/>
          <w:sz w:val="28"/>
          <w:szCs w:val="28"/>
        </w:rPr>
        <w:t>Пряжникова</w:t>
      </w:r>
      <w:proofErr w:type="spellEnd"/>
      <w:r w:rsidRPr="00323AEA">
        <w:rPr>
          <w:rFonts w:ascii="Times New Roman" w:hAnsi="Times New Roman" w:cs="Times New Roman"/>
          <w:sz w:val="28"/>
          <w:szCs w:val="28"/>
        </w:rPr>
        <w:t xml:space="preserve"> Е.Ю.</w:t>
      </w:r>
      <w:r>
        <w:rPr>
          <w:rFonts w:ascii="Times New Roman" w:hAnsi="Times New Roman" w:cs="Times New Roman"/>
          <w:sz w:val="28"/>
          <w:szCs w:val="28"/>
        </w:rPr>
        <w:t>,</w:t>
      </w:r>
      <w:r w:rsidRPr="00323AEA">
        <w:rPr>
          <w:rFonts w:ascii="Times New Roman" w:hAnsi="Times New Roman" w:cs="Times New Roman"/>
          <w:sz w:val="28"/>
          <w:szCs w:val="28"/>
        </w:rPr>
        <w:t xml:space="preserve"> </w:t>
      </w:r>
      <w:proofErr w:type="spellStart"/>
      <w:r w:rsidRPr="00323AEA">
        <w:rPr>
          <w:rFonts w:ascii="Times New Roman" w:hAnsi="Times New Roman" w:cs="Times New Roman"/>
          <w:sz w:val="28"/>
          <w:szCs w:val="28"/>
        </w:rPr>
        <w:t>Пряжников</w:t>
      </w:r>
      <w:proofErr w:type="spellEnd"/>
      <w:r w:rsidRPr="00323AEA">
        <w:rPr>
          <w:rFonts w:ascii="Times New Roman" w:hAnsi="Times New Roman" w:cs="Times New Roman"/>
          <w:sz w:val="28"/>
          <w:szCs w:val="28"/>
        </w:rPr>
        <w:t xml:space="preserve"> Н.С. Профориентация: учебное пособие для</w:t>
      </w:r>
      <w:r>
        <w:rPr>
          <w:rFonts w:ascii="Times New Roman" w:hAnsi="Times New Roman" w:cs="Times New Roman"/>
          <w:sz w:val="28"/>
          <w:szCs w:val="28"/>
        </w:rPr>
        <w:t xml:space="preserve"> вузов - </w:t>
      </w:r>
      <w:r w:rsidRPr="00323AEA">
        <w:rPr>
          <w:rFonts w:ascii="Times New Roman" w:hAnsi="Times New Roman" w:cs="Times New Roman"/>
          <w:sz w:val="28"/>
          <w:szCs w:val="28"/>
        </w:rPr>
        <w:t>М.: Академия. 2016.</w:t>
      </w: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p>
    <w:p w:rsidR="00F23370" w:rsidRDefault="00F23370" w:rsidP="00F051D1">
      <w:pPr>
        <w:autoSpaceDE w:val="0"/>
        <w:autoSpaceDN w:val="0"/>
        <w:adjustRightInd w:val="0"/>
        <w:spacing w:after="0" w:line="240" w:lineRule="auto"/>
        <w:jc w:val="both"/>
        <w:rPr>
          <w:rFonts w:ascii="Times New Roman" w:hAnsi="Times New Roman" w:cs="Times New Roman"/>
          <w:sz w:val="28"/>
          <w:szCs w:val="28"/>
        </w:rPr>
      </w:pP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p>
    <w:p w:rsidR="00A96041" w:rsidRDefault="00A96041" w:rsidP="00F051D1">
      <w:pPr>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rPr>
      </w:pPr>
    </w:p>
    <w:p w:rsidR="00A96041" w:rsidRDefault="00A96041" w:rsidP="00F051D1">
      <w:pPr>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rPr>
      </w:pPr>
    </w:p>
    <w:p w:rsidR="00A96041" w:rsidRDefault="00A96041" w:rsidP="00F051D1">
      <w:pPr>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rPr>
      </w:pPr>
    </w:p>
    <w:p w:rsidR="00A96041" w:rsidRDefault="00A96041" w:rsidP="00F051D1">
      <w:pPr>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rPr>
      </w:pPr>
    </w:p>
    <w:p w:rsidR="00A96041" w:rsidRDefault="00A96041" w:rsidP="00F051D1">
      <w:pPr>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rPr>
      </w:pPr>
    </w:p>
    <w:p w:rsidR="00A96041" w:rsidRDefault="00A96041" w:rsidP="00F051D1">
      <w:pPr>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rPr>
      </w:pPr>
    </w:p>
    <w:p w:rsidR="00FC106E" w:rsidRDefault="00FC106E" w:rsidP="00F051D1">
      <w:pPr>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rPr>
      </w:pPr>
    </w:p>
    <w:p w:rsidR="00FC106E" w:rsidRDefault="00FC106E" w:rsidP="00F051D1">
      <w:pPr>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rPr>
      </w:pPr>
    </w:p>
    <w:p w:rsidR="00F051D1" w:rsidRPr="004C4C81" w:rsidRDefault="00F051D1" w:rsidP="00FC106E">
      <w:pPr>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rPr>
      </w:pPr>
      <w:r w:rsidRPr="004C4C81">
        <w:rPr>
          <w:rFonts w:ascii="Times New Roman" w:eastAsia="Times New Roman" w:hAnsi="Times New Roman" w:cs="Times New Roman"/>
          <w:b/>
          <w:bCs/>
          <w:color w:val="000000"/>
          <w:sz w:val="28"/>
          <w:szCs w:val="28"/>
          <w:bdr w:val="none" w:sz="0" w:space="0" w:color="auto" w:frame="1"/>
        </w:rPr>
        <w:t>Приложение №1</w:t>
      </w:r>
    </w:p>
    <w:p w:rsidR="00F051D1" w:rsidRDefault="00F051D1" w:rsidP="00F051D1">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
    <w:p w:rsidR="00F051D1" w:rsidRDefault="00F051D1" w:rsidP="00F051D1">
      <w:pPr>
        <w:spacing w:after="0"/>
        <w:jc w:val="center"/>
        <w:rPr>
          <w:rFonts w:ascii="Times New Roman" w:hAnsi="Times New Roman" w:cs="Times New Roman"/>
          <w:b/>
          <w:sz w:val="28"/>
          <w:szCs w:val="28"/>
        </w:rPr>
      </w:pPr>
      <w:r>
        <w:rPr>
          <w:rFonts w:ascii="Times New Roman" w:hAnsi="Times New Roman" w:cs="Times New Roman"/>
          <w:b/>
          <w:sz w:val="28"/>
          <w:szCs w:val="28"/>
        </w:rPr>
        <w:t>Календарный учебный график</w:t>
      </w:r>
    </w:p>
    <w:tbl>
      <w:tblPr>
        <w:tblStyle w:val="a3"/>
        <w:tblW w:w="0" w:type="auto"/>
        <w:tblInd w:w="-459" w:type="dxa"/>
        <w:tblLayout w:type="fixed"/>
        <w:tblLook w:val="04A0"/>
      </w:tblPr>
      <w:tblGrid>
        <w:gridCol w:w="567"/>
        <w:gridCol w:w="993"/>
        <w:gridCol w:w="1185"/>
        <w:gridCol w:w="1224"/>
        <w:gridCol w:w="1276"/>
        <w:gridCol w:w="142"/>
        <w:gridCol w:w="1114"/>
        <w:gridCol w:w="1154"/>
        <w:gridCol w:w="1220"/>
        <w:gridCol w:w="1155"/>
      </w:tblGrid>
      <w:tr w:rsidR="00F051D1" w:rsidTr="00F2337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 п/п</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Месяц</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Число</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Время проведения занятий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Форма занятия</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Количество часов</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Тема занятия</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Место проведения</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Форма контроля</w:t>
            </w:r>
          </w:p>
        </w:tc>
      </w:tr>
      <w:tr w:rsidR="00F051D1" w:rsidTr="00F2337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ноябрь</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15.11.21.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rPr>
            </w:pPr>
            <w:r>
              <w:rPr>
                <w:rFonts w:ascii="Times New Roman" w:hAnsi="Times New Roman" w:cs="Times New Roman"/>
              </w:rPr>
              <w:t>Начало учебного периода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rPr>
            </w:pPr>
            <w:r>
              <w:rPr>
                <w:rFonts w:ascii="Times New Roman" w:hAnsi="Times New Roman" w:cs="Times New Roman"/>
              </w:rPr>
              <w:t>Групповые, индивидуальные, индивидуально-групповые</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12</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0"/>
                <w:szCs w:val="20"/>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Кабинет № 11</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0"/>
                <w:szCs w:val="20"/>
              </w:rPr>
            </w:pPr>
          </w:p>
        </w:tc>
      </w:tr>
      <w:tr w:rsidR="00F051D1" w:rsidTr="00F23370">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декабрь</w:t>
            </w:r>
          </w:p>
        </w:tc>
        <w:tc>
          <w:tcPr>
            <w:tcW w:w="84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Промежуточная аттестация</w:t>
            </w:r>
          </w:p>
        </w:tc>
      </w:tr>
      <w:tr w:rsidR="00F051D1" w:rsidTr="00F23370">
        <w:trPr>
          <w:trHeight w:val="1775"/>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rPr>
                <w:rFonts w:ascii="Times New Roman" w:eastAsiaTheme="minorHAnsi" w:hAnsi="Times New Roman" w:cs="Times New Roman"/>
                <w:sz w:val="20"/>
                <w:szCs w:val="20"/>
                <w:lang w:eastAsia="en-US"/>
              </w:rPr>
            </w:pPr>
          </w:p>
        </w:tc>
        <w:tc>
          <w:tcPr>
            <w:tcW w:w="993" w:type="dxa"/>
            <w:tcBorders>
              <w:top w:val="single" w:sz="4" w:space="0" w:color="000000" w:themeColor="text1"/>
              <w:left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1 гр.</w:t>
            </w:r>
          </w:p>
        </w:tc>
        <w:tc>
          <w:tcPr>
            <w:tcW w:w="1185" w:type="dxa"/>
            <w:tcBorders>
              <w:top w:val="single" w:sz="4" w:space="0" w:color="000000" w:themeColor="text1"/>
              <w:left w:val="single" w:sz="4" w:space="0" w:color="000000" w:themeColor="text1"/>
              <w:right w:val="single" w:sz="4" w:space="0" w:color="000000" w:themeColor="text1"/>
            </w:tcBorders>
            <w:vAlign w:val="center"/>
            <w:hideMark/>
          </w:tcPr>
          <w:p w:rsidR="00F051D1" w:rsidRDefault="00DF64E9" w:rsidP="00F23370">
            <w:pPr>
              <w:jc w:val="center"/>
              <w:rPr>
                <w:rFonts w:ascii="Times New Roman" w:hAnsi="Times New Roman" w:cs="Times New Roman"/>
                <w:sz w:val="20"/>
                <w:szCs w:val="20"/>
              </w:rPr>
            </w:pPr>
            <w:r>
              <w:rPr>
                <w:rFonts w:ascii="Times New Roman" w:hAnsi="Times New Roman" w:cs="Times New Roman"/>
                <w:sz w:val="20"/>
                <w:szCs w:val="20"/>
              </w:rPr>
              <w:t>23</w:t>
            </w:r>
            <w:r w:rsidR="00F051D1">
              <w:rPr>
                <w:rFonts w:ascii="Times New Roman" w:hAnsi="Times New Roman" w:cs="Times New Roman"/>
                <w:sz w:val="20"/>
                <w:szCs w:val="20"/>
              </w:rPr>
              <w:t>.12.21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Согласно расписанию</w:t>
            </w:r>
          </w:p>
        </w:tc>
        <w:tc>
          <w:tcPr>
            <w:tcW w:w="1276" w:type="dxa"/>
            <w:tcBorders>
              <w:top w:val="single" w:sz="4" w:space="0" w:color="000000" w:themeColor="text1"/>
              <w:left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 xml:space="preserve">групп - </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w:t>
            </w:r>
          </w:p>
        </w:tc>
        <w:tc>
          <w:tcPr>
            <w:tcW w:w="1256" w:type="dxa"/>
            <w:gridSpan w:val="2"/>
            <w:tcBorders>
              <w:top w:val="single" w:sz="4" w:space="0" w:color="000000" w:themeColor="text1"/>
              <w:left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45мин.</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Тестовые задания</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Кабинет № 11</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Самостоятельная работа</w:t>
            </w:r>
          </w:p>
        </w:tc>
      </w:tr>
      <w:tr w:rsidR="00F051D1" w:rsidTr="00F23370">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84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1D1" w:rsidRDefault="00F051D1" w:rsidP="00F23370">
            <w:pPr>
              <w:jc w:val="center"/>
              <w:rPr>
                <w:rFonts w:ascii="Times New Roman" w:hAnsi="Times New Roman" w:cs="Times New Roman"/>
                <w:b/>
                <w:sz w:val="20"/>
                <w:szCs w:val="20"/>
              </w:rPr>
            </w:pPr>
            <w:r>
              <w:rPr>
                <w:rFonts w:ascii="Times New Roman" w:hAnsi="Times New Roman" w:cs="Times New Roman"/>
                <w:b/>
                <w:sz w:val="20"/>
                <w:szCs w:val="20"/>
              </w:rPr>
              <w:t>Итоговая аттестация</w:t>
            </w:r>
          </w:p>
        </w:tc>
      </w:tr>
      <w:tr w:rsidR="00F051D1" w:rsidTr="00F23370">
        <w:trPr>
          <w:trHeight w:val="145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rPr>
                <w:rFonts w:ascii="Times New Roman" w:eastAsiaTheme="minorHAnsi" w:hAnsi="Times New Roman" w:cs="Times New Roman"/>
                <w:sz w:val="20"/>
                <w:szCs w:val="20"/>
                <w:lang w:eastAsia="en-US"/>
              </w:rPr>
            </w:pPr>
          </w:p>
        </w:tc>
        <w:tc>
          <w:tcPr>
            <w:tcW w:w="993" w:type="dxa"/>
            <w:tcBorders>
              <w:top w:val="single" w:sz="4" w:space="0" w:color="000000" w:themeColor="text1"/>
              <w:left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1 гр.</w:t>
            </w:r>
          </w:p>
        </w:tc>
        <w:tc>
          <w:tcPr>
            <w:tcW w:w="1185" w:type="dxa"/>
            <w:tcBorders>
              <w:top w:val="single" w:sz="4" w:space="0" w:color="000000" w:themeColor="text1"/>
              <w:left w:val="single" w:sz="4" w:space="0" w:color="000000" w:themeColor="text1"/>
              <w:right w:val="single" w:sz="4" w:space="0" w:color="000000" w:themeColor="text1"/>
            </w:tcBorders>
            <w:vAlign w:val="center"/>
            <w:hideMark/>
          </w:tcPr>
          <w:p w:rsidR="00F051D1" w:rsidRDefault="00F07BB1" w:rsidP="00F23370">
            <w:pPr>
              <w:jc w:val="center"/>
              <w:rPr>
                <w:rFonts w:ascii="Times New Roman" w:hAnsi="Times New Roman" w:cs="Times New Roman"/>
                <w:sz w:val="20"/>
                <w:szCs w:val="20"/>
              </w:rPr>
            </w:pPr>
            <w:r>
              <w:rPr>
                <w:rFonts w:ascii="Times New Roman" w:hAnsi="Times New Roman" w:cs="Times New Roman"/>
                <w:sz w:val="20"/>
                <w:szCs w:val="20"/>
              </w:rPr>
              <w:t>10</w:t>
            </w:r>
            <w:r w:rsidR="00F051D1">
              <w:rPr>
                <w:rFonts w:ascii="Times New Roman" w:hAnsi="Times New Roman" w:cs="Times New Roman"/>
                <w:sz w:val="20"/>
                <w:szCs w:val="20"/>
              </w:rPr>
              <w:t>.02.22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Согласно расписанию</w:t>
            </w:r>
          </w:p>
        </w:tc>
        <w:tc>
          <w:tcPr>
            <w:tcW w:w="1276" w:type="dxa"/>
            <w:tcBorders>
              <w:top w:val="single" w:sz="4" w:space="0" w:color="000000" w:themeColor="text1"/>
              <w:left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 xml:space="preserve">групп - </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w:t>
            </w:r>
          </w:p>
        </w:tc>
        <w:tc>
          <w:tcPr>
            <w:tcW w:w="1256" w:type="dxa"/>
            <w:gridSpan w:val="2"/>
            <w:tcBorders>
              <w:top w:val="single" w:sz="4" w:space="0" w:color="000000" w:themeColor="text1"/>
              <w:left w:val="single" w:sz="4" w:space="0" w:color="000000" w:themeColor="text1"/>
              <w:right w:val="single" w:sz="4" w:space="0" w:color="000000" w:themeColor="text1"/>
            </w:tcBorders>
            <w:vAlign w:val="center"/>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45мин.</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Проект</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Кабинет № 11</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Защита проекта</w:t>
            </w:r>
          </w:p>
        </w:tc>
      </w:tr>
      <w:tr w:rsidR="00F051D1" w:rsidTr="00F2337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1D1" w:rsidRDefault="00F07BB1" w:rsidP="00F23370">
            <w:pPr>
              <w:jc w:val="center"/>
              <w:rPr>
                <w:rFonts w:ascii="Times New Roman" w:hAnsi="Times New Roman" w:cs="Times New Roman"/>
                <w:sz w:val="20"/>
                <w:szCs w:val="20"/>
              </w:rPr>
            </w:pPr>
            <w:r>
              <w:rPr>
                <w:rFonts w:ascii="Times New Roman" w:hAnsi="Times New Roman" w:cs="Times New Roman"/>
                <w:sz w:val="20"/>
                <w:szCs w:val="20"/>
              </w:rPr>
              <w:t>10</w:t>
            </w:r>
            <w:r w:rsidR="00F051D1">
              <w:rPr>
                <w:rFonts w:ascii="Times New Roman" w:hAnsi="Times New Roman" w:cs="Times New Roman"/>
                <w:sz w:val="20"/>
                <w:szCs w:val="20"/>
              </w:rPr>
              <w:t>.02.22.</w:t>
            </w:r>
          </w:p>
        </w:tc>
        <w:tc>
          <w:tcPr>
            <w:tcW w:w="72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51D1" w:rsidRDefault="00F051D1" w:rsidP="00F23370">
            <w:pPr>
              <w:jc w:val="center"/>
              <w:rPr>
                <w:rFonts w:ascii="Times New Roman" w:hAnsi="Times New Roman" w:cs="Times New Roman"/>
                <w:sz w:val="20"/>
                <w:szCs w:val="20"/>
              </w:rPr>
            </w:pPr>
            <w:r>
              <w:rPr>
                <w:rFonts w:ascii="Times New Roman" w:hAnsi="Times New Roman" w:cs="Times New Roman"/>
                <w:sz w:val="20"/>
                <w:szCs w:val="20"/>
              </w:rPr>
              <w:t>Окончание учебного периода</w:t>
            </w:r>
          </w:p>
        </w:tc>
      </w:tr>
    </w:tbl>
    <w:p w:rsidR="00F051D1" w:rsidRDefault="00F051D1" w:rsidP="00F051D1">
      <w:pPr>
        <w:jc w:val="both"/>
        <w:rPr>
          <w:rFonts w:ascii="Times New Roman" w:hAnsi="Times New Roman" w:cs="Times New Roman"/>
        </w:rPr>
      </w:pPr>
      <w:r>
        <w:rPr>
          <w:rFonts w:ascii="Times New Roman" w:hAnsi="Times New Roman" w:cs="Times New Roman"/>
        </w:rPr>
        <w:t xml:space="preserve">Каникулы отсутствуют. Во время зимних каникул программа реализуется в </w:t>
      </w:r>
      <w:proofErr w:type="gramStart"/>
      <w:r>
        <w:rPr>
          <w:rFonts w:ascii="Times New Roman" w:hAnsi="Times New Roman" w:cs="Times New Roman"/>
        </w:rPr>
        <w:t>соответствии</w:t>
      </w:r>
      <w:proofErr w:type="gramEnd"/>
      <w:r>
        <w:rPr>
          <w:rFonts w:ascii="Times New Roman" w:hAnsi="Times New Roman" w:cs="Times New Roman"/>
        </w:rPr>
        <w:t xml:space="preserve"> с расписанием занятий</w:t>
      </w: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p>
    <w:p w:rsidR="00F23370" w:rsidRDefault="00F23370" w:rsidP="00F051D1">
      <w:pPr>
        <w:autoSpaceDE w:val="0"/>
        <w:autoSpaceDN w:val="0"/>
        <w:adjustRightInd w:val="0"/>
        <w:spacing w:after="0" w:line="240" w:lineRule="auto"/>
        <w:jc w:val="right"/>
        <w:rPr>
          <w:rFonts w:ascii="Times New Roman" w:hAnsi="Times New Roman" w:cs="Times New Roman"/>
          <w:b/>
          <w:sz w:val="28"/>
          <w:szCs w:val="28"/>
        </w:rPr>
      </w:pPr>
    </w:p>
    <w:p w:rsidR="00F23370" w:rsidRDefault="00F23370" w:rsidP="00F051D1">
      <w:pPr>
        <w:autoSpaceDE w:val="0"/>
        <w:autoSpaceDN w:val="0"/>
        <w:adjustRightInd w:val="0"/>
        <w:spacing w:after="0" w:line="240" w:lineRule="auto"/>
        <w:jc w:val="right"/>
        <w:rPr>
          <w:rFonts w:ascii="Times New Roman" w:hAnsi="Times New Roman" w:cs="Times New Roman"/>
          <w:b/>
          <w:sz w:val="28"/>
          <w:szCs w:val="28"/>
        </w:rPr>
      </w:pPr>
    </w:p>
    <w:p w:rsidR="00FC106E" w:rsidRDefault="00FC106E" w:rsidP="00F051D1">
      <w:pPr>
        <w:autoSpaceDE w:val="0"/>
        <w:autoSpaceDN w:val="0"/>
        <w:adjustRightInd w:val="0"/>
        <w:spacing w:after="0" w:line="240" w:lineRule="auto"/>
        <w:jc w:val="right"/>
        <w:rPr>
          <w:rFonts w:ascii="Times New Roman" w:hAnsi="Times New Roman" w:cs="Times New Roman"/>
          <w:b/>
          <w:sz w:val="28"/>
          <w:szCs w:val="28"/>
        </w:rPr>
      </w:pPr>
    </w:p>
    <w:p w:rsidR="00F051D1" w:rsidRDefault="00F051D1" w:rsidP="00F051D1">
      <w:pPr>
        <w:autoSpaceDE w:val="0"/>
        <w:autoSpaceDN w:val="0"/>
        <w:adjustRightInd w:val="0"/>
        <w:spacing w:after="0" w:line="240" w:lineRule="auto"/>
        <w:jc w:val="right"/>
        <w:rPr>
          <w:rFonts w:ascii="Times New Roman" w:hAnsi="Times New Roman" w:cs="Times New Roman"/>
          <w:b/>
          <w:sz w:val="28"/>
          <w:szCs w:val="28"/>
        </w:rPr>
      </w:pPr>
      <w:r w:rsidRPr="002047EB">
        <w:rPr>
          <w:rFonts w:ascii="Times New Roman" w:hAnsi="Times New Roman" w:cs="Times New Roman"/>
          <w:b/>
          <w:sz w:val="28"/>
          <w:szCs w:val="28"/>
        </w:rPr>
        <w:t>Приложение №2</w:t>
      </w:r>
    </w:p>
    <w:p w:rsidR="00F23370" w:rsidRPr="00DD3A8E" w:rsidRDefault="00F23370" w:rsidP="00F23370">
      <w:pPr>
        <w:autoSpaceDE w:val="0"/>
        <w:autoSpaceDN w:val="0"/>
        <w:adjustRightInd w:val="0"/>
        <w:spacing w:after="0" w:line="240" w:lineRule="auto"/>
        <w:jc w:val="center"/>
        <w:rPr>
          <w:rFonts w:ascii="Times New Roman" w:hAnsi="Times New Roman" w:cs="Times New Roman"/>
          <w:color w:val="000000"/>
          <w:sz w:val="23"/>
          <w:szCs w:val="23"/>
        </w:rPr>
      </w:pPr>
      <w:r w:rsidRPr="00DD3A8E">
        <w:rPr>
          <w:rFonts w:ascii="Times New Roman" w:hAnsi="Times New Roman" w:cs="Times New Roman"/>
          <w:b/>
          <w:bCs/>
          <w:color w:val="000000"/>
          <w:sz w:val="23"/>
          <w:szCs w:val="23"/>
        </w:rPr>
        <w:t>МАТЕРИАЛЫ К ПРОВЕДЕНИЮ ЗАНЯТИЙ:</w:t>
      </w:r>
    </w:p>
    <w:p w:rsidR="00F23370" w:rsidRPr="00DD3A8E" w:rsidRDefault="00F23370" w:rsidP="00F23370">
      <w:pPr>
        <w:autoSpaceDE w:val="0"/>
        <w:autoSpaceDN w:val="0"/>
        <w:adjustRightInd w:val="0"/>
        <w:spacing w:after="0" w:line="240" w:lineRule="auto"/>
        <w:jc w:val="center"/>
        <w:rPr>
          <w:rFonts w:ascii="Times New Roman" w:hAnsi="Times New Roman" w:cs="Times New Roman"/>
          <w:color w:val="000000"/>
          <w:sz w:val="23"/>
          <w:szCs w:val="23"/>
        </w:rPr>
      </w:pPr>
      <w:r w:rsidRPr="00DD3A8E">
        <w:rPr>
          <w:rFonts w:ascii="Times New Roman" w:hAnsi="Times New Roman" w:cs="Times New Roman"/>
          <w:b/>
          <w:bCs/>
          <w:color w:val="000000"/>
          <w:sz w:val="23"/>
          <w:szCs w:val="23"/>
        </w:rPr>
        <w:t>Упражнения и игры</w:t>
      </w:r>
    </w:p>
    <w:p w:rsidR="00F23370" w:rsidRDefault="00F23370" w:rsidP="00F23370">
      <w:pPr>
        <w:autoSpaceDE w:val="0"/>
        <w:autoSpaceDN w:val="0"/>
        <w:adjustRightInd w:val="0"/>
        <w:spacing w:after="0" w:line="240" w:lineRule="auto"/>
        <w:jc w:val="center"/>
        <w:rPr>
          <w:rFonts w:ascii="Times New Roman" w:hAnsi="Times New Roman" w:cs="Times New Roman"/>
          <w:b/>
          <w:bCs/>
          <w:color w:val="000000"/>
          <w:sz w:val="23"/>
          <w:szCs w:val="23"/>
          <w:u w:val="single"/>
        </w:rPr>
      </w:pPr>
    </w:p>
    <w:p w:rsidR="00F23370" w:rsidRPr="00DD3A8E" w:rsidRDefault="00F23370" w:rsidP="00F23370">
      <w:pPr>
        <w:autoSpaceDE w:val="0"/>
        <w:autoSpaceDN w:val="0"/>
        <w:adjustRightInd w:val="0"/>
        <w:spacing w:after="0" w:line="240" w:lineRule="auto"/>
        <w:jc w:val="center"/>
        <w:rPr>
          <w:rFonts w:ascii="Times New Roman" w:hAnsi="Times New Roman" w:cs="Times New Roman"/>
          <w:color w:val="000000"/>
          <w:sz w:val="23"/>
          <w:szCs w:val="23"/>
          <w:u w:val="single"/>
        </w:rPr>
      </w:pPr>
      <w:r w:rsidRPr="00DD3A8E">
        <w:rPr>
          <w:rFonts w:ascii="Times New Roman" w:hAnsi="Times New Roman" w:cs="Times New Roman"/>
          <w:b/>
          <w:bCs/>
          <w:color w:val="000000"/>
          <w:sz w:val="23"/>
          <w:szCs w:val="23"/>
          <w:u w:val="single"/>
        </w:rPr>
        <w:t>Упражнение «Воздушный шар»</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i/>
          <w:iCs/>
          <w:color w:val="000000"/>
          <w:sz w:val="23"/>
          <w:szCs w:val="23"/>
        </w:rPr>
        <w:t xml:space="preserve">Цель: </w:t>
      </w:r>
      <w:r w:rsidRPr="00DD3A8E">
        <w:rPr>
          <w:rFonts w:ascii="Times New Roman" w:hAnsi="Times New Roman" w:cs="Times New Roman"/>
          <w:color w:val="000000"/>
          <w:sz w:val="23"/>
          <w:szCs w:val="23"/>
        </w:rPr>
        <w:t xml:space="preserve">сплочение группы, исследование коммуникативных и организаторских навыков.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i/>
          <w:iCs/>
          <w:color w:val="000000"/>
          <w:sz w:val="23"/>
          <w:szCs w:val="23"/>
        </w:rPr>
        <w:t xml:space="preserve">Инструкция: </w:t>
      </w:r>
      <w:r w:rsidRPr="00DD3A8E">
        <w:rPr>
          <w:rFonts w:ascii="Times New Roman" w:hAnsi="Times New Roman" w:cs="Times New Roman"/>
          <w:color w:val="000000"/>
          <w:sz w:val="23"/>
          <w:szCs w:val="23"/>
        </w:rPr>
        <w:t xml:space="preserve">Время – 20-25 мин. Участники садятся в круг, ведущий описывает им следующую ситуацию: «Представьте себе, что вы – экипаж научной экспедиции, которая возвращается на воздушном шаре после выполнения научных изысканий. Вы осуществили аэрофотосъемку необитаемых островов. Вся работа выполнена успешно. И вы уже готовитесь к встрече с родными и близкими. Вы летите над океаном и до ближайшей земли 500-550 км.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Но произошло непредвиденное – в оболочке воздушного шара по неизвестным причинам образовалось отверстие, через которое выходит газ. Воздушный шар из-за этого начал снижаться. Вы сразу же выбросили за борт все мешки с балластом (песком), которые были припасены на этот случай. На некоторое время снижение замедлилось, но не прекратилось.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Через 5 мин шар стал падать с прежней, очень большой скоростью. Весь экипаж собрался в центре гондолы, чтобы обсудить создавшееся положение.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Нужно принять решение, что и в какой последовательности выбрасывать за борт. Вот перечень вещей, которые остались в гондоле: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1. Канат – 50 м.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2. Аптечка с медикаментами – 5 кг.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3. Компас гидравлический – 6 кг.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4. Консервы мясные и рыбные – 20 кг.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5. Секстант (прибор для определения местонахождения по звездам) – 5 кг.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6. Винтовка с оптическим прицелом и запасом патронов – 25 кг.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7. Конфеты разные – 20 кг.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8. Спальные мешки (по одному на каждого члена экипажа).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9. Ракетница с комплектом сигнальных ракет – 8 кг.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10. Палатка 10-местная – 20 кг.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11. Баллон с кислородом – 50 кг.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12. Комплект географических карт – 25 кг.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13. Канистра с питьевой водой – 20 л.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14. Транзисторный приемник – 3 кг.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15. лодка резиновая надувная – 25 кг.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DD3A8E">
        <w:rPr>
          <w:rFonts w:ascii="Times New Roman" w:hAnsi="Times New Roman" w:cs="Times New Roman"/>
          <w:color w:val="000000"/>
          <w:sz w:val="23"/>
          <w:szCs w:val="23"/>
        </w:rPr>
        <w:t xml:space="preserve">Для начала примите это важное решение самостоятельно. Для этого возьмите лист с перечнем предметов и отметьте справа степень значимости каждого предмета для вас. Нужно иметь в виду, что выбрасывается весь предмет полностью, а не какая-то его часть (например, нельзя выбросить 5 кг конфет).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Когда вы примите индивидуальное решение, нужно собраться в круг и приступить к выработке группового решения, руководствуясь следующими правилами: </w:t>
      </w:r>
    </w:p>
    <w:p w:rsidR="00F23370" w:rsidRPr="00DD3A8E" w:rsidRDefault="00F23370" w:rsidP="00F23370">
      <w:pPr>
        <w:autoSpaceDE w:val="0"/>
        <w:autoSpaceDN w:val="0"/>
        <w:adjustRightInd w:val="0"/>
        <w:spacing w:after="28"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1. Высказывать свое мнение может любой член экипажа; </w:t>
      </w:r>
    </w:p>
    <w:p w:rsidR="00F23370" w:rsidRPr="00DD3A8E" w:rsidRDefault="00F23370" w:rsidP="00F23370">
      <w:pPr>
        <w:autoSpaceDE w:val="0"/>
        <w:autoSpaceDN w:val="0"/>
        <w:adjustRightInd w:val="0"/>
        <w:spacing w:after="28"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2. Количество высказываний одного человека не ограничивается; </w:t>
      </w:r>
    </w:p>
    <w:p w:rsidR="00F23370" w:rsidRPr="00DD3A8E" w:rsidRDefault="00F23370" w:rsidP="00F23370">
      <w:pPr>
        <w:autoSpaceDE w:val="0"/>
        <w:autoSpaceDN w:val="0"/>
        <w:adjustRightInd w:val="0"/>
        <w:spacing w:after="28"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3. Решение принимается, когда за него проголосуют все члены экипажа без исключения; </w:t>
      </w:r>
    </w:p>
    <w:p w:rsidR="00F23370" w:rsidRPr="00DD3A8E" w:rsidRDefault="00F23370" w:rsidP="00F23370">
      <w:pPr>
        <w:autoSpaceDE w:val="0"/>
        <w:autoSpaceDN w:val="0"/>
        <w:adjustRightInd w:val="0"/>
        <w:spacing w:after="28"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4. Если хотя бы один член экипажа возражает против принятия данного решения, то оно не принимается, и группа должна искать другой выход;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5. Решения должны быть приняты в отношении всего перечня предметов и </w:t>
      </w:r>
    </w:p>
    <w:p w:rsidR="00F23370" w:rsidRPr="00DD3A8E" w:rsidRDefault="00F23370" w:rsidP="00F2337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DD3A8E">
        <w:rPr>
          <w:rFonts w:ascii="Times New Roman" w:hAnsi="Times New Roman" w:cs="Times New Roman"/>
          <w:color w:val="000000"/>
          <w:sz w:val="23"/>
          <w:szCs w:val="23"/>
        </w:rPr>
        <w:t xml:space="preserve">Время, которое есть в распоряжении экипажа неизвестно. Сколько ещё будет продолжаться падение? Во многом это зависит от того, как быстро вы будете принимать решения. Если экипаж проголосует за то, чтобы выбросить какой-либо предмет, он считается </w:t>
      </w:r>
      <w:r w:rsidRPr="00DD3A8E">
        <w:rPr>
          <w:rFonts w:ascii="Times New Roman" w:hAnsi="Times New Roman" w:cs="Times New Roman"/>
          <w:color w:val="000000"/>
          <w:sz w:val="23"/>
          <w:szCs w:val="23"/>
        </w:rPr>
        <w:lastRenderedPageBreak/>
        <w:t xml:space="preserve">выброшенным, и это может замедлить падение шара. Если вы не сможете договориться, вы разобьетесь». </w:t>
      </w:r>
    </w:p>
    <w:p w:rsidR="00F23370" w:rsidRDefault="00F23370" w:rsidP="00F23370">
      <w:pPr>
        <w:pStyle w:val="Default"/>
        <w:jc w:val="both"/>
        <w:rPr>
          <w:sz w:val="23"/>
          <w:szCs w:val="23"/>
        </w:rPr>
      </w:pPr>
      <w:r>
        <w:rPr>
          <w:i/>
          <w:iCs/>
          <w:sz w:val="23"/>
          <w:szCs w:val="23"/>
        </w:rPr>
        <w:t xml:space="preserve">       </w:t>
      </w:r>
      <w:r w:rsidRPr="00DD3A8E">
        <w:rPr>
          <w:i/>
          <w:iCs/>
          <w:sz w:val="23"/>
          <w:szCs w:val="23"/>
        </w:rPr>
        <w:t xml:space="preserve">Комментарии: </w:t>
      </w:r>
      <w:r w:rsidRPr="00DD3A8E">
        <w:rPr>
          <w:sz w:val="23"/>
          <w:szCs w:val="23"/>
        </w:rPr>
        <w:t>Ведущий подробно описывает ситуацию, отвечает на вопросы, но не подсказывает выход из создавшейся ситуации. Во время работы группы ведущий уже не вмешивается в ход обсуждения и не отвечает на вопросы. Он только следит за соблюдением всех правил, особенно – за голосованием всех, без исключения. Если группа сумела принять все 15 решений при 100%-ом голосовании, ведущий поздравляет участников и просит их подумать, что помогло им успешно выйти из ситуации. Если учащиеся не смогли принять за отведенное время 15 решений, то ведущий объявляет, что они разбились, и просит подумать над причинами, которые привели к этой трагедии. Далее высказываются в круг все желающие.</w:t>
      </w:r>
    </w:p>
    <w:p w:rsidR="00F23370" w:rsidRDefault="00F23370" w:rsidP="00F23370">
      <w:pPr>
        <w:pStyle w:val="Default"/>
        <w:jc w:val="both"/>
        <w:rPr>
          <w:b/>
          <w:bCs/>
          <w:sz w:val="23"/>
          <w:szCs w:val="23"/>
        </w:rPr>
      </w:pPr>
    </w:p>
    <w:p w:rsidR="00F23370" w:rsidRPr="00DD3A8E" w:rsidRDefault="00F23370" w:rsidP="00F23370">
      <w:pPr>
        <w:autoSpaceDE w:val="0"/>
        <w:autoSpaceDN w:val="0"/>
        <w:adjustRightInd w:val="0"/>
        <w:spacing w:after="0" w:line="240" w:lineRule="auto"/>
        <w:jc w:val="center"/>
        <w:rPr>
          <w:rFonts w:ascii="Times New Roman" w:hAnsi="Times New Roman" w:cs="Times New Roman"/>
          <w:color w:val="000000"/>
          <w:sz w:val="23"/>
          <w:szCs w:val="23"/>
          <w:u w:val="single"/>
        </w:rPr>
      </w:pPr>
      <w:r w:rsidRPr="00DD3A8E">
        <w:rPr>
          <w:rFonts w:ascii="Times New Roman" w:hAnsi="Times New Roman" w:cs="Times New Roman"/>
          <w:b/>
          <w:bCs/>
          <w:color w:val="000000"/>
          <w:sz w:val="23"/>
          <w:szCs w:val="23"/>
          <w:u w:val="single"/>
        </w:rPr>
        <w:t>Деловая игра «Кадровый вопрос»</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b/>
          <w:bCs/>
          <w:color w:val="000000"/>
          <w:sz w:val="23"/>
          <w:szCs w:val="23"/>
        </w:rPr>
        <w:t xml:space="preserve">Цель: </w:t>
      </w:r>
      <w:r w:rsidRPr="00DD3A8E">
        <w:rPr>
          <w:rFonts w:ascii="Times New Roman" w:hAnsi="Times New Roman" w:cs="Times New Roman"/>
          <w:color w:val="000000"/>
          <w:sz w:val="23"/>
          <w:szCs w:val="23"/>
        </w:rPr>
        <w:t xml:space="preserve">знакомство с новыми профессиями на рынке труда, формирование информационного пространства.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b/>
          <w:bCs/>
          <w:color w:val="000000"/>
          <w:sz w:val="23"/>
          <w:szCs w:val="23"/>
        </w:rPr>
        <w:t xml:space="preserve">Ход упражнения.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Сейчас я вам предлагаю поиграть в игру «Кадровой вопрос». Речь пойдет о создании своего бизнеса (учащиеся делятся на группы по 3-4 человека). Каждая группа получает бланки с инструкцией, краткое описание профессий.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b/>
          <w:bCs/>
          <w:color w:val="000000"/>
          <w:sz w:val="23"/>
          <w:szCs w:val="23"/>
        </w:rPr>
        <w:t xml:space="preserve">Инструкция.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Из списка предложенных профессий (см. ниже) нужно выбрать те, которые относятся к фармацевтического бизнесу и необходимы для решения задач бизнеса (описание профессий см. приложение). Ваш бизнес: фармацевтическое производство и продажи лекарств.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Задача выбора упрощается, если вы для начала познакомитесь с информацией о профессиях, а затем выстроите схему «движения товара» (от производства к потребителю).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1.На листе напишите выбранные профессии.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2.Придумайте «бренд» (название торговой марки и </w:t>
      </w:r>
      <w:proofErr w:type="spellStart"/>
      <w:r w:rsidRPr="00DD3A8E">
        <w:rPr>
          <w:rFonts w:ascii="Times New Roman" w:hAnsi="Times New Roman" w:cs="Times New Roman"/>
          <w:color w:val="000000"/>
          <w:sz w:val="23"/>
          <w:szCs w:val="23"/>
        </w:rPr>
        <w:t>слоган</w:t>
      </w:r>
      <w:proofErr w:type="spellEnd"/>
      <w:r w:rsidRPr="00DD3A8E">
        <w:rPr>
          <w:rFonts w:ascii="Times New Roman" w:hAnsi="Times New Roman" w:cs="Times New Roman"/>
          <w:color w:val="000000"/>
          <w:sz w:val="23"/>
          <w:szCs w:val="23"/>
        </w:rPr>
        <w:t xml:space="preserve">).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3.Вакансии выбранных вами профессий должны быть заполнены конкретными людьми. Пусть это будут участники нашего занятия, личностные качества которых отвечают требованиям выбранных профессий.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4.Разработайте программу рекламной акции. </w:t>
      </w:r>
    </w:p>
    <w:p w:rsidR="00F23370" w:rsidRDefault="00F23370" w:rsidP="00F23370">
      <w:pPr>
        <w:pStyle w:val="Default"/>
        <w:jc w:val="both"/>
        <w:rPr>
          <w:b/>
          <w:bCs/>
          <w:sz w:val="23"/>
          <w:szCs w:val="23"/>
        </w:rPr>
      </w:pPr>
      <w:r w:rsidRPr="00DD3A8E">
        <w:rPr>
          <w:sz w:val="23"/>
          <w:szCs w:val="23"/>
        </w:rPr>
        <w:t>5.Защита и обсуждение проектов.</w:t>
      </w:r>
    </w:p>
    <w:p w:rsidR="00F23370" w:rsidRPr="00DD3A8E" w:rsidRDefault="00F23370" w:rsidP="00F23370">
      <w:pPr>
        <w:autoSpaceDE w:val="0"/>
        <w:autoSpaceDN w:val="0"/>
        <w:adjustRightInd w:val="0"/>
        <w:spacing w:after="0" w:line="240" w:lineRule="auto"/>
        <w:rPr>
          <w:rFonts w:ascii="Times New Roman" w:hAnsi="Times New Roman" w:cs="Times New Roman"/>
          <w:color w:val="000000"/>
          <w:sz w:val="23"/>
          <w:szCs w:val="23"/>
        </w:rPr>
      </w:pPr>
      <w:r w:rsidRPr="00DD3A8E">
        <w:rPr>
          <w:rFonts w:ascii="Times New Roman" w:hAnsi="Times New Roman" w:cs="Times New Roman"/>
          <w:b/>
          <w:bCs/>
          <w:color w:val="000000"/>
          <w:sz w:val="23"/>
          <w:szCs w:val="23"/>
        </w:rPr>
        <w:t xml:space="preserve">Перечень профессий* </w:t>
      </w:r>
    </w:p>
    <w:p w:rsidR="00F23370" w:rsidRPr="00DD3A8E" w:rsidRDefault="00F23370" w:rsidP="00F23370">
      <w:pPr>
        <w:autoSpaceDE w:val="0"/>
        <w:autoSpaceDN w:val="0"/>
        <w:adjustRightInd w:val="0"/>
        <w:spacing w:after="0" w:line="240" w:lineRule="auto"/>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1.PR-менеджер (специалист по связям с общественностью) </w:t>
      </w:r>
    </w:p>
    <w:p w:rsidR="00F23370" w:rsidRPr="00DD3A8E" w:rsidRDefault="00F23370" w:rsidP="00F23370">
      <w:pPr>
        <w:autoSpaceDE w:val="0"/>
        <w:autoSpaceDN w:val="0"/>
        <w:adjustRightInd w:val="0"/>
        <w:spacing w:after="0" w:line="240" w:lineRule="auto"/>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2.Провизор </w:t>
      </w:r>
    </w:p>
    <w:p w:rsidR="00F23370" w:rsidRPr="00DD3A8E" w:rsidRDefault="00F23370" w:rsidP="00F23370">
      <w:pPr>
        <w:autoSpaceDE w:val="0"/>
        <w:autoSpaceDN w:val="0"/>
        <w:adjustRightInd w:val="0"/>
        <w:spacing w:after="0" w:line="240" w:lineRule="auto"/>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3.Бухгалтер </w:t>
      </w:r>
    </w:p>
    <w:p w:rsidR="00F23370" w:rsidRPr="00BB0054" w:rsidRDefault="00F23370" w:rsidP="00F23370">
      <w:pPr>
        <w:pStyle w:val="Default"/>
        <w:rPr>
          <w:b/>
          <w:bCs/>
          <w:sz w:val="23"/>
          <w:szCs w:val="23"/>
        </w:rPr>
      </w:pPr>
      <w:r w:rsidRPr="00DD3A8E">
        <w:rPr>
          <w:sz w:val="23"/>
          <w:szCs w:val="23"/>
        </w:rPr>
        <w:t>4.Косметолог</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5.Верстальщик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6.Социальный работник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7.Имиджмейкер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8.Аудитор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9.Бренд- менеджер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10.Продавец-кассир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11.Секретарь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12.Девелопер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13. Логист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14.Мерчендайзер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15.Промоутер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16.Дилер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17. Водитель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18.Товаровед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19.Брокер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20.Маркетолог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21.Дизайнер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22.Менеджер по продажам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23.Менеджер по закупкам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lastRenderedPageBreak/>
        <w:t xml:space="preserve">24.Экономист </w:t>
      </w:r>
    </w:p>
    <w:p w:rsidR="00F23370" w:rsidRPr="00DD3A8E" w:rsidRDefault="00F23370" w:rsidP="00F23370">
      <w:pPr>
        <w:autoSpaceDE w:val="0"/>
        <w:autoSpaceDN w:val="0"/>
        <w:adjustRightInd w:val="0"/>
        <w:spacing w:after="0" w:line="240" w:lineRule="auto"/>
        <w:rPr>
          <w:rFonts w:ascii="Times New Roman" w:hAnsi="Times New Roman" w:cs="Times New Roman"/>
          <w:sz w:val="23"/>
          <w:szCs w:val="23"/>
        </w:rPr>
      </w:pPr>
      <w:r w:rsidRPr="00DD3A8E">
        <w:rPr>
          <w:rFonts w:ascii="Times New Roman" w:hAnsi="Times New Roman" w:cs="Times New Roman"/>
          <w:sz w:val="23"/>
          <w:szCs w:val="23"/>
        </w:rPr>
        <w:t xml:space="preserve">25.Эспедитор </w:t>
      </w:r>
    </w:p>
    <w:p w:rsidR="00F23370" w:rsidRPr="00FC106E" w:rsidRDefault="00F23370" w:rsidP="00FC106E">
      <w:pPr>
        <w:autoSpaceDE w:val="0"/>
        <w:autoSpaceDN w:val="0"/>
        <w:adjustRightInd w:val="0"/>
        <w:spacing w:after="0" w:line="240" w:lineRule="auto"/>
        <w:rPr>
          <w:rFonts w:ascii="Times New Roman" w:hAnsi="Times New Roman" w:cs="Times New Roman"/>
          <w:sz w:val="23"/>
          <w:szCs w:val="23"/>
        </w:rPr>
      </w:pPr>
      <w:r w:rsidRPr="00BB0054">
        <w:rPr>
          <w:rFonts w:ascii="Times New Roman" w:hAnsi="Times New Roman" w:cs="Times New Roman"/>
          <w:sz w:val="23"/>
          <w:szCs w:val="23"/>
        </w:rPr>
        <w:t>26.Юри</w:t>
      </w:r>
      <w:r>
        <w:rPr>
          <w:rFonts w:ascii="Times New Roman" w:hAnsi="Times New Roman" w:cs="Times New Roman"/>
          <w:sz w:val="23"/>
          <w:szCs w:val="23"/>
        </w:rPr>
        <w:t>ст</w:t>
      </w:r>
    </w:p>
    <w:p w:rsidR="00F23370" w:rsidRDefault="00F23370" w:rsidP="00F23370">
      <w:pPr>
        <w:pStyle w:val="Default"/>
        <w:jc w:val="center"/>
        <w:rPr>
          <w:b/>
          <w:bCs/>
          <w:sz w:val="23"/>
          <w:szCs w:val="23"/>
        </w:rPr>
      </w:pPr>
      <w:r>
        <w:rPr>
          <w:b/>
          <w:bCs/>
          <w:sz w:val="23"/>
          <w:szCs w:val="23"/>
        </w:rPr>
        <w:t>Материал к деловой игре «Кадровый вопрос»</w:t>
      </w:r>
      <w:r w:rsidR="00FC106E" w:rsidRPr="00BB0054">
        <w:t xml:space="preserve"> </w:t>
      </w:r>
    </w:p>
    <w:tbl>
      <w:tblPr>
        <w:tblStyle w:val="a3"/>
        <w:tblW w:w="9634" w:type="dxa"/>
        <w:tblLook w:val="04A0"/>
      </w:tblPr>
      <w:tblGrid>
        <w:gridCol w:w="4380"/>
        <w:gridCol w:w="5254"/>
      </w:tblGrid>
      <w:tr w:rsidR="00F23370" w:rsidTr="00F23370">
        <w:trPr>
          <w:trHeight w:val="216"/>
        </w:trPr>
        <w:tc>
          <w:tcPr>
            <w:tcW w:w="2612" w:type="dxa"/>
          </w:tcPr>
          <w:p w:rsidR="00F23370" w:rsidRDefault="00F23370" w:rsidP="00F23370">
            <w:pPr>
              <w:pStyle w:val="Default"/>
              <w:jc w:val="center"/>
              <w:rPr>
                <w:b/>
                <w:bCs/>
                <w:sz w:val="23"/>
                <w:szCs w:val="23"/>
              </w:rPr>
            </w:pPr>
            <w:r>
              <w:rPr>
                <w:b/>
                <w:bCs/>
                <w:sz w:val="23"/>
                <w:szCs w:val="23"/>
              </w:rPr>
              <w:t>профессия</w:t>
            </w:r>
          </w:p>
        </w:tc>
        <w:tc>
          <w:tcPr>
            <w:tcW w:w="7022" w:type="dxa"/>
          </w:tcPr>
          <w:p w:rsidR="00F23370" w:rsidRDefault="00F23370" w:rsidP="00F23370">
            <w:pPr>
              <w:pStyle w:val="Default"/>
              <w:jc w:val="center"/>
              <w:rPr>
                <w:b/>
                <w:bCs/>
                <w:sz w:val="23"/>
                <w:szCs w:val="23"/>
              </w:rPr>
            </w:pPr>
            <w:r>
              <w:rPr>
                <w:b/>
                <w:bCs/>
                <w:sz w:val="23"/>
                <w:szCs w:val="23"/>
              </w:rPr>
              <w:t>описание профессиональной деятельности</w:t>
            </w:r>
          </w:p>
        </w:tc>
      </w:tr>
      <w:tr w:rsidR="00F23370" w:rsidTr="00F23370">
        <w:trPr>
          <w:trHeight w:val="799"/>
        </w:trPr>
        <w:tc>
          <w:tcPr>
            <w:tcW w:w="0" w:type="auto"/>
          </w:tcPr>
          <w:p w:rsidR="00F23370" w:rsidRDefault="00F23370" w:rsidP="00F23370">
            <w:pPr>
              <w:pStyle w:val="Default"/>
              <w:jc w:val="center"/>
              <w:rPr>
                <w:sz w:val="23"/>
                <w:szCs w:val="23"/>
              </w:rPr>
            </w:pPr>
            <w:r>
              <w:rPr>
                <w:sz w:val="23"/>
                <w:szCs w:val="23"/>
              </w:rPr>
              <w:t>PR-менеджер (специалист по связям с общественностью)</w:t>
            </w:r>
          </w:p>
        </w:tc>
        <w:tc>
          <w:tcPr>
            <w:tcW w:w="7022" w:type="dxa"/>
          </w:tcPr>
          <w:p w:rsidR="00F23370" w:rsidRDefault="00F23370" w:rsidP="00F23370">
            <w:pPr>
              <w:pStyle w:val="Default"/>
              <w:jc w:val="both"/>
              <w:rPr>
                <w:sz w:val="23"/>
                <w:szCs w:val="23"/>
              </w:rPr>
            </w:pPr>
            <w:r>
              <w:rPr>
                <w:sz w:val="23"/>
                <w:szCs w:val="23"/>
              </w:rPr>
              <w:t>деятельность PR-менеджера направлена на создание благоприятного образа как фирмы в целом, В обязанности входит формирование плана PR-активности компании; работа со СМИ; подготовка и проведение пресс-конференций; написание презентационных и пресс-материалов, докладов для спикеров компании; наполнение сайта.</w:t>
            </w:r>
          </w:p>
        </w:tc>
      </w:tr>
      <w:tr w:rsidR="00F23370" w:rsidTr="00F23370">
        <w:trPr>
          <w:trHeight w:val="661"/>
        </w:trPr>
        <w:tc>
          <w:tcPr>
            <w:tcW w:w="0" w:type="auto"/>
          </w:tcPr>
          <w:p w:rsidR="00F23370" w:rsidRDefault="00F23370" w:rsidP="00F23370">
            <w:pPr>
              <w:pStyle w:val="Default"/>
              <w:jc w:val="center"/>
              <w:rPr>
                <w:sz w:val="23"/>
                <w:szCs w:val="23"/>
              </w:rPr>
            </w:pPr>
            <w:r>
              <w:rPr>
                <w:sz w:val="23"/>
                <w:szCs w:val="23"/>
              </w:rPr>
              <w:t>Провизор</w:t>
            </w:r>
          </w:p>
        </w:tc>
        <w:tc>
          <w:tcPr>
            <w:tcW w:w="7022" w:type="dxa"/>
          </w:tcPr>
          <w:p w:rsidR="00F23370" w:rsidRDefault="00F23370" w:rsidP="00F23370">
            <w:pPr>
              <w:pStyle w:val="Default"/>
              <w:jc w:val="both"/>
              <w:rPr>
                <w:sz w:val="23"/>
                <w:szCs w:val="23"/>
              </w:rPr>
            </w:pPr>
            <w:r>
              <w:rPr>
                <w:sz w:val="23"/>
                <w:szCs w:val="23"/>
              </w:rPr>
              <w:t>принимает рецепты и проверяет правильность их оформления; готовит сложные лекарства; делает химический анализ приготовленных лекарств; отпускает лекарства, соблюдая правила отпуска; контролирует качество лекарств; занимается административно-организаторской деятельностью.</w:t>
            </w:r>
          </w:p>
        </w:tc>
      </w:tr>
      <w:tr w:rsidR="00F23370" w:rsidTr="00F23370">
        <w:trPr>
          <w:trHeight w:val="1254"/>
        </w:trPr>
        <w:tc>
          <w:tcPr>
            <w:tcW w:w="0" w:type="auto"/>
          </w:tcPr>
          <w:p w:rsidR="00F23370" w:rsidRDefault="00F23370" w:rsidP="00F23370">
            <w:pPr>
              <w:pStyle w:val="Default"/>
              <w:jc w:val="center"/>
              <w:rPr>
                <w:sz w:val="23"/>
                <w:szCs w:val="23"/>
              </w:rPr>
            </w:pPr>
            <w:r>
              <w:rPr>
                <w:sz w:val="23"/>
                <w:szCs w:val="23"/>
              </w:rPr>
              <w:t>Бухгалтер</w:t>
            </w:r>
          </w:p>
        </w:tc>
        <w:tc>
          <w:tcPr>
            <w:tcW w:w="7022" w:type="dxa"/>
          </w:tcPr>
          <w:p w:rsidR="00F23370" w:rsidRDefault="00F23370" w:rsidP="00F23370">
            <w:pPr>
              <w:pStyle w:val="Default"/>
              <w:jc w:val="both"/>
              <w:rPr>
                <w:sz w:val="23"/>
                <w:szCs w:val="23"/>
              </w:rPr>
            </w:pPr>
            <w:r>
              <w:rPr>
                <w:sz w:val="23"/>
                <w:szCs w:val="23"/>
              </w:rPr>
              <w:t>осуществляет учет основных средств, товарно-материальных ценностей, затрат, реализации, расчетов; поставщиками и заказчиками; производит начисление и перечисление платежей в госбюджет, заработной платы, различных взносов и отчислений, составляет отчетность.</w:t>
            </w:r>
          </w:p>
        </w:tc>
      </w:tr>
      <w:tr w:rsidR="00F23370" w:rsidTr="00F23370">
        <w:trPr>
          <w:trHeight w:val="661"/>
        </w:trPr>
        <w:tc>
          <w:tcPr>
            <w:tcW w:w="0" w:type="auto"/>
          </w:tcPr>
          <w:p w:rsidR="00F23370" w:rsidRDefault="00F23370" w:rsidP="00F23370">
            <w:pPr>
              <w:pStyle w:val="Default"/>
              <w:rPr>
                <w:sz w:val="23"/>
                <w:szCs w:val="23"/>
              </w:rPr>
            </w:pPr>
            <w:r>
              <w:rPr>
                <w:sz w:val="23"/>
                <w:szCs w:val="23"/>
              </w:rPr>
              <w:t xml:space="preserve">Косметолог </w:t>
            </w:r>
          </w:p>
        </w:tc>
        <w:tc>
          <w:tcPr>
            <w:tcW w:w="7022" w:type="dxa"/>
          </w:tcPr>
          <w:p w:rsidR="00F23370" w:rsidRDefault="00F23370" w:rsidP="00F23370">
            <w:pPr>
              <w:pStyle w:val="Default"/>
              <w:rPr>
                <w:sz w:val="23"/>
                <w:szCs w:val="23"/>
              </w:rPr>
            </w:pPr>
            <w:r>
              <w:rPr>
                <w:sz w:val="23"/>
                <w:szCs w:val="23"/>
              </w:rPr>
              <w:t xml:space="preserve">проводит профилактические и гигиенические мероприятия по уходу за кожей лица и тела, консультационную работу по косметологическим вопросам (правильный уход за кожей, подбор косметических средств с учетом типа кожи и индивидуальных особенностей. </w:t>
            </w:r>
          </w:p>
        </w:tc>
      </w:tr>
      <w:tr w:rsidR="00F23370" w:rsidTr="00F23370">
        <w:trPr>
          <w:trHeight w:val="523"/>
        </w:trPr>
        <w:tc>
          <w:tcPr>
            <w:tcW w:w="0" w:type="auto"/>
          </w:tcPr>
          <w:p w:rsidR="00F23370" w:rsidRDefault="00F23370" w:rsidP="00F23370">
            <w:pPr>
              <w:pStyle w:val="Default"/>
              <w:rPr>
                <w:sz w:val="23"/>
                <w:szCs w:val="23"/>
              </w:rPr>
            </w:pPr>
            <w:r>
              <w:rPr>
                <w:sz w:val="23"/>
                <w:szCs w:val="23"/>
              </w:rPr>
              <w:t xml:space="preserve">Верстальщик </w:t>
            </w:r>
          </w:p>
        </w:tc>
        <w:tc>
          <w:tcPr>
            <w:tcW w:w="7022" w:type="dxa"/>
          </w:tcPr>
          <w:p w:rsidR="00F23370" w:rsidRDefault="00F23370" w:rsidP="00F23370">
            <w:pPr>
              <w:pStyle w:val="Default"/>
              <w:rPr>
                <w:sz w:val="23"/>
                <w:szCs w:val="23"/>
              </w:rPr>
            </w:pPr>
            <w:r>
              <w:rPr>
                <w:sz w:val="23"/>
                <w:szCs w:val="23"/>
              </w:rPr>
              <w:t xml:space="preserve">занимается компьютерной версткой рекламных или издательских материалов, располагает набранный текст для печати газетных полос или книжных страниц в соответствии с определенными требованиями (стандартами). </w:t>
            </w:r>
          </w:p>
        </w:tc>
      </w:tr>
      <w:tr w:rsidR="00F23370" w:rsidTr="00F23370">
        <w:trPr>
          <w:trHeight w:val="1080"/>
        </w:trPr>
        <w:tc>
          <w:tcPr>
            <w:tcW w:w="0" w:type="auto"/>
          </w:tcPr>
          <w:p w:rsidR="00F23370" w:rsidRDefault="00F23370" w:rsidP="00F23370">
            <w:pPr>
              <w:pStyle w:val="Default"/>
              <w:rPr>
                <w:sz w:val="23"/>
                <w:szCs w:val="23"/>
              </w:rPr>
            </w:pPr>
            <w:r>
              <w:rPr>
                <w:sz w:val="23"/>
                <w:szCs w:val="23"/>
              </w:rPr>
              <w:t xml:space="preserve">Социальный работник </w:t>
            </w:r>
          </w:p>
        </w:tc>
        <w:tc>
          <w:tcPr>
            <w:tcW w:w="7022" w:type="dxa"/>
          </w:tcPr>
          <w:p w:rsidR="00F23370" w:rsidRDefault="00F23370" w:rsidP="00F23370">
            <w:pPr>
              <w:pStyle w:val="Default"/>
              <w:rPr>
                <w:sz w:val="23"/>
                <w:szCs w:val="23"/>
              </w:rPr>
            </w:pPr>
            <w:r>
              <w:rPr>
                <w:sz w:val="23"/>
                <w:szCs w:val="23"/>
              </w:rPr>
              <w:t xml:space="preserve">организует и оказывает материально-бытовую и морально-правовую поддержку инвалидам, одиноким, престарелым людям, детям-сиротам, разрабатывает программу реабилитационных мероприятий. </w:t>
            </w:r>
          </w:p>
        </w:tc>
      </w:tr>
      <w:tr w:rsidR="00F23370" w:rsidTr="00F23370">
        <w:trPr>
          <w:trHeight w:val="523"/>
        </w:trPr>
        <w:tc>
          <w:tcPr>
            <w:tcW w:w="0" w:type="auto"/>
          </w:tcPr>
          <w:p w:rsidR="00F23370" w:rsidRDefault="00F23370" w:rsidP="00F23370">
            <w:pPr>
              <w:pStyle w:val="Default"/>
              <w:rPr>
                <w:sz w:val="23"/>
                <w:szCs w:val="23"/>
              </w:rPr>
            </w:pPr>
            <w:r>
              <w:rPr>
                <w:sz w:val="23"/>
                <w:szCs w:val="23"/>
              </w:rPr>
              <w:t xml:space="preserve">Имиджмейкер </w:t>
            </w:r>
          </w:p>
        </w:tc>
        <w:tc>
          <w:tcPr>
            <w:tcW w:w="7022" w:type="dxa"/>
          </w:tcPr>
          <w:p w:rsidR="00F23370" w:rsidRDefault="00F23370" w:rsidP="00F23370">
            <w:pPr>
              <w:pStyle w:val="Default"/>
              <w:rPr>
                <w:sz w:val="23"/>
                <w:szCs w:val="23"/>
              </w:rPr>
            </w:pPr>
            <w:r>
              <w:rPr>
                <w:sz w:val="23"/>
                <w:szCs w:val="23"/>
              </w:rPr>
              <w:t xml:space="preserve">осуществляет профессиональное сопровождение карьеры, создание имиджа личности или фирмы; осуществляет имидж-сопровождение в рекламных и предвыборных кампаниях, участвует в повышении корпоративной культуры организации. </w:t>
            </w:r>
          </w:p>
        </w:tc>
      </w:tr>
      <w:tr w:rsidR="00F23370" w:rsidTr="00F23370">
        <w:trPr>
          <w:trHeight w:val="661"/>
        </w:trPr>
        <w:tc>
          <w:tcPr>
            <w:tcW w:w="0" w:type="auto"/>
          </w:tcPr>
          <w:p w:rsidR="00F23370" w:rsidRDefault="00F23370" w:rsidP="00F23370">
            <w:pPr>
              <w:pStyle w:val="Default"/>
              <w:rPr>
                <w:sz w:val="23"/>
                <w:szCs w:val="23"/>
              </w:rPr>
            </w:pPr>
            <w:r>
              <w:rPr>
                <w:sz w:val="23"/>
                <w:szCs w:val="23"/>
              </w:rPr>
              <w:t xml:space="preserve">Аудитор </w:t>
            </w:r>
          </w:p>
        </w:tc>
        <w:tc>
          <w:tcPr>
            <w:tcW w:w="7022" w:type="dxa"/>
          </w:tcPr>
          <w:p w:rsidR="00F23370" w:rsidRDefault="00F23370" w:rsidP="00F23370">
            <w:pPr>
              <w:pStyle w:val="Default"/>
              <w:rPr>
                <w:sz w:val="23"/>
                <w:szCs w:val="23"/>
              </w:rPr>
            </w:pPr>
            <w:r>
              <w:rPr>
                <w:sz w:val="23"/>
                <w:szCs w:val="23"/>
              </w:rPr>
              <w:t xml:space="preserve">проводит внутренний и внешний контроль и анализ финансовой деятельности предприятий различных форм собственности, оценивает достоверность отчетности, законность совершаемых операций, принимает участие в рассмотрении исков о неплатежеспособности предприятий. </w:t>
            </w:r>
          </w:p>
        </w:tc>
      </w:tr>
      <w:tr w:rsidR="00F23370" w:rsidTr="00F23370">
        <w:trPr>
          <w:trHeight w:val="661"/>
        </w:trPr>
        <w:tc>
          <w:tcPr>
            <w:tcW w:w="0" w:type="auto"/>
          </w:tcPr>
          <w:p w:rsidR="00F23370" w:rsidRDefault="00F23370" w:rsidP="00F23370">
            <w:pPr>
              <w:pStyle w:val="Default"/>
              <w:rPr>
                <w:sz w:val="23"/>
                <w:szCs w:val="23"/>
              </w:rPr>
            </w:pPr>
            <w:r>
              <w:rPr>
                <w:sz w:val="23"/>
                <w:szCs w:val="23"/>
              </w:rPr>
              <w:lastRenderedPageBreak/>
              <w:t xml:space="preserve">Бренд-менеджер </w:t>
            </w:r>
          </w:p>
        </w:tc>
        <w:tc>
          <w:tcPr>
            <w:tcW w:w="7022" w:type="dxa"/>
          </w:tcPr>
          <w:p w:rsidR="00F23370" w:rsidRDefault="00F23370" w:rsidP="00F23370">
            <w:pPr>
              <w:pStyle w:val="Default"/>
              <w:rPr>
                <w:sz w:val="23"/>
                <w:szCs w:val="23"/>
              </w:rPr>
            </w:pPr>
            <w:r>
              <w:rPr>
                <w:sz w:val="23"/>
                <w:szCs w:val="23"/>
              </w:rPr>
              <w:t>разрабатывает концепцию и продвижение «бренда», корректирует уже существующий, участвует в разработке нового; отслеживает изменения пристрастий покупателей – как и почему снизился уровень продаж того или иного товара, какие тенденции дизайна, технические характеристики</w:t>
            </w:r>
            <w:proofErr w:type="gramStart"/>
            <w:r>
              <w:rPr>
                <w:sz w:val="23"/>
                <w:szCs w:val="23"/>
              </w:rPr>
              <w:t>.</w:t>
            </w:r>
            <w:proofErr w:type="gramEnd"/>
            <w:r>
              <w:rPr>
                <w:sz w:val="23"/>
                <w:szCs w:val="23"/>
              </w:rPr>
              <w:t xml:space="preserve"> </w:t>
            </w:r>
            <w:proofErr w:type="gramStart"/>
            <w:r>
              <w:rPr>
                <w:sz w:val="23"/>
                <w:szCs w:val="23"/>
              </w:rPr>
              <w:t>и</w:t>
            </w:r>
            <w:proofErr w:type="gramEnd"/>
            <w:r>
              <w:rPr>
                <w:sz w:val="23"/>
                <w:szCs w:val="23"/>
              </w:rPr>
              <w:t xml:space="preserve"> т.д. </w:t>
            </w:r>
          </w:p>
        </w:tc>
      </w:tr>
      <w:tr w:rsidR="00F23370" w:rsidTr="00F23370">
        <w:trPr>
          <w:trHeight w:val="557"/>
        </w:trPr>
        <w:tc>
          <w:tcPr>
            <w:tcW w:w="0" w:type="auto"/>
          </w:tcPr>
          <w:p w:rsidR="00F23370" w:rsidRDefault="00F23370" w:rsidP="00F23370">
            <w:pPr>
              <w:pStyle w:val="Default"/>
              <w:rPr>
                <w:sz w:val="23"/>
                <w:szCs w:val="23"/>
              </w:rPr>
            </w:pPr>
            <w:r>
              <w:rPr>
                <w:sz w:val="23"/>
                <w:szCs w:val="23"/>
              </w:rPr>
              <w:t xml:space="preserve">Продавец-кассир </w:t>
            </w:r>
          </w:p>
        </w:tc>
        <w:tc>
          <w:tcPr>
            <w:tcW w:w="7022" w:type="dxa"/>
          </w:tcPr>
          <w:p w:rsidR="00F23370" w:rsidRDefault="00F23370" w:rsidP="00F23370">
            <w:pPr>
              <w:pStyle w:val="Default"/>
              <w:jc w:val="both"/>
              <w:rPr>
                <w:sz w:val="23"/>
                <w:szCs w:val="23"/>
              </w:rPr>
            </w:pPr>
            <w:r>
              <w:rPr>
                <w:sz w:val="23"/>
                <w:szCs w:val="23"/>
              </w:rPr>
              <w:t xml:space="preserve">проверяет качество, комплектность, количественные характеристики товаров, осуществлять подготовку и размещение товаров в торговом зале и выкладку на торгово-технологическом оборудовании, обслуживает покупателей, консультирует их о качестве товаров, осуществляет контроль учета товарно-материальных ценностей, оформляет документы по кассовым операциям. </w:t>
            </w:r>
          </w:p>
        </w:tc>
      </w:tr>
      <w:tr w:rsidR="00F23370" w:rsidTr="00F23370">
        <w:tc>
          <w:tcPr>
            <w:tcW w:w="2612" w:type="dxa"/>
          </w:tcPr>
          <w:p w:rsidR="00F23370" w:rsidRDefault="00F23370" w:rsidP="00F23370">
            <w:pPr>
              <w:pStyle w:val="Default"/>
              <w:rPr>
                <w:b/>
                <w:bCs/>
                <w:sz w:val="23"/>
                <w:szCs w:val="23"/>
              </w:rPr>
            </w:pPr>
            <w:r>
              <w:rPr>
                <w:sz w:val="23"/>
                <w:szCs w:val="23"/>
              </w:rPr>
              <w:t xml:space="preserve">Секретарь </w:t>
            </w:r>
          </w:p>
        </w:tc>
        <w:tc>
          <w:tcPr>
            <w:tcW w:w="7022" w:type="dxa"/>
          </w:tcPr>
          <w:p w:rsidR="00F23370" w:rsidRDefault="00F23370" w:rsidP="00F23370">
            <w:pPr>
              <w:pStyle w:val="Default"/>
              <w:jc w:val="both"/>
              <w:rPr>
                <w:b/>
                <w:bCs/>
                <w:sz w:val="23"/>
                <w:szCs w:val="23"/>
              </w:rPr>
            </w:pPr>
            <w:r>
              <w:rPr>
                <w:sz w:val="23"/>
                <w:szCs w:val="23"/>
              </w:rPr>
              <w:t xml:space="preserve">осуществляет прием звонков и клиентов, организует делопроизводство, переводит телефонные переговоры, организует встречи, производит прием и отправку корреспонденции. </w:t>
            </w:r>
          </w:p>
        </w:tc>
      </w:tr>
      <w:tr w:rsidR="00F23370" w:rsidTr="00FC106E">
        <w:trPr>
          <w:trHeight w:val="274"/>
        </w:trPr>
        <w:tc>
          <w:tcPr>
            <w:tcW w:w="0" w:type="auto"/>
          </w:tcPr>
          <w:p w:rsidR="00F23370" w:rsidRDefault="00F23370" w:rsidP="00F23370">
            <w:pPr>
              <w:pStyle w:val="Default"/>
              <w:rPr>
                <w:sz w:val="23"/>
                <w:szCs w:val="23"/>
              </w:rPr>
            </w:pPr>
            <w:proofErr w:type="spellStart"/>
            <w:r>
              <w:rPr>
                <w:sz w:val="23"/>
                <w:szCs w:val="23"/>
              </w:rPr>
              <w:t>Девелопер</w:t>
            </w:r>
            <w:proofErr w:type="spellEnd"/>
            <w:r>
              <w:rPr>
                <w:sz w:val="23"/>
                <w:szCs w:val="23"/>
              </w:rPr>
              <w:t xml:space="preserve"> </w:t>
            </w:r>
          </w:p>
        </w:tc>
        <w:tc>
          <w:tcPr>
            <w:tcW w:w="7022" w:type="dxa"/>
          </w:tcPr>
          <w:p w:rsidR="00F23370" w:rsidRDefault="00F23370" w:rsidP="00F23370">
            <w:pPr>
              <w:pStyle w:val="Default"/>
              <w:jc w:val="both"/>
              <w:rPr>
                <w:sz w:val="23"/>
                <w:szCs w:val="23"/>
              </w:rPr>
            </w:pPr>
            <w:r>
              <w:rPr>
                <w:sz w:val="23"/>
                <w:szCs w:val="23"/>
              </w:rPr>
              <w:t>это одна из специализаций профессионала по операциям с недвижимостью (</w:t>
            </w:r>
            <w:proofErr w:type="spellStart"/>
            <w:r>
              <w:rPr>
                <w:sz w:val="23"/>
                <w:szCs w:val="23"/>
              </w:rPr>
              <w:t>риэлтера</w:t>
            </w:r>
            <w:proofErr w:type="spellEnd"/>
            <w:r>
              <w:rPr>
                <w:sz w:val="23"/>
                <w:szCs w:val="23"/>
              </w:rPr>
              <w:t xml:space="preserve">). </w:t>
            </w:r>
            <w:proofErr w:type="spellStart"/>
            <w:r>
              <w:rPr>
                <w:sz w:val="23"/>
                <w:szCs w:val="23"/>
              </w:rPr>
              <w:t>Девелопер</w:t>
            </w:r>
            <w:proofErr w:type="spellEnd"/>
            <w:r>
              <w:rPr>
                <w:sz w:val="23"/>
                <w:szCs w:val="23"/>
              </w:rPr>
              <w:t xml:space="preserve"> заказывает проект, покупает или берет в аренду участок земли, «привязывает» проект к участку; согласовывает подведение всех коммуникаций, строит объект – например, большое офисное здание. </w:t>
            </w:r>
          </w:p>
        </w:tc>
      </w:tr>
      <w:tr w:rsidR="00F23370" w:rsidTr="00F23370">
        <w:trPr>
          <w:trHeight w:val="661"/>
        </w:trPr>
        <w:tc>
          <w:tcPr>
            <w:tcW w:w="0" w:type="auto"/>
          </w:tcPr>
          <w:p w:rsidR="00F23370" w:rsidRDefault="00F23370" w:rsidP="00F23370">
            <w:pPr>
              <w:pStyle w:val="Default"/>
              <w:rPr>
                <w:sz w:val="23"/>
                <w:szCs w:val="23"/>
              </w:rPr>
            </w:pPr>
            <w:r>
              <w:rPr>
                <w:sz w:val="23"/>
                <w:szCs w:val="23"/>
              </w:rPr>
              <w:t xml:space="preserve">Логист </w:t>
            </w:r>
          </w:p>
        </w:tc>
        <w:tc>
          <w:tcPr>
            <w:tcW w:w="7022" w:type="dxa"/>
          </w:tcPr>
          <w:p w:rsidR="00F23370" w:rsidRDefault="00F23370" w:rsidP="00F23370">
            <w:pPr>
              <w:pStyle w:val="Default"/>
              <w:jc w:val="both"/>
              <w:rPr>
                <w:sz w:val="23"/>
                <w:szCs w:val="23"/>
              </w:rPr>
            </w:pPr>
            <w:r>
              <w:rPr>
                <w:sz w:val="23"/>
                <w:szCs w:val="23"/>
              </w:rPr>
              <w:t xml:space="preserve">разрабатывает схемы товародвижения, в которые входит поставка сырья, производство, транспортировка и продажа продукции, он анализирует все возможные способы взаимодействия структур, задействованных в продвижении товара, и выбирает самые дешевые и самые удобные варианты. </w:t>
            </w:r>
          </w:p>
        </w:tc>
      </w:tr>
      <w:tr w:rsidR="00F23370" w:rsidTr="00F23370">
        <w:trPr>
          <w:trHeight w:val="799"/>
        </w:trPr>
        <w:tc>
          <w:tcPr>
            <w:tcW w:w="0" w:type="auto"/>
          </w:tcPr>
          <w:p w:rsidR="00F23370" w:rsidRDefault="00F23370" w:rsidP="00F23370">
            <w:pPr>
              <w:pStyle w:val="Default"/>
              <w:rPr>
                <w:sz w:val="23"/>
                <w:szCs w:val="23"/>
              </w:rPr>
            </w:pPr>
            <w:proofErr w:type="spellStart"/>
            <w:r>
              <w:rPr>
                <w:sz w:val="23"/>
                <w:szCs w:val="23"/>
              </w:rPr>
              <w:t>Мерчендайзер</w:t>
            </w:r>
            <w:proofErr w:type="spellEnd"/>
            <w:r>
              <w:rPr>
                <w:sz w:val="23"/>
                <w:szCs w:val="23"/>
              </w:rPr>
              <w:t xml:space="preserve"> </w:t>
            </w:r>
          </w:p>
        </w:tc>
        <w:tc>
          <w:tcPr>
            <w:tcW w:w="7022" w:type="dxa"/>
          </w:tcPr>
          <w:p w:rsidR="00F23370" w:rsidRDefault="00F23370" w:rsidP="00F23370">
            <w:pPr>
              <w:pStyle w:val="Default"/>
              <w:jc w:val="both"/>
              <w:rPr>
                <w:sz w:val="23"/>
                <w:szCs w:val="23"/>
              </w:rPr>
            </w:pPr>
            <w:r>
              <w:rPr>
                <w:sz w:val="23"/>
                <w:szCs w:val="23"/>
              </w:rPr>
              <w:t xml:space="preserve">это специалист по продвижению продукции в розничной торговле. Основная его задача – поддерживать положительный имидж своей фирмы, обеспечивать выгодное расположение продукции на магазинных полках, отслеживать ее постоянное наличие в продаже. Он снабжает магазины рекламой, дарит от имени фирмы сувениры. </w:t>
            </w:r>
          </w:p>
        </w:tc>
      </w:tr>
      <w:tr w:rsidR="00F23370" w:rsidTr="00F23370">
        <w:trPr>
          <w:trHeight w:val="661"/>
        </w:trPr>
        <w:tc>
          <w:tcPr>
            <w:tcW w:w="0" w:type="auto"/>
          </w:tcPr>
          <w:p w:rsidR="00F23370" w:rsidRDefault="00F23370" w:rsidP="00F23370">
            <w:pPr>
              <w:pStyle w:val="Default"/>
              <w:rPr>
                <w:sz w:val="23"/>
                <w:szCs w:val="23"/>
              </w:rPr>
            </w:pPr>
            <w:proofErr w:type="spellStart"/>
            <w:r>
              <w:rPr>
                <w:sz w:val="23"/>
                <w:szCs w:val="23"/>
              </w:rPr>
              <w:t>Промоутер</w:t>
            </w:r>
            <w:proofErr w:type="spellEnd"/>
            <w:r>
              <w:rPr>
                <w:sz w:val="23"/>
                <w:szCs w:val="23"/>
              </w:rPr>
              <w:t xml:space="preserve"> </w:t>
            </w:r>
          </w:p>
        </w:tc>
        <w:tc>
          <w:tcPr>
            <w:tcW w:w="7022" w:type="dxa"/>
          </w:tcPr>
          <w:p w:rsidR="00F23370" w:rsidRDefault="00F23370" w:rsidP="00F23370">
            <w:pPr>
              <w:pStyle w:val="Default"/>
              <w:jc w:val="both"/>
              <w:rPr>
                <w:sz w:val="23"/>
                <w:szCs w:val="23"/>
              </w:rPr>
            </w:pPr>
            <w:r>
              <w:rPr>
                <w:sz w:val="23"/>
                <w:szCs w:val="23"/>
              </w:rPr>
              <w:t xml:space="preserve">(англ. - promouter-прожектер, содействующий, продвигающий) - представитель компании по сбыту: поддерживает имидж фирмы, отвечает за продвижение проектов фирмы, продвигает для продажи все производимые фирмами товары, работает с сетью магазинов, содействует продажам товара. </w:t>
            </w:r>
          </w:p>
        </w:tc>
      </w:tr>
      <w:tr w:rsidR="00F23370" w:rsidTr="00F23370">
        <w:trPr>
          <w:trHeight w:val="558"/>
        </w:trPr>
        <w:tc>
          <w:tcPr>
            <w:tcW w:w="0" w:type="auto"/>
          </w:tcPr>
          <w:p w:rsidR="00F23370" w:rsidRDefault="00F23370" w:rsidP="00F23370">
            <w:pPr>
              <w:pStyle w:val="Default"/>
              <w:rPr>
                <w:sz w:val="23"/>
                <w:szCs w:val="23"/>
              </w:rPr>
            </w:pPr>
            <w:r>
              <w:rPr>
                <w:sz w:val="23"/>
                <w:szCs w:val="23"/>
              </w:rPr>
              <w:t xml:space="preserve">Дилер </w:t>
            </w:r>
          </w:p>
        </w:tc>
        <w:tc>
          <w:tcPr>
            <w:tcW w:w="7022" w:type="dxa"/>
          </w:tcPr>
          <w:p w:rsidR="00F23370" w:rsidRDefault="00F23370" w:rsidP="00F23370">
            <w:pPr>
              <w:pStyle w:val="Default"/>
              <w:jc w:val="both"/>
              <w:rPr>
                <w:sz w:val="23"/>
                <w:szCs w:val="23"/>
              </w:rPr>
            </w:pPr>
            <w:r>
              <w:rPr>
                <w:sz w:val="23"/>
                <w:szCs w:val="23"/>
              </w:rPr>
              <w:t xml:space="preserve">(англ. - </w:t>
            </w:r>
            <w:proofErr w:type="spellStart"/>
            <w:r>
              <w:rPr>
                <w:sz w:val="23"/>
                <w:szCs w:val="23"/>
              </w:rPr>
              <w:t>dealer</w:t>
            </w:r>
            <w:proofErr w:type="spellEnd"/>
            <w:r>
              <w:rPr>
                <w:sz w:val="23"/>
                <w:szCs w:val="23"/>
              </w:rPr>
              <w:t xml:space="preserve"> - торговец (осуществляющий сделки). Лицо (фирма), осуществляющее биржевое или торговое посредничество за свой счет и/или от своего имени. Дилер биржевой: имеет свое место на бирже, получает от брокеров заявки на куплю-</w:t>
            </w:r>
            <w:r>
              <w:rPr>
                <w:sz w:val="23"/>
                <w:szCs w:val="23"/>
              </w:rPr>
              <w:lastRenderedPageBreak/>
              <w:t xml:space="preserve">продажу ценных бумаг, его цель- определить курс (цену реализации ценной бумаги), по которому можно удовлетворить большинство заявок и сбалансировать спрос и предложение. </w:t>
            </w:r>
          </w:p>
        </w:tc>
      </w:tr>
      <w:tr w:rsidR="00F23370" w:rsidTr="00F23370">
        <w:trPr>
          <w:trHeight w:val="385"/>
        </w:trPr>
        <w:tc>
          <w:tcPr>
            <w:tcW w:w="0" w:type="auto"/>
          </w:tcPr>
          <w:p w:rsidR="00F23370" w:rsidRDefault="00F23370" w:rsidP="00F23370">
            <w:pPr>
              <w:pStyle w:val="Default"/>
              <w:rPr>
                <w:sz w:val="23"/>
                <w:szCs w:val="23"/>
              </w:rPr>
            </w:pPr>
            <w:r>
              <w:rPr>
                <w:sz w:val="23"/>
                <w:szCs w:val="23"/>
              </w:rPr>
              <w:lastRenderedPageBreak/>
              <w:t xml:space="preserve">Водитель </w:t>
            </w:r>
          </w:p>
        </w:tc>
        <w:tc>
          <w:tcPr>
            <w:tcW w:w="7022" w:type="dxa"/>
          </w:tcPr>
          <w:p w:rsidR="00F23370" w:rsidRDefault="00F23370" w:rsidP="00F23370">
            <w:pPr>
              <w:pStyle w:val="Default"/>
              <w:jc w:val="both"/>
              <w:rPr>
                <w:sz w:val="23"/>
                <w:szCs w:val="23"/>
              </w:rPr>
            </w:pPr>
            <w:r>
              <w:rPr>
                <w:sz w:val="23"/>
                <w:szCs w:val="23"/>
              </w:rPr>
              <w:t xml:space="preserve">управляет автотранспортом, устраняет мелкие неисправности, контролирует соблюдение пассажирами правил проезда, посадки и высадки, правильность крепления груза в кузове. </w:t>
            </w:r>
          </w:p>
        </w:tc>
      </w:tr>
      <w:tr w:rsidR="00F23370" w:rsidTr="00F23370">
        <w:trPr>
          <w:trHeight w:val="523"/>
        </w:trPr>
        <w:tc>
          <w:tcPr>
            <w:tcW w:w="0" w:type="auto"/>
          </w:tcPr>
          <w:p w:rsidR="00F23370" w:rsidRDefault="00F23370" w:rsidP="00F23370">
            <w:pPr>
              <w:pStyle w:val="Default"/>
              <w:rPr>
                <w:sz w:val="23"/>
                <w:szCs w:val="23"/>
              </w:rPr>
            </w:pPr>
            <w:r>
              <w:rPr>
                <w:sz w:val="23"/>
                <w:szCs w:val="23"/>
              </w:rPr>
              <w:t xml:space="preserve">Товаровед </w:t>
            </w:r>
          </w:p>
        </w:tc>
        <w:tc>
          <w:tcPr>
            <w:tcW w:w="7022" w:type="dxa"/>
          </w:tcPr>
          <w:p w:rsidR="00F23370" w:rsidRDefault="00F23370" w:rsidP="00F23370">
            <w:pPr>
              <w:pStyle w:val="Default"/>
              <w:jc w:val="both"/>
              <w:rPr>
                <w:sz w:val="23"/>
                <w:szCs w:val="23"/>
              </w:rPr>
            </w:pPr>
            <w:r>
              <w:rPr>
                <w:sz w:val="23"/>
                <w:szCs w:val="23"/>
              </w:rPr>
              <w:t xml:space="preserve">изучает спрос на товары на предприятиях, в организациях торговли и общественного питания, составляет проекты договоров с поставщиками, следит за поставкой товаров определенного качества в нужном ассортименте и в установленные сроки. </w:t>
            </w:r>
          </w:p>
        </w:tc>
      </w:tr>
      <w:tr w:rsidR="00F23370" w:rsidTr="00F23370">
        <w:trPr>
          <w:trHeight w:val="523"/>
        </w:trPr>
        <w:tc>
          <w:tcPr>
            <w:tcW w:w="0" w:type="auto"/>
          </w:tcPr>
          <w:p w:rsidR="00F23370" w:rsidRDefault="00F23370" w:rsidP="00F23370">
            <w:pPr>
              <w:pStyle w:val="Default"/>
              <w:rPr>
                <w:sz w:val="23"/>
                <w:szCs w:val="23"/>
              </w:rPr>
            </w:pPr>
            <w:r>
              <w:rPr>
                <w:sz w:val="23"/>
                <w:szCs w:val="23"/>
              </w:rPr>
              <w:t xml:space="preserve">Брокер </w:t>
            </w:r>
          </w:p>
        </w:tc>
        <w:tc>
          <w:tcPr>
            <w:tcW w:w="7022" w:type="dxa"/>
          </w:tcPr>
          <w:p w:rsidR="00F23370" w:rsidRDefault="00F23370" w:rsidP="00F23370">
            <w:pPr>
              <w:pStyle w:val="Default"/>
              <w:jc w:val="both"/>
              <w:rPr>
                <w:sz w:val="23"/>
                <w:szCs w:val="23"/>
              </w:rPr>
            </w:pPr>
            <w:r>
              <w:rPr>
                <w:sz w:val="23"/>
                <w:szCs w:val="23"/>
              </w:rPr>
              <w:t xml:space="preserve">содействует совершению сделок купли-продажи между заинтересованными сторонами, действует по поручению отдельных лиц или фирм, получая вознаграждение в форме определенного процента с суммы сделки. </w:t>
            </w:r>
          </w:p>
        </w:tc>
      </w:tr>
      <w:tr w:rsidR="00F23370" w:rsidTr="00FC106E">
        <w:trPr>
          <w:trHeight w:val="556"/>
        </w:trPr>
        <w:tc>
          <w:tcPr>
            <w:tcW w:w="0" w:type="auto"/>
          </w:tcPr>
          <w:p w:rsidR="00F23370" w:rsidRDefault="00F23370" w:rsidP="00F23370">
            <w:pPr>
              <w:pStyle w:val="Default"/>
              <w:rPr>
                <w:sz w:val="23"/>
                <w:szCs w:val="23"/>
              </w:rPr>
            </w:pPr>
            <w:proofErr w:type="spellStart"/>
            <w:r>
              <w:rPr>
                <w:sz w:val="23"/>
                <w:szCs w:val="23"/>
              </w:rPr>
              <w:t>Маркетолог</w:t>
            </w:r>
            <w:proofErr w:type="spellEnd"/>
            <w:r>
              <w:rPr>
                <w:sz w:val="23"/>
                <w:szCs w:val="23"/>
              </w:rPr>
              <w:t xml:space="preserve"> </w:t>
            </w:r>
          </w:p>
        </w:tc>
        <w:tc>
          <w:tcPr>
            <w:tcW w:w="7022" w:type="dxa"/>
          </w:tcPr>
          <w:p w:rsidR="00F23370" w:rsidRDefault="00F23370" w:rsidP="00F23370">
            <w:pPr>
              <w:pStyle w:val="Default"/>
              <w:jc w:val="both"/>
              <w:rPr>
                <w:sz w:val="23"/>
                <w:szCs w:val="23"/>
              </w:rPr>
            </w:pPr>
            <w:r>
              <w:rPr>
                <w:sz w:val="23"/>
                <w:szCs w:val="23"/>
              </w:rPr>
              <w:t xml:space="preserve">анализирует маркетинговую ситуацию (соотношение спроса и предложения на рынке товаров или услуг), составляет планы рекламных кампаний, участвует в решении вопросов ценообразования, выявления эффективного места и времени сбыта, контролирует их выполнение; проводит статистическую и аналитическую обработку результатов, дает рекомендации по рекламной политике. </w:t>
            </w:r>
          </w:p>
        </w:tc>
      </w:tr>
      <w:tr w:rsidR="00F23370" w:rsidTr="00F23370">
        <w:trPr>
          <w:trHeight w:val="385"/>
        </w:trPr>
        <w:tc>
          <w:tcPr>
            <w:tcW w:w="0" w:type="auto"/>
          </w:tcPr>
          <w:p w:rsidR="00F23370" w:rsidRDefault="00F23370" w:rsidP="00F23370">
            <w:pPr>
              <w:pStyle w:val="Default"/>
              <w:rPr>
                <w:sz w:val="23"/>
                <w:szCs w:val="23"/>
              </w:rPr>
            </w:pPr>
            <w:r>
              <w:rPr>
                <w:sz w:val="23"/>
                <w:szCs w:val="23"/>
              </w:rPr>
              <w:t xml:space="preserve">Дизайнер </w:t>
            </w:r>
          </w:p>
        </w:tc>
        <w:tc>
          <w:tcPr>
            <w:tcW w:w="7022" w:type="dxa"/>
          </w:tcPr>
          <w:p w:rsidR="00F23370" w:rsidRDefault="00F23370" w:rsidP="00F23370">
            <w:pPr>
              <w:pStyle w:val="Default"/>
              <w:jc w:val="both"/>
              <w:rPr>
                <w:sz w:val="23"/>
                <w:szCs w:val="23"/>
              </w:rPr>
            </w:pPr>
            <w:r>
              <w:rPr>
                <w:sz w:val="23"/>
                <w:szCs w:val="23"/>
              </w:rPr>
              <w:t xml:space="preserve">проектирует промышленные изделия, мебель, интерьеры квартир и офисов, творчески и гармонично совмещая пользу, удобство и красоту. </w:t>
            </w:r>
          </w:p>
        </w:tc>
      </w:tr>
      <w:tr w:rsidR="00F23370" w:rsidTr="00F23370">
        <w:trPr>
          <w:trHeight w:val="799"/>
        </w:trPr>
        <w:tc>
          <w:tcPr>
            <w:tcW w:w="0" w:type="auto"/>
          </w:tcPr>
          <w:p w:rsidR="00F23370" w:rsidRDefault="00F23370" w:rsidP="00F23370">
            <w:pPr>
              <w:pStyle w:val="Default"/>
              <w:rPr>
                <w:sz w:val="23"/>
                <w:szCs w:val="23"/>
              </w:rPr>
            </w:pPr>
            <w:r>
              <w:rPr>
                <w:sz w:val="23"/>
                <w:szCs w:val="23"/>
              </w:rPr>
              <w:t xml:space="preserve">Менеджер по продажам </w:t>
            </w:r>
          </w:p>
        </w:tc>
        <w:tc>
          <w:tcPr>
            <w:tcW w:w="7022" w:type="dxa"/>
          </w:tcPr>
          <w:p w:rsidR="00F23370" w:rsidRDefault="00F23370" w:rsidP="00F23370">
            <w:pPr>
              <w:pStyle w:val="Default"/>
              <w:jc w:val="both"/>
              <w:rPr>
                <w:sz w:val="23"/>
                <w:szCs w:val="23"/>
              </w:rPr>
            </w:pPr>
            <w:r>
              <w:rPr>
                <w:sz w:val="23"/>
                <w:szCs w:val="23"/>
              </w:rPr>
              <w:t xml:space="preserve">формирует ассортимент, осуществляет переговоры с поставщиками, создает сети сбыта, оформляет контракты, определяет размеры скидок, готовит платежные документы, контролирует и выполняет условия поставки, разбирает претензии, предъявляемые покупателями к продукции, обеспечивает сервисную поддержку. </w:t>
            </w:r>
          </w:p>
        </w:tc>
      </w:tr>
      <w:tr w:rsidR="00F23370" w:rsidTr="00F23370">
        <w:trPr>
          <w:trHeight w:val="661"/>
        </w:trPr>
        <w:tc>
          <w:tcPr>
            <w:tcW w:w="0" w:type="auto"/>
          </w:tcPr>
          <w:p w:rsidR="00F23370" w:rsidRDefault="00F23370" w:rsidP="00F23370">
            <w:pPr>
              <w:pStyle w:val="Default"/>
              <w:rPr>
                <w:sz w:val="23"/>
                <w:szCs w:val="23"/>
              </w:rPr>
            </w:pPr>
            <w:r>
              <w:rPr>
                <w:sz w:val="23"/>
                <w:szCs w:val="23"/>
              </w:rPr>
              <w:t xml:space="preserve">Менеджер по закупкам </w:t>
            </w:r>
          </w:p>
        </w:tc>
        <w:tc>
          <w:tcPr>
            <w:tcW w:w="7022" w:type="dxa"/>
          </w:tcPr>
          <w:p w:rsidR="00F23370" w:rsidRDefault="00F23370" w:rsidP="00F23370">
            <w:pPr>
              <w:pStyle w:val="Default"/>
              <w:jc w:val="both"/>
              <w:rPr>
                <w:sz w:val="23"/>
                <w:szCs w:val="23"/>
              </w:rPr>
            </w:pPr>
            <w:r>
              <w:rPr>
                <w:sz w:val="23"/>
                <w:szCs w:val="23"/>
              </w:rPr>
              <w:t xml:space="preserve">контролирует наполнения склада, планирует складские запасы, выбирает поставщиков (лучшие цены и условия), размещает заказы, контролирует платежи, сроки отгрузки товара, движения грузов, решает претензионные вопросы с поставщиками (оплата недоставки и т. п.), контролирует качество продукции. </w:t>
            </w:r>
          </w:p>
        </w:tc>
      </w:tr>
      <w:tr w:rsidR="00F23370" w:rsidTr="00F23370">
        <w:trPr>
          <w:trHeight w:val="523"/>
        </w:trPr>
        <w:tc>
          <w:tcPr>
            <w:tcW w:w="0" w:type="auto"/>
          </w:tcPr>
          <w:p w:rsidR="00F23370" w:rsidRDefault="00F23370" w:rsidP="00F23370">
            <w:pPr>
              <w:pStyle w:val="Default"/>
              <w:rPr>
                <w:sz w:val="23"/>
                <w:szCs w:val="23"/>
              </w:rPr>
            </w:pPr>
            <w:r>
              <w:rPr>
                <w:sz w:val="23"/>
                <w:szCs w:val="23"/>
              </w:rPr>
              <w:t xml:space="preserve">Экономист </w:t>
            </w:r>
          </w:p>
        </w:tc>
        <w:tc>
          <w:tcPr>
            <w:tcW w:w="7022" w:type="dxa"/>
          </w:tcPr>
          <w:p w:rsidR="00F23370" w:rsidRDefault="00F23370" w:rsidP="00F23370">
            <w:pPr>
              <w:pStyle w:val="Default"/>
              <w:jc w:val="both"/>
              <w:rPr>
                <w:sz w:val="23"/>
                <w:szCs w:val="23"/>
              </w:rPr>
            </w:pPr>
            <w:r>
              <w:rPr>
                <w:sz w:val="23"/>
                <w:szCs w:val="23"/>
              </w:rPr>
              <w:t xml:space="preserve">занимается экономическим анализом и планированием путей достижения определенных экономических результатов предприятия, осуществляет учет поступающих денежных средств, товарно-материальных ценностей. </w:t>
            </w:r>
          </w:p>
        </w:tc>
      </w:tr>
      <w:tr w:rsidR="00F23370" w:rsidTr="00F23370">
        <w:trPr>
          <w:trHeight w:val="557"/>
        </w:trPr>
        <w:tc>
          <w:tcPr>
            <w:tcW w:w="0" w:type="auto"/>
          </w:tcPr>
          <w:p w:rsidR="00F23370" w:rsidRDefault="00F23370" w:rsidP="00F23370">
            <w:pPr>
              <w:pStyle w:val="Default"/>
              <w:rPr>
                <w:sz w:val="23"/>
                <w:szCs w:val="23"/>
              </w:rPr>
            </w:pPr>
            <w:r>
              <w:rPr>
                <w:sz w:val="23"/>
                <w:szCs w:val="23"/>
              </w:rPr>
              <w:t xml:space="preserve">Экспедитор </w:t>
            </w:r>
          </w:p>
        </w:tc>
        <w:tc>
          <w:tcPr>
            <w:tcW w:w="7022" w:type="dxa"/>
          </w:tcPr>
          <w:p w:rsidR="00F23370" w:rsidRDefault="00F23370" w:rsidP="00F23370">
            <w:pPr>
              <w:pStyle w:val="Default"/>
              <w:jc w:val="both"/>
              <w:rPr>
                <w:sz w:val="23"/>
                <w:szCs w:val="23"/>
              </w:rPr>
            </w:pPr>
            <w:r>
              <w:rPr>
                <w:sz w:val="23"/>
                <w:szCs w:val="23"/>
              </w:rPr>
              <w:t xml:space="preserve">(англ. - </w:t>
            </w:r>
            <w:proofErr w:type="spellStart"/>
            <w:r>
              <w:rPr>
                <w:sz w:val="23"/>
                <w:szCs w:val="23"/>
              </w:rPr>
              <w:t>expedite</w:t>
            </w:r>
            <w:proofErr w:type="spellEnd"/>
            <w:r>
              <w:rPr>
                <w:sz w:val="23"/>
                <w:szCs w:val="23"/>
              </w:rPr>
              <w:t xml:space="preserve"> - содействовать, быстро завершать) - в обязанности работника входят прием различных грузов от поставщиков, перевозка (сопровождение) и сдача их в </w:t>
            </w:r>
            <w:r>
              <w:rPr>
                <w:sz w:val="23"/>
                <w:szCs w:val="23"/>
              </w:rPr>
              <w:lastRenderedPageBreak/>
              <w:t xml:space="preserve">установленные сроки заказчикам; получение, погрузка, разгрузка товаров для отправления багажом; обеспечение сохранности материальных и денежных ценностей; оформление документации на прием и сдачу грузов. </w:t>
            </w:r>
          </w:p>
        </w:tc>
      </w:tr>
      <w:tr w:rsidR="00F23370" w:rsidTr="00F23370">
        <w:trPr>
          <w:trHeight w:val="385"/>
        </w:trPr>
        <w:tc>
          <w:tcPr>
            <w:tcW w:w="0" w:type="auto"/>
          </w:tcPr>
          <w:p w:rsidR="00F23370" w:rsidRDefault="00F23370" w:rsidP="00F23370">
            <w:pPr>
              <w:pStyle w:val="Default"/>
              <w:rPr>
                <w:sz w:val="23"/>
                <w:szCs w:val="23"/>
              </w:rPr>
            </w:pPr>
            <w:r>
              <w:rPr>
                <w:sz w:val="23"/>
                <w:szCs w:val="23"/>
              </w:rPr>
              <w:lastRenderedPageBreak/>
              <w:t xml:space="preserve">Юрист </w:t>
            </w:r>
          </w:p>
        </w:tc>
        <w:tc>
          <w:tcPr>
            <w:tcW w:w="7022" w:type="dxa"/>
          </w:tcPr>
          <w:p w:rsidR="00F23370" w:rsidRDefault="00F23370" w:rsidP="00F23370">
            <w:pPr>
              <w:pStyle w:val="Default"/>
              <w:jc w:val="both"/>
              <w:rPr>
                <w:sz w:val="23"/>
                <w:szCs w:val="23"/>
              </w:rPr>
            </w:pPr>
            <w:r>
              <w:rPr>
                <w:sz w:val="23"/>
                <w:szCs w:val="23"/>
              </w:rPr>
              <w:t xml:space="preserve">занимается составлением договоров, различных протоколов; ведет арбитражные дела, стараясь свести к минимуму возможности возникновения конфликтов и предупредить правонарушение. </w:t>
            </w:r>
          </w:p>
        </w:tc>
      </w:tr>
    </w:tbl>
    <w:p w:rsidR="00F23370" w:rsidRDefault="00F23370" w:rsidP="00F23370">
      <w:pPr>
        <w:pStyle w:val="Default"/>
        <w:jc w:val="center"/>
        <w:rPr>
          <w:b/>
          <w:bCs/>
          <w:sz w:val="23"/>
          <w:szCs w:val="23"/>
        </w:rPr>
      </w:pPr>
    </w:p>
    <w:p w:rsidR="00F23370" w:rsidRPr="00E56623" w:rsidRDefault="00F23370" w:rsidP="00F23370">
      <w:pPr>
        <w:pStyle w:val="Default"/>
        <w:jc w:val="center"/>
        <w:rPr>
          <w:sz w:val="23"/>
          <w:szCs w:val="23"/>
          <w:u w:val="single"/>
        </w:rPr>
      </w:pPr>
      <w:r w:rsidRPr="00E56623">
        <w:rPr>
          <w:b/>
          <w:bCs/>
          <w:sz w:val="23"/>
          <w:szCs w:val="23"/>
          <w:u w:val="single"/>
        </w:rPr>
        <w:t>Профессиональная мастерская «Чемоданчик успеха»</w:t>
      </w:r>
    </w:p>
    <w:p w:rsidR="00F23370" w:rsidRDefault="00F23370" w:rsidP="00F23370">
      <w:pPr>
        <w:pStyle w:val="Default"/>
        <w:jc w:val="both"/>
        <w:rPr>
          <w:sz w:val="23"/>
          <w:szCs w:val="23"/>
        </w:rPr>
      </w:pPr>
      <w:r>
        <w:rPr>
          <w:b/>
          <w:bCs/>
          <w:sz w:val="23"/>
          <w:szCs w:val="23"/>
        </w:rPr>
        <w:t xml:space="preserve">Цель: </w:t>
      </w:r>
      <w:r>
        <w:rPr>
          <w:sz w:val="23"/>
          <w:szCs w:val="23"/>
        </w:rPr>
        <w:t xml:space="preserve">познакомить учащихся с требованиями, которые различные профессии предъявляют к личности человека. </w:t>
      </w:r>
    </w:p>
    <w:p w:rsidR="00F23370" w:rsidRDefault="00F23370" w:rsidP="00F23370">
      <w:pPr>
        <w:pStyle w:val="Default"/>
        <w:jc w:val="both"/>
        <w:rPr>
          <w:sz w:val="23"/>
          <w:szCs w:val="23"/>
        </w:rPr>
      </w:pPr>
      <w:r>
        <w:rPr>
          <w:b/>
          <w:bCs/>
          <w:sz w:val="23"/>
          <w:szCs w:val="23"/>
        </w:rPr>
        <w:t xml:space="preserve">Задачи: </w:t>
      </w:r>
    </w:p>
    <w:p w:rsidR="00F23370" w:rsidRDefault="00F23370" w:rsidP="00F23370">
      <w:pPr>
        <w:pStyle w:val="Default"/>
        <w:spacing w:after="27"/>
        <w:jc w:val="both"/>
        <w:rPr>
          <w:sz w:val="23"/>
          <w:szCs w:val="23"/>
        </w:rPr>
      </w:pPr>
      <w:r>
        <w:rPr>
          <w:sz w:val="23"/>
          <w:szCs w:val="23"/>
        </w:rPr>
        <w:t xml:space="preserve">1. Расширение у учащихся представлений о том, какие качества нужны человеку, чтобы освоить ту или иную специальность. </w:t>
      </w:r>
    </w:p>
    <w:p w:rsidR="00F23370" w:rsidRDefault="00F23370" w:rsidP="00F23370">
      <w:pPr>
        <w:pStyle w:val="Default"/>
        <w:jc w:val="both"/>
        <w:rPr>
          <w:sz w:val="23"/>
          <w:szCs w:val="23"/>
        </w:rPr>
      </w:pPr>
      <w:r>
        <w:rPr>
          <w:sz w:val="23"/>
          <w:szCs w:val="23"/>
        </w:rPr>
        <w:t xml:space="preserve">2. Дать учащимся представление, какие профессии могут подойти им в соответствии с их способностями и особенностями характера. </w:t>
      </w:r>
    </w:p>
    <w:p w:rsidR="00F23370" w:rsidRDefault="00F23370" w:rsidP="00F23370">
      <w:pPr>
        <w:pStyle w:val="Default"/>
        <w:jc w:val="both"/>
        <w:rPr>
          <w:sz w:val="23"/>
          <w:szCs w:val="23"/>
        </w:rPr>
      </w:pPr>
      <w:r>
        <w:rPr>
          <w:b/>
          <w:bCs/>
          <w:sz w:val="23"/>
          <w:szCs w:val="23"/>
        </w:rPr>
        <w:t xml:space="preserve">Ход занятия. </w:t>
      </w:r>
    </w:p>
    <w:p w:rsidR="00F23370" w:rsidRDefault="00F23370" w:rsidP="00F23370">
      <w:pPr>
        <w:pStyle w:val="Default"/>
        <w:jc w:val="both"/>
        <w:rPr>
          <w:sz w:val="23"/>
          <w:szCs w:val="23"/>
        </w:rPr>
      </w:pPr>
      <w:r>
        <w:rPr>
          <w:b/>
          <w:bCs/>
          <w:sz w:val="23"/>
          <w:szCs w:val="23"/>
        </w:rPr>
        <w:t xml:space="preserve">1. Упражнение «Веер». </w:t>
      </w:r>
    </w:p>
    <w:p w:rsidR="00F23370" w:rsidRDefault="00F23370" w:rsidP="00F23370">
      <w:pPr>
        <w:pStyle w:val="Default"/>
        <w:jc w:val="both"/>
        <w:rPr>
          <w:sz w:val="23"/>
          <w:szCs w:val="23"/>
        </w:rPr>
      </w:pPr>
      <w:r>
        <w:rPr>
          <w:sz w:val="23"/>
          <w:szCs w:val="23"/>
        </w:rPr>
        <w:t xml:space="preserve">Приготовление: раздаются небольшие листочки и ручки (простые карандаши). </w:t>
      </w:r>
    </w:p>
    <w:p w:rsidR="00F23370" w:rsidRDefault="00F23370" w:rsidP="00F23370">
      <w:pPr>
        <w:pStyle w:val="Default"/>
        <w:jc w:val="both"/>
        <w:rPr>
          <w:sz w:val="23"/>
          <w:szCs w:val="23"/>
        </w:rPr>
      </w:pPr>
      <w:r>
        <w:rPr>
          <w:sz w:val="23"/>
          <w:szCs w:val="23"/>
        </w:rPr>
        <w:t xml:space="preserve">Ребята, в верхней части листа напишите своё имя и фамилию (или просто имя), передайте затем сидящему слева от вас, он пишет профессию, которая у него ассоциируется с вами и складывает лист гармошкой так, чтобы можно было прочитать имя, а профессию закрывало. После этого передайте лист сидящему слева от вас. И так до тех пор, пока ваш лист (с вашем именем) не вернётся к вам. В помощь для выполнения этого задания я написала список специальностей. </w:t>
      </w:r>
    </w:p>
    <w:p w:rsidR="00F23370" w:rsidRDefault="00F23370" w:rsidP="00F23370">
      <w:pPr>
        <w:pStyle w:val="Default"/>
        <w:jc w:val="both"/>
        <w:rPr>
          <w:sz w:val="23"/>
          <w:szCs w:val="23"/>
        </w:rPr>
      </w:pPr>
      <w:r>
        <w:rPr>
          <w:sz w:val="23"/>
          <w:szCs w:val="23"/>
        </w:rPr>
        <w:t xml:space="preserve">Показать образец! </w:t>
      </w:r>
    </w:p>
    <w:p w:rsidR="00F23370" w:rsidRPr="00E56623" w:rsidRDefault="00F23370" w:rsidP="00F23370">
      <w:pPr>
        <w:pStyle w:val="Default"/>
        <w:jc w:val="both"/>
      </w:pPr>
      <w:r>
        <w:rPr>
          <w:sz w:val="23"/>
          <w:szCs w:val="23"/>
        </w:rPr>
        <w:t xml:space="preserve">Обсуждение упражнения с предстоящим выводом, что именно данные профессии ассоциируются с конкретным человеком, потому что он обладает определёнными чертами характера, способностями, необходимых для данной профессии. </w:t>
      </w:r>
    </w:p>
    <w:p w:rsidR="00F23370" w:rsidRDefault="00F23370" w:rsidP="00F23370">
      <w:pPr>
        <w:pStyle w:val="Default"/>
        <w:jc w:val="both"/>
        <w:rPr>
          <w:b/>
          <w:bCs/>
          <w:sz w:val="23"/>
          <w:szCs w:val="23"/>
        </w:rPr>
      </w:pPr>
      <w:r w:rsidRPr="00E56623">
        <w:rPr>
          <w:b/>
          <w:bCs/>
          <w:sz w:val="23"/>
          <w:szCs w:val="23"/>
        </w:rPr>
        <w:t>2. «Чемоданчик успеха».</w:t>
      </w:r>
    </w:p>
    <w:p w:rsidR="00F23370" w:rsidRPr="00E56623" w:rsidRDefault="00F23370" w:rsidP="00F23370">
      <w:pPr>
        <w:pStyle w:val="Default"/>
        <w:jc w:val="both"/>
        <w:rPr>
          <w:sz w:val="23"/>
          <w:szCs w:val="23"/>
        </w:rPr>
      </w:pPr>
      <w:r w:rsidRPr="00E56623">
        <w:rPr>
          <w:b/>
          <w:bCs/>
          <w:sz w:val="23"/>
          <w:szCs w:val="23"/>
        </w:rPr>
        <w:t xml:space="preserve"> </w:t>
      </w:r>
      <w:r w:rsidRPr="00E56623">
        <w:rPr>
          <w:sz w:val="23"/>
          <w:szCs w:val="23"/>
        </w:rPr>
        <w:t xml:space="preserve">Впереди вас ожидает увлекательный профессиональный путь. Давайте соберём в дорогу чемодан. В него необходимо положить прежде всего то, что понадобиться нам для освоения профессионального олимпа.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Ребята, попрошу вас разбиться на пары.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В этом чемоданчике успеха лежат очень много нужных всему человечеству специальностей. Сейчас каждая пара вытянет по 2 (3 или 4) названия специальностей. (ТЯНУТ) Теперь, в течении 5 минут вы должны с обратной стороны листа написать 5-7 качеств личности человека, которые необходимы ему для того, чтобы стать специалистом в этой профессии.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b/>
          <w:bCs/>
          <w:color w:val="000000"/>
          <w:sz w:val="23"/>
          <w:szCs w:val="23"/>
        </w:rPr>
        <w:t xml:space="preserve">Список специальностей: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E56623">
        <w:rPr>
          <w:rFonts w:ascii="Times New Roman" w:hAnsi="Times New Roman" w:cs="Times New Roman"/>
          <w:color w:val="000000"/>
          <w:sz w:val="23"/>
          <w:szCs w:val="23"/>
        </w:rPr>
        <w:t>Автослесарь</w:t>
      </w:r>
      <w:proofErr w:type="spellEnd"/>
      <w:r w:rsidRPr="00E56623">
        <w:rPr>
          <w:rFonts w:ascii="Times New Roman" w:hAnsi="Times New Roman" w:cs="Times New Roman"/>
          <w:color w:val="000000"/>
          <w:sz w:val="23"/>
          <w:szCs w:val="23"/>
        </w:rPr>
        <w:t>, Агроном, Юрист, Администратор, Библиограф, Режиссёр, Ландшафтный дизайнер, Ветеринар, Педагог, Военный, Дрессировщик, Инкассатор, Манекенщица, Стюардесса, Журналист, Парикмахер, Продавец, Повар, Пожарный, Следователь, Секретарь, Социальный работник, Тренер, Фармацевт, Эколог, Экскурсовод, Ювелир, Горный инженер, Фермер, Тренер.</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По окончании этого задания участники в парах должны зачитать список качеств и объяснить, почему именно эти черты характера необходимы человеку, чтобы овладеть данной специальностью.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Раздаются памятки «Правила подбора качеств» </w:t>
      </w:r>
    </w:p>
    <w:p w:rsidR="00F23370" w:rsidRPr="00E56623" w:rsidRDefault="00F23370" w:rsidP="00F23370">
      <w:pPr>
        <w:autoSpaceDE w:val="0"/>
        <w:autoSpaceDN w:val="0"/>
        <w:adjustRightInd w:val="0"/>
        <w:spacing w:after="44"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E56623">
        <w:rPr>
          <w:rFonts w:ascii="Times New Roman" w:hAnsi="Times New Roman" w:cs="Times New Roman"/>
          <w:color w:val="000000"/>
          <w:sz w:val="23"/>
          <w:szCs w:val="23"/>
        </w:rPr>
        <w:t xml:space="preserve"> Качества личности могут повторяться в разных специальностях; </w:t>
      </w:r>
    </w:p>
    <w:p w:rsidR="00F23370" w:rsidRDefault="00F23370" w:rsidP="00F23370">
      <w:pPr>
        <w:autoSpaceDE w:val="0"/>
        <w:autoSpaceDN w:val="0"/>
        <w:adjustRightInd w:val="0"/>
        <w:spacing w:after="44"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E56623">
        <w:rPr>
          <w:rFonts w:ascii="Times New Roman" w:hAnsi="Times New Roman" w:cs="Times New Roman"/>
          <w:color w:val="000000"/>
          <w:sz w:val="23"/>
          <w:szCs w:val="23"/>
        </w:rPr>
        <w:t xml:space="preserve"> Начни свой рассказ со слов: «в чемоданчик успеха для …………… я прежде всего положу……». </w:t>
      </w:r>
    </w:p>
    <w:p w:rsidR="00F23370" w:rsidRPr="00E56623" w:rsidRDefault="00F23370" w:rsidP="00F23370">
      <w:pPr>
        <w:autoSpaceDE w:val="0"/>
        <w:autoSpaceDN w:val="0"/>
        <w:adjustRightInd w:val="0"/>
        <w:spacing w:after="44" w:line="240" w:lineRule="auto"/>
        <w:jc w:val="both"/>
        <w:rPr>
          <w:rFonts w:ascii="Times New Roman" w:hAnsi="Times New Roman" w:cs="Times New Roman"/>
          <w:color w:val="000000"/>
          <w:sz w:val="23"/>
          <w:szCs w:val="23"/>
        </w:rPr>
      </w:pPr>
      <w:r w:rsidRPr="00E56623">
        <w:rPr>
          <w:rFonts w:ascii="Times New Roman" w:hAnsi="Times New Roman" w:cs="Times New Roman"/>
          <w:b/>
          <w:bCs/>
          <w:color w:val="000000"/>
          <w:sz w:val="23"/>
          <w:szCs w:val="23"/>
        </w:rPr>
        <w:t xml:space="preserve">3. Завершение работы. Итог.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lastRenderedPageBreak/>
        <w:t xml:space="preserve">- Расскажи о своих впечатлениях.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Что вы думаете сейчас о своём профессиональном выборе (если он есть) или С какой позиции вы будете подходить к своему профессиональному выбору.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Кто сможет сказать несколько слов о работе нашей группы. Большое спасибо! </w:t>
      </w:r>
    </w:p>
    <w:p w:rsidR="00F23370" w:rsidRPr="00E56623" w:rsidRDefault="00F23370" w:rsidP="00F23370">
      <w:pPr>
        <w:autoSpaceDE w:val="0"/>
        <w:autoSpaceDN w:val="0"/>
        <w:adjustRightInd w:val="0"/>
        <w:spacing w:after="0" w:line="240" w:lineRule="auto"/>
        <w:jc w:val="center"/>
        <w:rPr>
          <w:rFonts w:ascii="Times New Roman" w:hAnsi="Times New Roman" w:cs="Times New Roman"/>
          <w:color w:val="000000"/>
          <w:sz w:val="23"/>
          <w:szCs w:val="23"/>
          <w:u w:val="single"/>
        </w:rPr>
      </w:pPr>
      <w:r w:rsidRPr="00E56623">
        <w:rPr>
          <w:rFonts w:ascii="Times New Roman" w:hAnsi="Times New Roman" w:cs="Times New Roman"/>
          <w:b/>
          <w:bCs/>
          <w:color w:val="000000"/>
          <w:sz w:val="23"/>
          <w:szCs w:val="23"/>
          <w:u w:val="single"/>
        </w:rPr>
        <w:t>Игра-дискуссия «Да - Нет»</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i/>
          <w:iCs/>
          <w:color w:val="000000"/>
          <w:sz w:val="23"/>
          <w:szCs w:val="23"/>
        </w:rPr>
        <w:t xml:space="preserve">Цель: </w:t>
      </w:r>
      <w:r w:rsidRPr="00E56623">
        <w:rPr>
          <w:rFonts w:ascii="Times New Roman" w:hAnsi="Times New Roman" w:cs="Times New Roman"/>
          <w:color w:val="000000"/>
          <w:sz w:val="23"/>
          <w:szCs w:val="23"/>
        </w:rPr>
        <w:t xml:space="preserve">формирование учащимися собственных позиций по отношению к проблеме выбора профессии.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i/>
          <w:iCs/>
          <w:color w:val="000000"/>
          <w:sz w:val="23"/>
          <w:szCs w:val="23"/>
        </w:rPr>
        <w:t xml:space="preserve">Инструкция: </w:t>
      </w:r>
      <w:r w:rsidRPr="00E56623">
        <w:rPr>
          <w:rFonts w:ascii="Times New Roman" w:hAnsi="Times New Roman" w:cs="Times New Roman"/>
          <w:color w:val="000000"/>
          <w:sz w:val="23"/>
          <w:szCs w:val="23"/>
        </w:rPr>
        <w:t xml:space="preserve">В помещении, где проводятся занятия, определяются места, фиксирующие два противоположных полюса: «согласен», «не согласен», посередине – «сомневаюсь». Ведущий зачитывает утверждения по одному, учащиеся переходят к табличке, которая отражает их позицию, и обосновывают свою точку зрения (желательно, каждый). Ведущий может задавать уточняющие вопросы, затем подводит итог после каждого обсуждения. Важно подчеркнуть для участников, что нет правильных или неправильных точек зрения, есть лишь разные мнения.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Утверждения: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Для достижения успеха в профессиональном плане достаточно иметь глубокие знания и навыки в одной области;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Родители ошибаются, когда навязывают ребенку свой выбор;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Простой труд менее ценен, чем высококвалифицированный;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Если профессия </w:t>
      </w:r>
      <w:proofErr w:type="spellStart"/>
      <w:r w:rsidRPr="00E56623">
        <w:rPr>
          <w:rFonts w:ascii="Times New Roman" w:hAnsi="Times New Roman" w:cs="Times New Roman"/>
          <w:color w:val="000000"/>
          <w:sz w:val="23"/>
          <w:szCs w:val="23"/>
        </w:rPr>
        <w:t>малооплачиваемая</w:t>
      </w:r>
      <w:proofErr w:type="spellEnd"/>
      <w:r w:rsidRPr="00E56623">
        <w:rPr>
          <w:rFonts w:ascii="Times New Roman" w:hAnsi="Times New Roman" w:cs="Times New Roman"/>
          <w:color w:val="000000"/>
          <w:sz w:val="23"/>
          <w:szCs w:val="23"/>
        </w:rPr>
        <w:t xml:space="preserve">, то человеку не стоит работать по этой специальности, даже при наличии ярко выраженных способностей или призвания к ней;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Необходимым условием для правильного выбора профиля обучения является интерес к профилирующим предметам;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При выборе профессии лучше прислушаться к мнению родителей;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Выбор «за компанию» может быть удачным;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Невозможно выбрать профессию в 15 лет;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Главное при выборе профессии – уровень дохода специалистов данной области;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Не нужно строить планы, жизнь всё расставит по своим местам;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Если есть мечта, то нужно к ней идти и прилагать усилия.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i/>
          <w:iCs/>
          <w:color w:val="000000"/>
          <w:sz w:val="23"/>
          <w:szCs w:val="23"/>
        </w:rPr>
        <w:t xml:space="preserve">Комментарии: </w:t>
      </w:r>
      <w:r w:rsidRPr="00E56623">
        <w:rPr>
          <w:rFonts w:ascii="Times New Roman" w:hAnsi="Times New Roman" w:cs="Times New Roman"/>
          <w:color w:val="000000"/>
          <w:sz w:val="23"/>
          <w:szCs w:val="23"/>
        </w:rPr>
        <w:t xml:space="preserve">В игре используются так называемые «спорные суждения». Множество мнений, которые высказывают участники дискуссии, способствуют расширению личной позиции каждого, а, следовательно, больше возможностей для выбора.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Ведущему необходимо следить за соблюдением правил поведения в группы, принятыми в начале занятий, напомнить об их соблюдении участникам, помогать пассивным участникам высказаться, помогать формулировать мысли, резюмировать, уточнять. При необходимости ведущий может высказывать свое отношение к проблеме.</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p>
    <w:p w:rsidR="00F23370" w:rsidRPr="00E56623" w:rsidRDefault="00F23370" w:rsidP="00F23370">
      <w:pPr>
        <w:autoSpaceDE w:val="0"/>
        <w:autoSpaceDN w:val="0"/>
        <w:adjustRightInd w:val="0"/>
        <w:spacing w:after="0" w:line="240" w:lineRule="auto"/>
        <w:jc w:val="center"/>
        <w:rPr>
          <w:rFonts w:ascii="Times New Roman" w:hAnsi="Times New Roman" w:cs="Times New Roman"/>
          <w:color w:val="000000"/>
          <w:sz w:val="23"/>
          <w:szCs w:val="23"/>
          <w:u w:val="single"/>
        </w:rPr>
      </w:pPr>
      <w:r w:rsidRPr="00E56623">
        <w:rPr>
          <w:rFonts w:ascii="Times New Roman" w:hAnsi="Times New Roman" w:cs="Times New Roman"/>
          <w:b/>
          <w:bCs/>
          <w:color w:val="000000"/>
          <w:sz w:val="23"/>
          <w:szCs w:val="23"/>
          <w:u w:val="single"/>
        </w:rPr>
        <w:t>Упражнение «Составление профессионального плана»</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i/>
          <w:iCs/>
          <w:color w:val="000000"/>
          <w:sz w:val="23"/>
          <w:szCs w:val="23"/>
        </w:rPr>
        <w:t xml:space="preserve">Цель: </w:t>
      </w:r>
      <w:r w:rsidRPr="00E56623">
        <w:rPr>
          <w:rFonts w:ascii="Times New Roman" w:hAnsi="Times New Roman" w:cs="Times New Roman"/>
          <w:color w:val="000000"/>
          <w:sz w:val="23"/>
          <w:szCs w:val="23"/>
        </w:rPr>
        <w:t xml:space="preserve">познакомить учащихся с навыками </w:t>
      </w:r>
      <w:proofErr w:type="spellStart"/>
      <w:r w:rsidRPr="00E56623">
        <w:rPr>
          <w:rFonts w:ascii="Times New Roman" w:hAnsi="Times New Roman" w:cs="Times New Roman"/>
          <w:color w:val="000000"/>
          <w:sz w:val="23"/>
          <w:szCs w:val="23"/>
        </w:rPr>
        <w:t>целеполагания</w:t>
      </w:r>
      <w:proofErr w:type="spellEnd"/>
      <w:r w:rsidRPr="00E56623">
        <w:rPr>
          <w:rFonts w:ascii="Times New Roman" w:hAnsi="Times New Roman" w:cs="Times New Roman"/>
          <w:color w:val="000000"/>
          <w:sz w:val="23"/>
          <w:szCs w:val="23"/>
        </w:rPr>
        <w:t xml:space="preserve"> и планирования в технике SMART.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i/>
          <w:iCs/>
          <w:color w:val="000000"/>
          <w:sz w:val="23"/>
          <w:szCs w:val="23"/>
        </w:rPr>
        <w:t xml:space="preserve">Инструкция: </w:t>
      </w:r>
      <w:r w:rsidRPr="00E56623">
        <w:rPr>
          <w:rFonts w:ascii="Times New Roman" w:hAnsi="Times New Roman" w:cs="Times New Roman"/>
          <w:color w:val="000000"/>
          <w:sz w:val="23"/>
          <w:szCs w:val="23"/>
        </w:rPr>
        <w:t xml:space="preserve">познакомить учащихся с технологией SMART.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b/>
          <w:bCs/>
          <w:color w:val="000000"/>
          <w:sz w:val="23"/>
          <w:szCs w:val="23"/>
        </w:rPr>
        <w:t xml:space="preserve">Информационный блок: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Технология SMART задает критерии качества цели, которых необходимо придерживаться при </w:t>
      </w:r>
      <w:proofErr w:type="spellStart"/>
      <w:r w:rsidRPr="00E56623">
        <w:rPr>
          <w:rFonts w:ascii="Times New Roman" w:hAnsi="Times New Roman" w:cs="Times New Roman"/>
          <w:color w:val="000000"/>
          <w:sz w:val="23"/>
          <w:szCs w:val="23"/>
        </w:rPr>
        <w:t>целеполагании</w:t>
      </w:r>
      <w:proofErr w:type="spellEnd"/>
      <w:r w:rsidRPr="00E56623">
        <w:rPr>
          <w:rFonts w:ascii="Times New Roman" w:hAnsi="Times New Roman" w:cs="Times New Roman"/>
          <w:color w:val="000000"/>
          <w:sz w:val="23"/>
          <w:szCs w:val="23"/>
        </w:rPr>
        <w:t xml:space="preserve">. Цель – это то, к чему стремятся, чего хотят достигнуть; назначение, смысл предпринимаемых действий; желаемое на данный момент состояние какого-либо проекта в результате выполненной работы. Название технологии является аббревиатурой, составленной из первых букв английских слов, называющих соответствующие критерии качества целей: </w:t>
      </w:r>
    </w:p>
    <w:p w:rsidR="00F23370" w:rsidRPr="00F23370" w:rsidRDefault="00F23370" w:rsidP="00F23370">
      <w:pPr>
        <w:autoSpaceDE w:val="0"/>
        <w:autoSpaceDN w:val="0"/>
        <w:adjustRightInd w:val="0"/>
        <w:spacing w:after="44" w:line="240" w:lineRule="auto"/>
        <w:jc w:val="both"/>
        <w:rPr>
          <w:rFonts w:ascii="Times New Roman" w:hAnsi="Times New Roman" w:cs="Times New Roman"/>
          <w:color w:val="000000"/>
          <w:sz w:val="23"/>
          <w:szCs w:val="23"/>
          <w:lang w:val="en-US"/>
        </w:rPr>
      </w:pPr>
      <w:r w:rsidRPr="00F23370">
        <w:rPr>
          <w:rFonts w:ascii="Times New Roman" w:hAnsi="Times New Roman" w:cs="Times New Roman"/>
          <w:color w:val="000000"/>
          <w:sz w:val="23"/>
          <w:szCs w:val="23"/>
          <w:lang w:val="en-US"/>
        </w:rPr>
        <w:t xml:space="preserve">• </w:t>
      </w:r>
      <w:r w:rsidRPr="00F23370">
        <w:rPr>
          <w:rFonts w:ascii="Times New Roman" w:hAnsi="Times New Roman" w:cs="Times New Roman"/>
          <w:i/>
          <w:iCs/>
          <w:color w:val="000000"/>
          <w:sz w:val="23"/>
          <w:szCs w:val="23"/>
          <w:lang w:val="en-US"/>
        </w:rPr>
        <w:t xml:space="preserve">S – Specific – </w:t>
      </w:r>
      <w:r w:rsidRPr="00E56623">
        <w:rPr>
          <w:rFonts w:ascii="Times New Roman" w:hAnsi="Times New Roman" w:cs="Times New Roman"/>
          <w:i/>
          <w:iCs/>
          <w:color w:val="000000"/>
          <w:sz w:val="23"/>
          <w:szCs w:val="23"/>
        </w:rPr>
        <w:t>Конкретные</w:t>
      </w:r>
      <w:r w:rsidRPr="00F23370">
        <w:rPr>
          <w:rFonts w:ascii="Times New Roman" w:hAnsi="Times New Roman" w:cs="Times New Roman"/>
          <w:i/>
          <w:iCs/>
          <w:color w:val="000000"/>
          <w:sz w:val="23"/>
          <w:szCs w:val="23"/>
          <w:lang w:val="en-US"/>
        </w:rPr>
        <w:t xml:space="preserve">. </w:t>
      </w:r>
    </w:p>
    <w:p w:rsidR="00F23370" w:rsidRPr="00F23370" w:rsidRDefault="00F23370" w:rsidP="00F23370">
      <w:pPr>
        <w:autoSpaceDE w:val="0"/>
        <w:autoSpaceDN w:val="0"/>
        <w:adjustRightInd w:val="0"/>
        <w:spacing w:after="44" w:line="240" w:lineRule="auto"/>
        <w:jc w:val="both"/>
        <w:rPr>
          <w:rFonts w:ascii="Times New Roman" w:hAnsi="Times New Roman" w:cs="Times New Roman"/>
          <w:color w:val="000000"/>
          <w:sz w:val="23"/>
          <w:szCs w:val="23"/>
          <w:lang w:val="en-US"/>
        </w:rPr>
      </w:pPr>
      <w:r w:rsidRPr="00F23370">
        <w:rPr>
          <w:rFonts w:ascii="Times New Roman" w:hAnsi="Times New Roman" w:cs="Times New Roman"/>
          <w:color w:val="000000"/>
          <w:sz w:val="23"/>
          <w:szCs w:val="23"/>
          <w:lang w:val="en-US"/>
        </w:rPr>
        <w:t xml:space="preserve">• </w:t>
      </w:r>
      <w:r w:rsidRPr="00F23370">
        <w:rPr>
          <w:rFonts w:ascii="Times New Roman" w:hAnsi="Times New Roman" w:cs="Times New Roman"/>
          <w:i/>
          <w:iCs/>
          <w:color w:val="000000"/>
          <w:sz w:val="23"/>
          <w:szCs w:val="23"/>
          <w:lang w:val="en-US"/>
        </w:rPr>
        <w:t xml:space="preserve">M –Measurable – </w:t>
      </w:r>
      <w:r w:rsidRPr="00E56623">
        <w:rPr>
          <w:rFonts w:ascii="Times New Roman" w:hAnsi="Times New Roman" w:cs="Times New Roman"/>
          <w:i/>
          <w:iCs/>
          <w:color w:val="000000"/>
          <w:sz w:val="23"/>
          <w:szCs w:val="23"/>
        </w:rPr>
        <w:t>Измеримые</w:t>
      </w:r>
      <w:r w:rsidRPr="00F23370">
        <w:rPr>
          <w:rFonts w:ascii="Times New Roman" w:hAnsi="Times New Roman" w:cs="Times New Roman"/>
          <w:i/>
          <w:iCs/>
          <w:color w:val="000000"/>
          <w:sz w:val="23"/>
          <w:szCs w:val="23"/>
          <w:lang w:val="en-US"/>
        </w:rPr>
        <w:t xml:space="preserve">. </w:t>
      </w:r>
    </w:p>
    <w:p w:rsidR="00F23370" w:rsidRPr="00F23370" w:rsidRDefault="00F23370" w:rsidP="00F23370">
      <w:pPr>
        <w:autoSpaceDE w:val="0"/>
        <w:autoSpaceDN w:val="0"/>
        <w:adjustRightInd w:val="0"/>
        <w:spacing w:after="44" w:line="240" w:lineRule="auto"/>
        <w:jc w:val="both"/>
        <w:rPr>
          <w:rFonts w:ascii="Times New Roman" w:hAnsi="Times New Roman" w:cs="Times New Roman"/>
          <w:color w:val="000000"/>
          <w:sz w:val="23"/>
          <w:szCs w:val="23"/>
          <w:lang w:val="en-US"/>
        </w:rPr>
      </w:pPr>
      <w:r w:rsidRPr="00F23370">
        <w:rPr>
          <w:rFonts w:ascii="Times New Roman" w:hAnsi="Times New Roman" w:cs="Times New Roman"/>
          <w:color w:val="000000"/>
          <w:sz w:val="23"/>
          <w:szCs w:val="23"/>
          <w:lang w:val="en-US"/>
        </w:rPr>
        <w:t xml:space="preserve">• </w:t>
      </w:r>
      <w:r w:rsidRPr="00F23370">
        <w:rPr>
          <w:rFonts w:ascii="Times New Roman" w:hAnsi="Times New Roman" w:cs="Times New Roman"/>
          <w:i/>
          <w:iCs/>
          <w:color w:val="000000"/>
          <w:sz w:val="23"/>
          <w:szCs w:val="23"/>
          <w:lang w:val="en-US"/>
        </w:rPr>
        <w:t xml:space="preserve">A - Attainable/Assignable – </w:t>
      </w:r>
      <w:r w:rsidRPr="00E56623">
        <w:rPr>
          <w:rFonts w:ascii="Times New Roman" w:hAnsi="Times New Roman" w:cs="Times New Roman"/>
          <w:i/>
          <w:iCs/>
          <w:color w:val="000000"/>
          <w:sz w:val="23"/>
          <w:szCs w:val="23"/>
        </w:rPr>
        <w:t>Достижимые</w:t>
      </w:r>
      <w:r w:rsidRPr="00F23370">
        <w:rPr>
          <w:rFonts w:ascii="Times New Roman" w:hAnsi="Times New Roman" w:cs="Times New Roman"/>
          <w:i/>
          <w:iCs/>
          <w:color w:val="000000"/>
          <w:sz w:val="23"/>
          <w:szCs w:val="23"/>
          <w:lang w:val="en-US"/>
        </w:rPr>
        <w:t xml:space="preserve">, </w:t>
      </w:r>
      <w:r w:rsidRPr="00E56623">
        <w:rPr>
          <w:rFonts w:ascii="Times New Roman" w:hAnsi="Times New Roman" w:cs="Times New Roman"/>
          <w:i/>
          <w:iCs/>
          <w:color w:val="000000"/>
          <w:sz w:val="23"/>
          <w:szCs w:val="23"/>
        </w:rPr>
        <w:t>Определенные</w:t>
      </w:r>
      <w:r w:rsidRPr="00F23370">
        <w:rPr>
          <w:rFonts w:ascii="Times New Roman" w:hAnsi="Times New Roman" w:cs="Times New Roman"/>
          <w:i/>
          <w:iCs/>
          <w:color w:val="000000"/>
          <w:sz w:val="23"/>
          <w:szCs w:val="23"/>
          <w:lang w:val="en-US"/>
        </w:rPr>
        <w:t xml:space="preserve">. </w:t>
      </w:r>
    </w:p>
    <w:p w:rsidR="00F23370" w:rsidRPr="00F23370" w:rsidRDefault="00F23370" w:rsidP="00F23370">
      <w:pPr>
        <w:autoSpaceDE w:val="0"/>
        <w:autoSpaceDN w:val="0"/>
        <w:adjustRightInd w:val="0"/>
        <w:spacing w:after="44" w:line="240" w:lineRule="auto"/>
        <w:jc w:val="both"/>
        <w:rPr>
          <w:rFonts w:ascii="Times New Roman" w:hAnsi="Times New Roman" w:cs="Times New Roman"/>
          <w:color w:val="000000"/>
          <w:sz w:val="23"/>
          <w:szCs w:val="23"/>
          <w:lang w:val="en-US"/>
        </w:rPr>
      </w:pPr>
      <w:r w:rsidRPr="00F23370">
        <w:rPr>
          <w:rFonts w:ascii="Times New Roman" w:hAnsi="Times New Roman" w:cs="Times New Roman"/>
          <w:color w:val="000000"/>
          <w:sz w:val="23"/>
          <w:szCs w:val="23"/>
          <w:lang w:val="en-US"/>
        </w:rPr>
        <w:t xml:space="preserve">• </w:t>
      </w:r>
      <w:r w:rsidRPr="00F23370">
        <w:rPr>
          <w:rFonts w:ascii="Times New Roman" w:hAnsi="Times New Roman" w:cs="Times New Roman"/>
          <w:i/>
          <w:iCs/>
          <w:color w:val="000000"/>
          <w:sz w:val="23"/>
          <w:szCs w:val="23"/>
          <w:lang w:val="en-US"/>
        </w:rPr>
        <w:t xml:space="preserve">R - Result-oriented/Relevant – </w:t>
      </w:r>
      <w:r w:rsidRPr="00E56623">
        <w:rPr>
          <w:rFonts w:ascii="Times New Roman" w:hAnsi="Times New Roman" w:cs="Times New Roman"/>
          <w:i/>
          <w:iCs/>
          <w:color w:val="000000"/>
          <w:sz w:val="23"/>
          <w:szCs w:val="23"/>
        </w:rPr>
        <w:t>Ориентированные</w:t>
      </w:r>
      <w:r w:rsidRPr="00F23370">
        <w:rPr>
          <w:rFonts w:ascii="Times New Roman" w:hAnsi="Times New Roman" w:cs="Times New Roman"/>
          <w:i/>
          <w:iCs/>
          <w:color w:val="000000"/>
          <w:sz w:val="23"/>
          <w:szCs w:val="23"/>
          <w:lang w:val="en-US"/>
        </w:rPr>
        <w:t xml:space="preserve"> </w:t>
      </w:r>
      <w:r w:rsidRPr="00E56623">
        <w:rPr>
          <w:rFonts w:ascii="Times New Roman" w:hAnsi="Times New Roman" w:cs="Times New Roman"/>
          <w:i/>
          <w:iCs/>
          <w:color w:val="000000"/>
          <w:sz w:val="23"/>
          <w:szCs w:val="23"/>
        </w:rPr>
        <w:t>на</w:t>
      </w:r>
      <w:r w:rsidRPr="00F23370">
        <w:rPr>
          <w:rFonts w:ascii="Times New Roman" w:hAnsi="Times New Roman" w:cs="Times New Roman"/>
          <w:i/>
          <w:iCs/>
          <w:color w:val="000000"/>
          <w:sz w:val="23"/>
          <w:szCs w:val="23"/>
          <w:lang w:val="en-US"/>
        </w:rPr>
        <w:t xml:space="preserve"> </w:t>
      </w:r>
      <w:r w:rsidRPr="00E56623">
        <w:rPr>
          <w:rFonts w:ascii="Times New Roman" w:hAnsi="Times New Roman" w:cs="Times New Roman"/>
          <w:i/>
          <w:iCs/>
          <w:color w:val="000000"/>
          <w:sz w:val="23"/>
          <w:szCs w:val="23"/>
        </w:rPr>
        <w:t>результат</w:t>
      </w:r>
      <w:r w:rsidRPr="00F23370">
        <w:rPr>
          <w:rFonts w:ascii="Times New Roman" w:hAnsi="Times New Roman" w:cs="Times New Roman"/>
          <w:i/>
          <w:iCs/>
          <w:color w:val="000000"/>
          <w:sz w:val="23"/>
          <w:szCs w:val="23"/>
          <w:lang w:val="en-US"/>
        </w:rPr>
        <w:t xml:space="preserve">, </w:t>
      </w:r>
      <w:r w:rsidRPr="00E56623">
        <w:rPr>
          <w:rFonts w:ascii="Times New Roman" w:hAnsi="Times New Roman" w:cs="Times New Roman"/>
          <w:i/>
          <w:iCs/>
          <w:color w:val="000000"/>
          <w:sz w:val="23"/>
          <w:szCs w:val="23"/>
        </w:rPr>
        <w:t>Соотносимые</w:t>
      </w:r>
      <w:r w:rsidRPr="00F23370">
        <w:rPr>
          <w:rFonts w:ascii="Times New Roman" w:hAnsi="Times New Roman" w:cs="Times New Roman"/>
          <w:i/>
          <w:iCs/>
          <w:color w:val="000000"/>
          <w:sz w:val="23"/>
          <w:szCs w:val="23"/>
          <w:lang w:val="en-US"/>
        </w:rPr>
        <w:t xml:space="preserve">.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color w:val="000000"/>
          <w:sz w:val="23"/>
          <w:szCs w:val="23"/>
        </w:rPr>
        <w:t xml:space="preserve">• </w:t>
      </w:r>
      <w:r w:rsidRPr="00E56623">
        <w:rPr>
          <w:rFonts w:ascii="Times New Roman" w:hAnsi="Times New Roman" w:cs="Times New Roman"/>
          <w:i/>
          <w:iCs/>
          <w:color w:val="000000"/>
          <w:sz w:val="23"/>
          <w:szCs w:val="23"/>
        </w:rPr>
        <w:t xml:space="preserve">T - </w:t>
      </w:r>
      <w:proofErr w:type="spellStart"/>
      <w:r w:rsidRPr="00E56623">
        <w:rPr>
          <w:rFonts w:ascii="Times New Roman" w:hAnsi="Times New Roman" w:cs="Times New Roman"/>
          <w:i/>
          <w:iCs/>
          <w:color w:val="000000"/>
          <w:sz w:val="23"/>
          <w:szCs w:val="23"/>
        </w:rPr>
        <w:t>Timeable</w:t>
      </w:r>
      <w:proofErr w:type="spellEnd"/>
      <w:r w:rsidRPr="00E56623">
        <w:rPr>
          <w:rFonts w:ascii="Times New Roman" w:hAnsi="Times New Roman" w:cs="Times New Roman"/>
          <w:i/>
          <w:iCs/>
          <w:color w:val="000000"/>
          <w:sz w:val="23"/>
          <w:szCs w:val="23"/>
        </w:rPr>
        <w:t>/</w:t>
      </w:r>
      <w:proofErr w:type="spellStart"/>
      <w:r w:rsidRPr="00E56623">
        <w:rPr>
          <w:rFonts w:ascii="Times New Roman" w:hAnsi="Times New Roman" w:cs="Times New Roman"/>
          <w:i/>
          <w:iCs/>
          <w:color w:val="000000"/>
          <w:sz w:val="23"/>
          <w:szCs w:val="23"/>
        </w:rPr>
        <w:t>Tangible</w:t>
      </w:r>
      <w:proofErr w:type="spellEnd"/>
      <w:r w:rsidRPr="00E56623">
        <w:rPr>
          <w:rFonts w:ascii="Times New Roman" w:hAnsi="Times New Roman" w:cs="Times New Roman"/>
          <w:i/>
          <w:iCs/>
          <w:color w:val="000000"/>
          <w:sz w:val="23"/>
          <w:szCs w:val="23"/>
        </w:rPr>
        <w:t xml:space="preserve"> – Определенные во времени.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b/>
          <w:bCs/>
          <w:color w:val="000000"/>
          <w:sz w:val="23"/>
          <w:szCs w:val="23"/>
        </w:rPr>
        <w:t xml:space="preserve">Конкретные цели (S) </w:t>
      </w:r>
      <w:r w:rsidRPr="00E56623">
        <w:rPr>
          <w:rFonts w:ascii="Times New Roman" w:hAnsi="Times New Roman" w:cs="Times New Roman"/>
          <w:color w:val="000000"/>
          <w:sz w:val="23"/>
          <w:szCs w:val="23"/>
        </w:rPr>
        <w:t xml:space="preserve">– каждая цель должна быть описана как четкий, конкретный результат. Вы должны четко сформулировать цель. Иначе в конечном итоге может быть достигнут </w:t>
      </w:r>
      <w:r w:rsidRPr="00E56623">
        <w:rPr>
          <w:rFonts w:ascii="Times New Roman" w:hAnsi="Times New Roman" w:cs="Times New Roman"/>
          <w:color w:val="000000"/>
          <w:sz w:val="23"/>
          <w:szCs w:val="23"/>
        </w:rPr>
        <w:lastRenderedPageBreak/>
        <w:t xml:space="preserve">результат, отличающийся от запланированного. К примеру, мало просто хотеть денег - надо точно знать, какие именно вы хотите деньги.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b/>
          <w:bCs/>
          <w:color w:val="000000"/>
          <w:sz w:val="23"/>
          <w:szCs w:val="23"/>
        </w:rPr>
        <w:t xml:space="preserve">Измеримые цели (M) </w:t>
      </w:r>
      <w:r w:rsidRPr="00E56623">
        <w:rPr>
          <w:rFonts w:ascii="Times New Roman" w:hAnsi="Times New Roman" w:cs="Times New Roman"/>
          <w:color w:val="000000"/>
          <w:sz w:val="23"/>
          <w:szCs w:val="23"/>
        </w:rPr>
        <w:t xml:space="preserve">– цель должна быть измеримой с помощью конкретных индикаторов и стандартных процедур измерения. Если у цели не будет каких-либо измеримых параметров, то будет невозможно определить, достигнут ли результат. Опять же выражение «Много денег» для разных людей означает разное их количество, потому точно определите какое количество того, что вы хотите получить.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b/>
          <w:bCs/>
          <w:color w:val="000000"/>
          <w:sz w:val="23"/>
          <w:szCs w:val="23"/>
        </w:rPr>
        <w:t xml:space="preserve">Достижимые цели (A) </w:t>
      </w:r>
      <w:r w:rsidRPr="00E56623">
        <w:rPr>
          <w:rFonts w:ascii="Times New Roman" w:hAnsi="Times New Roman" w:cs="Times New Roman"/>
          <w:color w:val="000000"/>
          <w:sz w:val="23"/>
          <w:szCs w:val="23"/>
        </w:rPr>
        <w:t xml:space="preserve">– цель должна быть в принципе достижимой, неслучайной, обоснованной, доказанной, жизненно необходимой для человека. Не нужно ставить такие цели, которые, наоборот, приводили бы к увеличению стрессов в вашей жизни. Стоит ставить достаточно сложные цели, предполагающие усилия, но при этом иметь в виду, что они должны быть достижимыми. К примеру, при среднемесячном доходе в 400 долларов цель «заработать один миллион долларов завтра к обеду» вряд ли достижима, в вероятность достижения цели «заработать один миллион долларов за десять лет» - гораздо ближе к реальности.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56623">
        <w:rPr>
          <w:rFonts w:ascii="Times New Roman" w:hAnsi="Times New Roman" w:cs="Times New Roman"/>
          <w:b/>
          <w:bCs/>
          <w:color w:val="000000"/>
          <w:sz w:val="23"/>
          <w:szCs w:val="23"/>
        </w:rPr>
        <w:t xml:space="preserve">Ориентированные на результат, Соотносимые цели (R) </w:t>
      </w:r>
      <w:r w:rsidRPr="00E56623">
        <w:rPr>
          <w:rFonts w:ascii="Times New Roman" w:hAnsi="Times New Roman" w:cs="Times New Roman"/>
          <w:color w:val="000000"/>
          <w:sz w:val="23"/>
          <w:szCs w:val="23"/>
        </w:rPr>
        <w:t xml:space="preserve">– цель не должна противоречить другим целям и обязана давать какой-либо полезный результат. Можно поставить себе цель приходить на работу на час раньше, но если при этом не определить ожидаемый от этого результат, то этот час можно провести попивая кофе или просто болтая. С другой стороны, поставив себе цель приходить на работу на час раньше, чтобы выполнять необходимую работу быстрее остальных, вы сможете добиться большего расположения руководства или раньше уходить с работы. </w:t>
      </w:r>
    </w:p>
    <w:p w:rsidR="00F23370" w:rsidRPr="00E56623" w:rsidRDefault="00F23370" w:rsidP="00F23370">
      <w:pPr>
        <w:autoSpaceDE w:val="0"/>
        <w:autoSpaceDN w:val="0"/>
        <w:adjustRightInd w:val="0"/>
        <w:spacing w:after="0" w:line="240" w:lineRule="auto"/>
        <w:jc w:val="both"/>
        <w:rPr>
          <w:rFonts w:ascii="Times New Roman" w:hAnsi="Times New Roman" w:cs="Times New Roman"/>
          <w:color w:val="000000"/>
        </w:rPr>
      </w:pPr>
      <w:r w:rsidRPr="00E56623">
        <w:rPr>
          <w:rFonts w:ascii="Times New Roman" w:hAnsi="Times New Roman" w:cs="Times New Roman"/>
          <w:b/>
          <w:bCs/>
          <w:color w:val="000000"/>
          <w:sz w:val="23"/>
          <w:szCs w:val="23"/>
        </w:rPr>
        <w:t xml:space="preserve">Цели, соотносимые с конкретным сроком (T) </w:t>
      </w:r>
      <w:r w:rsidRPr="00E56623">
        <w:rPr>
          <w:rFonts w:ascii="Times New Roman" w:hAnsi="Times New Roman" w:cs="Times New Roman"/>
          <w:color w:val="000000"/>
          <w:sz w:val="23"/>
          <w:szCs w:val="23"/>
        </w:rPr>
        <w:t xml:space="preserve">– цель должна быть четко определена во времени, должны быть конкретные сроки (и контрольные точки) ее достижения. «Когда-нибудь у меня будет много денег!» - не является целью. Это лишь </w:t>
      </w:r>
      <w:r w:rsidRPr="00EB746A">
        <w:rPr>
          <w:rFonts w:ascii="Times New Roman" w:hAnsi="Times New Roman" w:cs="Times New Roman"/>
          <w:color w:val="000000"/>
        </w:rPr>
        <w:t>желание. Цель будет звучать так: «За следующие 10 лет я заработаю один миллион долларов».</w:t>
      </w:r>
    </w:p>
    <w:p w:rsidR="00F23370" w:rsidRPr="00E56623"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56623">
        <w:rPr>
          <w:rFonts w:ascii="Times New Roman" w:hAnsi="Times New Roman" w:cs="Times New Roman"/>
          <w:b/>
          <w:bCs/>
          <w:sz w:val="23"/>
          <w:szCs w:val="23"/>
        </w:rPr>
        <w:t xml:space="preserve">Основы </w:t>
      </w:r>
      <w:proofErr w:type="spellStart"/>
      <w:r w:rsidRPr="00E56623">
        <w:rPr>
          <w:rFonts w:ascii="Times New Roman" w:hAnsi="Times New Roman" w:cs="Times New Roman"/>
          <w:b/>
          <w:bCs/>
          <w:sz w:val="23"/>
          <w:szCs w:val="23"/>
        </w:rPr>
        <w:t>целепостановки</w:t>
      </w:r>
      <w:proofErr w:type="spellEnd"/>
      <w:r w:rsidRPr="00E56623">
        <w:rPr>
          <w:rFonts w:ascii="Times New Roman" w:hAnsi="Times New Roman" w:cs="Times New Roman"/>
          <w:b/>
          <w:bCs/>
          <w:sz w:val="23"/>
          <w:szCs w:val="23"/>
        </w:rPr>
        <w:t xml:space="preserve">. </w:t>
      </w:r>
    </w:p>
    <w:p w:rsidR="00F23370" w:rsidRPr="00E56623" w:rsidRDefault="00F23370" w:rsidP="00F23370">
      <w:pPr>
        <w:autoSpaceDE w:val="0"/>
        <w:autoSpaceDN w:val="0"/>
        <w:adjustRightInd w:val="0"/>
        <w:spacing w:after="27"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1. Цель должна всегда формироваться с глаголом совершенного вида, т.е. отвечать на вопрос. </w:t>
      </w:r>
      <w:r w:rsidRPr="00E56623">
        <w:rPr>
          <w:rFonts w:ascii="Times New Roman" w:hAnsi="Times New Roman" w:cs="Times New Roman"/>
          <w:b/>
          <w:bCs/>
          <w:i/>
          <w:iCs/>
          <w:sz w:val="23"/>
          <w:szCs w:val="23"/>
        </w:rPr>
        <w:t xml:space="preserve">Что сделать? </w:t>
      </w:r>
    </w:p>
    <w:p w:rsidR="00F23370" w:rsidRPr="00E56623" w:rsidRDefault="00F23370" w:rsidP="00F23370">
      <w:pPr>
        <w:autoSpaceDE w:val="0"/>
        <w:autoSpaceDN w:val="0"/>
        <w:adjustRightInd w:val="0"/>
        <w:spacing w:after="27"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2. Цель должна формироваться без частицы «не». То есть вместо «Не быть толстым» записывайте: «Стать худым!». </w:t>
      </w:r>
    </w:p>
    <w:p w:rsidR="00F23370" w:rsidRPr="00E56623" w:rsidRDefault="00F23370" w:rsidP="00F23370">
      <w:pPr>
        <w:autoSpaceDE w:val="0"/>
        <w:autoSpaceDN w:val="0"/>
        <w:adjustRightInd w:val="0"/>
        <w:spacing w:after="27"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3. Цель должна быть максимально позитивна. Исключите из </w:t>
      </w:r>
      <w:proofErr w:type="spellStart"/>
      <w:r w:rsidRPr="00E56623">
        <w:rPr>
          <w:rFonts w:ascii="Times New Roman" w:hAnsi="Times New Roman" w:cs="Times New Roman"/>
          <w:sz w:val="23"/>
          <w:szCs w:val="23"/>
        </w:rPr>
        <w:t>целепостановки</w:t>
      </w:r>
      <w:proofErr w:type="spellEnd"/>
      <w:r w:rsidRPr="00E56623">
        <w:rPr>
          <w:rFonts w:ascii="Times New Roman" w:hAnsi="Times New Roman" w:cs="Times New Roman"/>
          <w:sz w:val="23"/>
          <w:szCs w:val="23"/>
        </w:rPr>
        <w:t xml:space="preserve"> слова «сломать», «разрушить», «уничтожить». </w:t>
      </w:r>
    </w:p>
    <w:p w:rsidR="00F23370" w:rsidRPr="00E56623" w:rsidRDefault="00F23370" w:rsidP="00F23370">
      <w:pPr>
        <w:autoSpaceDE w:val="0"/>
        <w:autoSpaceDN w:val="0"/>
        <w:adjustRightInd w:val="0"/>
        <w:spacing w:after="27"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4. Цель не должна противоречить другим целям. Если вы с детства приучены считать, что богатство - грех, и одна из ваших целей - быть праведным человеком, то достижение цели «быть богатым» просто обречено на конфликт с вашими идеалами. </w:t>
      </w:r>
    </w:p>
    <w:p w:rsidR="00F23370" w:rsidRPr="00E56623" w:rsidRDefault="00F23370" w:rsidP="00F23370">
      <w:pPr>
        <w:autoSpaceDE w:val="0"/>
        <w:autoSpaceDN w:val="0"/>
        <w:adjustRightInd w:val="0"/>
        <w:spacing w:after="27"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5. Ваша цель должна быть реалистичной. </w:t>
      </w:r>
    </w:p>
    <w:p w:rsidR="00F23370" w:rsidRPr="00E56623" w:rsidRDefault="00F23370" w:rsidP="00F23370">
      <w:pPr>
        <w:autoSpaceDE w:val="0"/>
        <w:autoSpaceDN w:val="0"/>
        <w:adjustRightInd w:val="0"/>
        <w:spacing w:after="27"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6. Для достижения максимального успеха цель должна быть значимой для вас и ваших близких. </w:t>
      </w:r>
    </w:p>
    <w:p w:rsidR="00F23370" w:rsidRPr="00E56623"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7. Сортируйте цели по времени и критериям достижимости: «Первая цель - к DD.MM.YYYY увеличить доход до XXXX долларов и купить машину марки «ZZZ», вторая цель - к DD.MM.YYYY увеличить доход до XX XXX долларов и купить квартиру» </w:t>
      </w:r>
    </w:p>
    <w:p w:rsidR="00F23370" w:rsidRPr="00E56623"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Технология SMART предназначается для контроля над качеством уже сформулированных целей, но может быть использована и как способ </w:t>
      </w:r>
      <w:proofErr w:type="spellStart"/>
      <w:r w:rsidRPr="00E56623">
        <w:rPr>
          <w:rFonts w:ascii="Times New Roman" w:hAnsi="Times New Roman" w:cs="Times New Roman"/>
          <w:sz w:val="23"/>
          <w:szCs w:val="23"/>
        </w:rPr>
        <w:t>целеполагания</w:t>
      </w:r>
      <w:proofErr w:type="spellEnd"/>
      <w:r w:rsidRPr="00E56623">
        <w:rPr>
          <w:rFonts w:ascii="Times New Roman" w:hAnsi="Times New Roman" w:cs="Times New Roman"/>
          <w:sz w:val="23"/>
          <w:szCs w:val="23"/>
        </w:rPr>
        <w:t xml:space="preserve">. Алгоритм проверки или постановки целей с помощью системы SMART выглядит следующим образом: </w:t>
      </w:r>
    </w:p>
    <w:p w:rsidR="00F23370" w:rsidRPr="00E56623" w:rsidRDefault="00F23370" w:rsidP="00F23370">
      <w:pPr>
        <w:autoSpaceDE w:val="0"/>
        <w:autoSpaceDN w:val="0"/>
        <w:adjustRightInd w:val="0"/>
        <w:spacing w:after="27"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1. пишется список возможных целей и проводится спецификация результата (точное его описание) (S); </w:t>
      </w:r>
    </w:p>
    <w:p w:rsidR="00F23370" w:rsidRPr="00E56623" w:rsidRDefault="00F23370" w:rsidP="00F23370">
      <w:pPr>
        <w:autoSpaceDE w:val="0"/>
        <w:autoSpaceDN w:val="0"/>
        <w:adjustRightInd w:val="0"/>
        <w:spacing w:after="27"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2. каждая из целей обосновывается, человек оценивает значимость каждой цели для его деятельности, причем для этого могут быть разработаны отдельные критерии для оценивания важности целей (например, по 10-балльной шкале) (А); </w:t>
      </w:r>
    </w:p>
    <w:p w:rsidR="00F23370" w:rsidRPr="00E56623" w:rsidRDefault="00F23370" w:rsidP="00F23370">
      <w:pPr>
        <w:autoSpaceDE w:val="0"/>
        <w:autoSpaceDN w:val="0"/>
        <w:adjustRightInd w:val="0"/>
        <w:spacing w:after="27"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3. человек прогнозирует и оценивает степень достижимости целей (R), вплоть до применения числовых оценок вероятности достижения целей, различных коэффициентов достижимости и т.п. (например, также по 10-балльной шкале); </w:t>
      </w:r>
    </w:p>
    <w:p w:rsidR="00F23370" w:rsidRPr="00E56623" w:rsidRDefault="00F23370" w:rsidP="00F23370">
      <w:pPr>
        <w:autoSpaceDE w:val="0"/>
        <w:autoSpaceDN w:val="0"/>
        <w:adjustRightInd w:val="0"/>
        <w:spacing w:after="27" w:line="240" w:lineRule="auto"/>
        <w:jc w:val="both"/>
        <w:rPr>
          <w:rFonts w:ascii="Times New Roman" w:hAnsi="Times New Roman" w:cs="Times New Roman"/>
          <w:sz w:val="23"/>
          <w:szCs w:val="23"/>
        </w:rPr>
      </w:pPr>
      <w:r w:rsidRPr="00E56623">
        <w:rPr>
          <w:rFonts w:ascii="Times New Roman" w:hAnsi="Times New Roman" w:cs="Times New Roman"/>
          <w:sz w:val="23"/>
          <w:szCs w:val="23"/>
        </w:rPr>
        <w:lastRenderedPageBreak/>
        <w:t xml:space="preserve">4. для каждой из целей выбирается по 3–5 критериев измерения и контроля достижения (М). Важно, чтобы эти критерии измерения промежуточных результатов были достаточно удобными. Одним из таких распространенных критериев измеримости цели являются финансовые показатели. </w:t>
      </w:r>
    </w:p>
    <w:p w:rsidR="00F23370" w:rsidRPr="00E56623"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5. для выбранных целей указываются точные сроки их достижения, затем пишется план, в котором выделяются промежуточные этапы достижения целей (Т). </w:t>
      </w:r>
    </w:p>
    <w:p w:rsidR="00F23370" w:rsidRPr="00E56623"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56623">
        <w:rPr>
          <w:rFonts w:ascii="Times New Roman" w:hAnsi="Times New Roman" w:cs="Times New Roman"/>
          <w:sz w:val="23"/>
          <w:szCs w:val="23"/>
        </w:rPr>
        <w:t xml:space="preserve">В идеальном варианте алгоритм оценки и постановки целей с помощью системы SMART оперирует с избыточным количеством целей, постепенно на каждом этапе </w:t>
      </w:r>
      <w:proofErr w:type="spellStart"/>
      <w:r w:rsidRPr="00E56623">
        <w:rPr>
          <w:rFonts w:ascii="Times New Roman" w:hAnsi="Times New Roman" w:cs="Times New Roman"/>
          <w:sz w:val="23"/>
          <w:szCs w:val="23"/>
        </w:rPr>
        <w:t>целеполагания</w:t>
      </w:r>
      <w:proofErr w:type="spellEnd"/>
      <w:r w:rsidRPr="00E56623">
        <w:rPr>
          <w:rFonts w:ascii="Times New Roman" w:hAnsi="Times New Roman" w:cs="Times New Roman"/>
          <w:sz w:val="23"/>
          <w:szCs w:val="23"/>
        </w:rPr>
        <w:t xml:space="preserve"> отбрасывая слабые цели, получившие наиболее низкие или негативные оценки. Так, на первом этапе отбрасываются цели, которые невозможно преобразовать в конкретный результат; на втором этапе сокращаются незначимые для деятельности человека цели; на третьем – «недостижимые» цели (имеющие высокий уровень риска, требующие больших ресурсных затрат и др.); на четвертом этапе исключаются цели, выполнимость которых трудно или невозможно контролировать. На последнем, пятом, этапе </w:t>
      </w:r>
      <w:proofErr w:type="spellStart"/>
      <w:r w:rsidRPr="00E56623">
        <w:rPr>
          <w:rFonts w:ascii="Times New Roman" w:hAnsi="Times New Roman" w:cs="Times New Roman"/>
          <w:sz w:val="23"/>
          <w:szCs w:val="23"/>
        </w:rPr>
        <w:t>целеполагания</w:t>
      </w:r>
      <w:proofErr w:type="spellEnd"/>
      <w:r w:rsidRPr="00E56623">
        <w:rPr>
          <w:rFonts w:ascii="Times New Roman" w:hAnsi="Times New Roman" w:cs="Times New Roman"/>
          <w:sz w:val="23"/>
          <w:szCs w:val="23"/>
        </w:rPr>
        <w:t xml:space="preserve"> остается небольшое число «хороших» целей (как правило, 5–7) и происходит своего рода переход от стратегического (долгосрочного) </w:t>
      </w:r>
      <w:proofErr w:type="spellStart"/>
      <w:r w:rsidRPr="00E56623">
        <w:rPr>
          <w:rFonts w:ascii="Times New Roman" w:hAnsi="Times New Roman" w:cs="Times New Roman"/>
          <w:sz w:val="23"/>
          <w:szCs w:val="23"/>
        </w:rPr>
        <w:t>целеполагания</w:t>
      </w:r>
      <w:proofErr w:type="spellEnd"/>
      <w:r w:rsidRPr="00E56623">
        <w:rPr>
          <w:rFonts w:ascii="Times New Roman" w:hAnsi="Times New Roman" w:cs="Times New Roman"/>
          <w:sz w:val="23"/>
          <w:szCs w:val="23"/>
        </w:rPr>
        <w:t xml:space="preserve"> к оперативному. </w:t>
      </w:r>
    </w:p>
    <w:p w:rsidR="00F23370" w:rsidRPr="00E56623" w:rsidRDefault="00F23370" w:rsidP="00F23370">
      <w:pPr>
        <w:autoSpaceDE w:val="0"/>
        <w:autoSpaceDN w:val="0"/>
        <w:adjustRightInd w:val="0"/>
        <w:spacing w:after="0" w:line="240" w:lineRule="auto"/>
        <w:jc w:val="both"/>
        <w:rPr>
          <w:rFonts w:ascii="Calibri" w:hAnsi="Calibri" w:cs="Calibri"/>
        </w:rPr>
      </w:pPr>
      <w:r w:rsidRPr="00E56623">
        <w:rPr>
          <w:rFonts w:ascii="Times New Roman" w:hAnsi="Times New Roman" w:cs="Times New Roman"/>
          <w:sz w:val="23"/>
          <w:szCs w:val="23"/>
        </w:rPr>
        <w:t xml:space="preserve">Следующие ключевые моменты позволяют Вам эффективно определить Ваше желаемое состояние. Все начинается с того, в каком состоянии Вы сейчас находитесь. Иногда мы называем эту модель Хорошо Сформулированным Результатом.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1) Сформулируйте цель позитивно.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Опишите текущее состояние и сравните его с желаемой будущей целью.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Где Вы сейчас находитесь?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Где Вы хотите быть?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Чего Вы хотите?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Сохраняйте позитивность. (Чего Вы хотите достичь).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К чему Вы стремитесь?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2) Конкретизируйте цель.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Что Вы увидите, услышите, почувствуете и т.д., когда это случится?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Какие шаги или этапы необходимы для достижения этой цели?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Разбили ли Вы Вашу цель на более мелкие цели, каждую из которых можно достичь?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3) Конкретизируйте цель, чтобы она стала для Вас неотразимой.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Привлекательна ли цель?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Притягивает ли она Вас?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4) Сделайте проверку Вашей цели, чтобы убедиться, что она Вас устраивает во всех областях Вашей жизни.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Подходит ли Вам Ваша желаемая цель во всех контекстах и обстоятельствах Вашей жизни?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Устраивает ли Вас Ваша цель во всех Ваших личных отношениях с людьми?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Что даст Вам достижение Вашей цели из того, чего у Вас нет сейчас?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Что Вы будете вынуждены потерять, когда достигнете цели?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Достижима ли Ваша цель?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Не нарушает ли она Ваше здоровье, отношения и т.д.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5) Начинающаяся и поддерживающаяся самостоятельно.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Ваша цель должна быть такой, чтобы Вы могли начать и продолжать ее самостоятельно. Она не должна зависеть от действий других людей.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Убедитесь, что Ваша цель включает в себя то, на что Вы можете непосредственно повлиять. Является ли она тем, что Вы можете начать сами и сами поддерживать?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6) Определите контекст, в котором находится цель.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Где, когда, как, с кем и т.д. Вы достигнете эту цель?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7) Состояние и ресурсы, необходимые для достижения цели.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Какие ресурсы Вам нужны, чтобы достичь этой цели? </w:t>
      </w:r>
    </w:p>
    <w:p w:rsidR="00F23370" w:rsidRPr="00EB746A"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Кем Вам придется стать?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На кого еще повлияет эта цель?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Вы уже когда-либо делали это раньше?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lastRenderedPageBreak/>
        <w:t xml:space="preserve">• </w:t>
      </w:r>
      <w:r w:rsidRPr="00EB746A">
        <w:rPr>
          <w:rFonts w:ascii="Times New Roman" w:hAnsi="Times New Roman" w:cs="Times New Roman"/>
          <w:color w:val="000000"/>
          <w:sz w:val="23"/>
          <w:szCs w:val="23"/>
        </w:rPr>
        <w:t xml:space="preserve">Вы знаете кого-нибудь, кто уже это сделал?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Что мешает Вам двигаться по направлению к цели и достижения ее прямо сейчас?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8) Процедура очевидности.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Как Вы узнаете о том, что Вы достигли цели?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0"/>
          <w:szCs w:val="20"/>
        </w:rPr>
        <w:t xml:space="preserve">• </w:t>
      </w:r>
      <w:r w:rsidRPr="00EB746A">
        <w:rPr>
          <w:rFonts w:ascii="Times New Roman" w:hAnsi="Times New Roman" w:cs="Times New Roman"/>
          <w:color w:val="000000"/>
          <w:sz w:val="23"/>
          <w:szCs w:val="23"/>
        </w:rPr>
        <w:t xml:space="preserve">Что позволит Вам понять, что Вы достигли желаемого состояния?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В выданных табличках нужно вписать три самые важные для вас цели на будущее (можно и больше). Далее, следуя плану, расписать эти цели более подробно.</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p>
    <w:tbl>
      <w:tblPr>
        <w:tblStyle w:val="a3"/>
        <w:tblW w:w="0" w:type="auto"/>
        <w:tblLook w:val="04A0"/>
      </w:tblPr>
      <w:tblGrid>
        <w:gridCol w:w="683"/>
        <w:gridCol w:w="2285"/>
        <w:gridCol w:w="1926"/>
        <w:gridCol w:w="2911"/>
        <w:gridCol w:w="1766"/>
      </w:tblGrid>
      <w:tr w:rsidR="00F23370" w:rsidRPr="00EB746A" w:rsidTr="00F23370">
        <w:trPr>
          <w:trHeight w:val="479"/>
        </w:trPr>
        <w:tc>
          <w:tcPr>
            <w:tcW w:w="0" w:type="auto"/>
          </w:tcPr>
          <w:p w:rsidR="00F23370" w:rsidRPr="00EB746A" w:rsidRDefault="00F23370" w:rsidP="00F23370">
            <w:pPr>
              <w:autoSpaceDE w:val="0"/>
              <w:autoSpaceDN w:val="0"/>
              <w:adjustRightInd w:val="0"/>
              <w:jc w:val="both"/>
              <w:rPr>
                <w:rFonts w:ascii="Times New Roman" w:hAnsi="Times New Roman" w:cs="Times New Roman"/>
                <w:color w:val="000000"/>
              </w:rPr>
            </w:pPr>
            <w:r w:rsidRPr="00EB746A">
              <w:rPr>
                <w:rFonts w:ascii="Times New Roman" w:hAnsi="Times New Roman" w:cs="Times New Roman"/>
                <w:color w:val="000000"/>
              </w:rPr>
              <w:t xml:space="preserve">Цель </w:t>
            </w:r>
          </w:p>
        </w:tc>
        <w:tc>
          <w:tcPr>
            <w:tcW w:w="0" w:type="auto"/>
          </w:tcPr>
          <w:p w:rsidR="00F23370" w:rsidRPr="00EB746A" w:rsidRDefault="00F23370" w:rsidP="00F23370">
            <w:pPr>
              <w:autoSpaceDE w:val="0"/>
              <w:autoSpaceDN w:val="0"/>
              <w:adjustRightInd w:val="0"/>
              <w:jc w:val="both"/>
              <w:rPr>
                <w:rFonts w:ascii="Times New Roman" w:hAnsi="Times New Roman" w:cs="Times New Roman"/>
                <w:color w:val="000000"/>
              </w:rPr>
            </w:pPr>
            <w:r w:rsidRPr="00EB746A">
              <w:rPr>
                <w:rFonts w:ascii="Times New Roman" w:hAnsi="Times New Roman" w:cs="Times New Roman"/>
                <w:color w:val="000000"/>
              </w:rPr>
              <w:t xml:space="preserve">Важность цели для меня (отметить </w:t>
            </w:r>
          </w:p>
          <w:p w:rsidR="00F23370" w:rsidRPr="00EB746A" w:rsidRDefault="00F23370" w:rsidP="00F23370">
            <w:pPr>
              <w:autoSpaceDE w:val="0"/>
              <w:autoSpaceDN w:val="0"/>
              <w:adjustRightInd w:val="0"/>
              <w:jc w:val="both"/>
              <w:rPr>
                <w:rFonts w:ascii="Times New Roman" w:hAnsi="Times New Roman" w:cs="Times New Roman"/>
                <w:color w:val="000000"/>
              </w:rPr>
            </w:pPr>
            <w:r w:rsidRPr="00EB746A">
              <w:rPr>
                <w:rFonts w:ascii="Times New Roman" w:hAnsi="Times New Roman" w:cs="Times New Roman"/>
                <w:color w:val="000000"/>
              </w:rPr>
              <w:t xml:space="preserve">на шкале) </w:t>
            </w:r>
          </w:p>
        </w:tc>
        <w:tc>
          <w:tcPr>
            <w:tcW w:w="0" w:type="auto"/>
          </w:tcPr>
          <w:p w:rsidR="00F23370" w:rsidRPr="00EB746A" w:rsidRDefault="00F23370" w:rsidP="00F23370">
            <w:pPr>
              <w:autoSpaceDE w:val="0"/>
              <w:autoSpaceDN w:val="0"/>
              <w:adjustRightInd w:val="0"/>
              <w:jc w:val="both"/>
              <w:rPr>
                <w:rFonts w:ascii="Times New Roman" w:hAnsi="Times New Roman" w:cs="Times New Roman"/>
                <w:color w:val="000000"/>
              </w:rPr>
            </w:pPr>
            <w:r w:rsidRPr="00EB746A">
              <w:rPr>
                <w:rFonts w:ascii="Times New Roman" w:hAnsi="Times New Roman" w:cs="Times New Roman"/>
                <w:color w:val="000000"/>
              </w:rPr>
              <w:t xml:space="preserve">Достижимость цели </w:t>
            </w:r>
          </w:p>
          <w:p w:rsidR="00F23370" w:rsidRPr="00EB746A" w:rsidRDefault="00F23370" w:rsidP="00F23370">
            <w:pPr>
              <w:autoSpaceDE w:val="0"/>
              <w:autoSpaceDN w:val="0"/>
              <w:adjustRightInd w:val="0"/>
              <w:jc w:val="both"/>
              <w:rPr>
                <w:rFonts w:ascii="Times New Roman" w:hAnsi="Times New Roman" w:cs="Times New Roman"/>
                <w:color w:val="000000"/>
              </w:rPr>
            </w:pPr>
            <w:r w:rsidRPr="00EB746A">
              <w:rPr>
                <w:rFonts w:ascii="Times New Roman" w:hAnsi="Times New Roman" w:cs="Times New Roman"/>
                <w:color w:val="000000"/>
              </w:rPr>
              <w:t xml:space="preserve">(отметить </w:t>
            </w:r>
          </w:p>
          <w:p w:rsidR="00F23370" w:rsidRPr="00EB746A" w:rsidRDefault="00F23370" w:rsidP="00F23370">
            <w:pPr>
              <w:autoSpaceDE w:val="0"/>
              <w:autoSpaceDN w:val="0"/>
              <w:adjustRightInd w:val="0"/>
              <w:jc w:val="both"/>
              <w:rPr>
                <w:rFonts w:ascii="Times New Roman" w:hAnsi="Times New Roman" w:cs="Times New Roman"/>
                <w:color w:val="000000"/>
              </w:rPr>
            </w:pPr>
            <w:r w:rsidRPr="00EB746A">
              <w:rPr>
                <w:rFonts w:ascii="Times New Roman" w:hAnsi="Times New Roman" w:cs="Times New Roman"/>
                <w:color w:val="000000"/>
              </w:rPr>
              <w:t xml:space="preserve">на шкале) </w:t>
            </w:r>
          </w:p>
        </w:tc>
        <w:tc>
          <w:tcPr>
            <w:tcW w:w="0" w:type="auto"/>
          </w:tcPr>
          <w:p w:rsidR="00F23370" w:rsidRPr="00EB746A" w:rsidRDefault="00F23370" w:rsidP="00F23370">
            <w:pPr>
              <w:autoSpaceDE w:val="0"/>
              <w:autoSpaceDN w:val="0"/>
              <w:adjustRightInd w:val="0"/>
              <w:jc w:val="both"/>
              <w:rPr>
                <w:rFonts w:ascii="Times New Roman" w:hAnsi="Times New Roman" w:cs="Times New Roman"/>
                <w:color w:val="000000"/>
              </w:rPr>
            </w:pPr>
            <w:r w:rsidRPr="00EB746A">
              <w:rPr>
                <w:rFonts w:ascii="Times New Roman" w:hAnsi="Times New Roman" w:cs="Times New Roman"/>
                <w:color w:val="000000"/>
              </w:rPr>
              <w:t xml:space="preserve">Что я должен/- на сделать для того, чтобы достичь цели (конкретные шаги) </w:t>
            </w:r>
          </w:p>
        </w:tc>
        <w:tc>
          <w:tcPr>
            <w:tcW w:w="0" w:type="auto"/>
          </w:tcPr>
          <w:p w:rsidR="00F23370" w:rsidRPr="00EB746A" w:rsidRDefault="00F23370" w:rsidP="00F23370">
            <w:pPr>
              <w:autoSpaceDE w:val="0"/>
              <w:autoSpaceDN w:val="0"/>
              <w:adjustRightInd w:val="0"/>
              <w:jc w:val="both"/>
              <w:rPr>
                <w:rFonts w:ascii="Times New Roman" w:hAnsi="Times New Roman" w:cs="Times New Roman"/>
                <w:color w:val="000000"/>
              </w:rPr>
            </w:pPr>
            <w:r w:rsidRPr="00EB746A">
              <w:rPr>
                <w:rFonts w:ascii="Times New Roman" w:hAnsi="Times New Roman" w:cs="Times New Roman"/>
                <w:color w:val="000000"/>
              </w:rPr>
              <w:t xml:space="preserve">К какому сроку я это сделаю (точная дата) </w:t>
            </w:r>
          </w:p>
        </w:tc>
      </w:tr>
      <w:tr w:rsidR="00F23370" w:rsidRPr="00EB746A" w:rsidTr="00F23370">
        <w:trPr>
          <w:trHeight w:val="479"/>
        </w:trPr>
        <w:tc>
          <w:tcPr>
            <w:tcW w:w="0" w:type="auto"/>
          </w:tcPr>
          <w:p w:rsidR="00F23370" w:rsidRPr="00EB746A" w:rsidRDefault="00F23370" w:rsidP="00F23370">
            <w:pPr>
              <w:autoSpaceDE w:val="0"/>
              <w:autoSpaceDN w:val="0"/>
              <w:adjustRightInd w:val="0"/>
              <w:jc w:val="both"/>
              <w:rPr>
                <w:rFonts w:ascii="Times New Roman" w:hAnsi="Times New Roman" w:cs="Times New Roman"/>
                <w:color w:val="000000"/>
              </w:rPr>
            </w:pPr>
          </w:p>
        </w:tc>
        <w:tc>
          <w:tcPr>
            <w:tcW w:w="0" w:type="auto"/>
          </w:tcPr>
          <w:p w:rsidR="00F23370" w:rsidRDefault="00F23370" w:rsidP="00F23370">
            <w:pPr>
              <w:pBdr>
                <w:bottom w:val="single" w:sz="12" w:space="1" w:color="auto"/>
              </w:pBdr>
              <w:autoSpaceDE w:val="0"/>
              <w:autoSpaceDN w:val="0"/>
              <w:adjustRightInd w:val="0"/>
              <w:jc w:val="both"/>
              <w:rPr>
                <w:rFonts w:ascii="Times New Roman" w:hAnsi="Times New Roman" w:cs="Times New Roman"/>
                <w:color w:val="000000"/>
              </w:rPr>
            </w:pPr>
          </w:p>
          <w:p w:rsidR="00F23370" w:rsidRPr="00EB746A" w:rsidRDefault="00F23370" w:rsidP="00F2337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1………………10</w:t>
            </w:r>
          </w:p>
        </w:tc>
        <w:tc>
          <w:tcPr>
            <w:tcW w:w="0" w:type="auto"/>
          </w:tcPr>
          <w:p w:rsidR="00F23370" w:rsidRDefault="00F23370" w:rsidP="00F23370">
            <w:pPr>
              <w:pBdr>
                <w:bottom w:val="single" w:sz="12" w:space="1" w:color="auto"/>
              </w:pBdr>
              <w:autoSpaceDE w:val="0"/>
              <w:autoSpaceDN w:val="0"/>
              <w:adjustRightInd w:val="0"/>
              <w:jc w:val="both"/>
              <w:rPr>
                <w:rFonts w:ascii="Times New Roman" w:hAnsi="Times New Roman" w:cs="Times New Roman"/>
                <w:color w:val="000000"/>
              </w:rPr>
            </w:pPr>
          </w:p>
          <w:p w:rsidR="00F23370" w:rsidRPr="00EB746A" w:rsidRDefault="00F23370" w:rsidP="00F2337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1………………10</w:t>
            </w:r>
          </w:p>
        </w:tc>
        <w:tc>
          <w:tcPr>
            <w:tcW w:w="0" w:type="auto"/>
          </w:tcPr>
          <w:p w:rsidR="00F23370" w:rsidRDefault="00F23370" w:rsidP="00F2337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1.</w:t>
            </w:r>
          </w:p>
          <w:p w:rsidR="00F23370" w:rsidRDefault="00F23370" w:rsidP="00F2337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2.</w:t>
            </w:r>
          </w:p>
          <w:p w:rsidR="00F23370" w:rsidRPr="00EB746A" w:rsidRDefault="00F23370" w:rsidP="00F2337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3.</w:t>
            </w:r>
          </w:p>
        </w:tc>
        <w:tc>
          <w:tcPr>
            <w:tcW w:w="0" w:type="auto"/>
          </w:tcPr>
          <w:p w:rsidR="00F23370" w:rsidRDefault="00F23370" w:rsidP="00F2337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1.</w:t>
            </w:r>
          </w:p>
          <w:p w:rsidR="00F23370" w:rsidRDefault="00F23370" w:rsidP="00F2337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2.</w:t>
            </w:r>
          </w:p>
          <w:p w:rsidR="00F23370" w:rsidRPr="00EB746A" w:rsidRDefault="00F23370" w:rsidP="00F2337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3.</w:t>
            </w:r>
          </w:p>
        </w:tc>
      </w:tr>
    </w:tbl>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i/>
          <w:iCs/>
          <w:sz w:val="23"/>
          <w:szCs w:val="23"/>
        </w:rPr>
        <w:t xml:space="preserve">Комментарии: </w:t>
      </w:r>
      <w:r>
        <w:rPr>
          <w:rFonts w:ascii="Times New Roman" w:hAnsi="Times New Roman" w:cs="Times New Roman"/>
          <w:sz w:val="23"/>
          <w:szCs w:val="23"/>
        </w:rPr>
        <w:t>далее</w:t>
      </w:r>
      <w:r w:rsidRPr="00EB746A">
        <w:rPr>
          <w:rFonts w:ascii="Times New Roman" w:hAnsi="Times New Roman" w:cs="Times New Roman"/>
          <w:sz w:val="23"/>
          <w:szCs w:val="23"/>
        </w:rPr>
        <w:t xml:space="preserve"> после заполнения таблицы учащиеся анализируют свои цели, конкретизируют их и т.д.</w:t>
      </w:r>
    </w:p>
    <w:p w:rsidR="00F23370" w:rsidRPr="00EB746A" w:rsidRDefault="00F23370" w:rsidP="00F23370">
      <w:pPr>
        <w:autoSpaceDE w:val="0"/>
        <w:autoSpaceDN w:val="0"/>
        <w:adjustRightInd w:val="0"/>
        <w:spacing w:after="0" w:line="240" w:lineRule="auto"/>
        <w:jc w:val="center"/>
        <w:rPr>
          <w:rFonts w:ascii="Times New Roman" w:hAnsi="Times New Roman" w:cs="Times New Roman"/>
          <w:color w:val="000000"/>
          <w:sz w:val="23"/>
          <w:szCs w:val="23"/>
          <w:u w:val="single"/>
        </w:rPr>
      </w:pPr>
      <w:r w:rsidRPr="00EB746A">
        <w:rPr>
          <w:rFonts w:ascii="Times New Roman" w:hAnsi="Times New Roman" w:cs="Times New Roman"/>
          <w:b/>
          <w:bCs/>
          <w:color w:val="000000"/>
          <w:sz w:val="23"/>
          <w:szCs w:val="23"/>
          <w:u w:val="single"/>
        </w:rPr>
        <w:t>Упражнение «Идеальный кандидат»</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i/>
          <w:iCs/>
          <w:color w:val="000000"/>
          <w:sz w:val="23"/>
          <w:szCs w:val="23"/>
        </w:rPr>
        <w:t xml:space="preserve">Цель: </w:t>
      </w:r>
      <w:r w:rsidRPr="00EB746A">
        <w:rPr>
          <w:rFonts w:ascii="Times New Roman" w:hAnsi="Times New Roman" w:cs="Times New Roman"/>
          <w:color w:val="000000"/>
          <w:sz w:val="23"/>
          <w:szCs w:val="23"/>
        </w:rPr>
        <w:t xml:space="preserve">знакомство с требованиями к современным профессиям, а также с понятиями «профессиональная пригодность» и «профессионально важные качества (ПВК)»; ориентировочный анализ своих возможностей для освоения той или иной профессии.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i/>
          <w:iCs/>
          <w:color w:val="000000"/>
          <w:sz w:val="23"/>
          <w:szCs w:val="23"/>
        </w:rPr>
        <w:t xml:space="preserve">Ход упражнения.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Участникам предлагается посмотреть на плакат с надписью </w:t>
      </w:r>
      <w:r w:rsidRPr="00EB746A">
        <w:rPr>
          <w:rFonts w:ascii="Times New Roman" w:hAnsi="Times New Roman" w:cs="Times New Roman"/>
          <w:b/>
          <w:bCs/>
          <w:color w:val="000000"/>
          <w:sz w:val="23"/>
          <w:szCs w:val="23"/>
        </w:rPr>
        <w:t xml:space="preserve">«Даже индюков можно научить лазать по деревьям, но лучше для этих целей нанять белок. К. Дайсон».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Как вы думаете, чему посвящена тема сегодняшнего занятия?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Если вы когда-нибудь читали объявление о приглашении на работу, то наверняка, обращали внимание на пункт «требования к соискателю». Сегодня мы выясним насколько важно при выборе профессии соответствовать предъявляемым требованиям, а также узнаем, чем отличаются понятия «профессиональная пригодность» и «профессионально важные качества».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Профессиональная пригодность – совокупность психических и психофизиологических особенностей человека, необходимых для достижения эффективности в той или иной профессии.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Как вы считаете, профессионально важные качества даны человеку при рождении или он приобретает их в процессе обучения?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Конечно, вопрос о профессиональной пригодности необходимо рассматривать индивидуально и конкретно. Жизнь знает много классических примеров профессиональной непригодности. Достаточно вспомнить Бетховена, которых был глух, или Мильтона, который был слеп. Хотя, эти примеры скорее исключения.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А вам известны люди, которые добились жизненного успеха вопреки жизненным обстоятельствам?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Конечно во многом, за профессиональную пригодность ответственна «природа» (роль здоровья в профессиональной пригодности отрицать нелепо). Каким же образом то или иное заболевание может помешать успешной профессиональной деятельности?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Очень многие профессии выдвигают значительные требования к состоянию здоровья человека. Если работа предполагает рассматривание мелких деталей, напряжение глаз, то тем, кто страдает нарушением зрения, такой труд противопоказан.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Все люди отличаются один от другого по своим личным качествам. И среди этих качеств есть такие, которые называют профессионально важными. </w:t>
      </w:r>
    </w:p>
    <w:p w:rsidR="00F23370" w:rsidRPr="00EB746A"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EB746A">
        <w:rPr>
          <w:rFonts w:ascii="Times New Roman" w:hAnsi="Times New Roman" w:cs="Times New Roman"/>
          <w:color w:val="000000"/>
          <w:sz w:val="23"/>
          <w:szCs w:val="23"/>
        </w:rPr>
        <w:t xml:space="preserve">Профессионально важные качества – это индивидуальные качества субъекта труда, влияющие на эффективность профессиональной деятельности и успешность ее усвоения. </w:t>
      </w:r>
    </w:p>
    <w:p w:rsidR="00F23370"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B746A">
        <w:rPr>
          <w:rFonts w:ascii="Times New Roman" w:hAnsi="Times New Roman" w:cs="Times New Roman"/>
          <w:color w:val="000000"/>
          <w:sz w:val="23"/>
          <w:szCs w:val="23"/>
        </w:rPr>
        <w:t xml:space="preserve">Что ни говори, а хирургу, </w:t>
      </w:r>
      <w:proofErr w:type="spellStart"/>
      <w:r w:rsidRPr="00EB746A">
        <w:rPr>
          <w:rFonts w:ascii="Times New Roman" w:hAnsi="Times New Roman" w:cs="Times New Roman"/>
          <w:color w:val="000000"/>
          <w:sz w:val="23"/>
          <w:szCs w:val="23"/>
        </w:rPr>
        <w:t>электрогазосварщику</w:t>
      </w:r>
      <w:proofErr w:type="spellEnd"/>
      <w:r w:rsidRPr="00EB746A">
        <w:rPr>
          <w:rFonts w:ascii="Times New Roman" w:hAnsi="Times New Roman" w:cs="Times New Roman"/>
          <w:color w:val="000000"/>
          <w:sz w:val="23"/>
          <w:szCs w:val="23"/>
        </w:rPr>
        <w:t xml:space="preserve">, скрипачу важна высокая культура движений, животновод должен быть заботливым и дальновидным, чертежник – скрупулезно аккуратным и т.д. А бывает и так – профессионально важное качество в одной профессии – будет противодействовать успешной работе в другой. Так, общительный, приветливый человек </w:t>
      </w:r>
      <w:r w:rsidRPr="00EB746A">
        <w:rPr>
          <w:rFonts w:ascii="Times New Roman" w:hAnsi="Times New Roman" w:cs="Times New Roman"/>
          <w:color w:val="000000"/>
          <w:sz w:val="23"/>
          <w:szCs w:val="23"/>
        </w:rPr>
        <w:lastRenderedPageBreak/>
        <w:t>испытывает крайнюю неудовлетворенность работой, требующей сосредоточенности «в одиночку» (например, в бухгалтерии), и, в конце концов, меняет</w:t>
      </w:r>
      <w:r w:rsidRPr="00BB0054">
        <w:rPr>
          <w:rFonts w:ascii="Times New Roman" w:hAnsi="Times New Roman" w:cs="Times New Roman"/>
          <w:sz w:val="23"/>
          <w:szCs w:val="23"/>
        </w:rPr>
        <w:t xml:space="preserve"> </w:t>
      </w:r>
      <w:r w:rsidRPr="00EB746A">
        <w:rPr>
          <w:rFonts w:ascii="Times New Roman" w:hAnsi="Times New Roman" w:cs="Times New Roman"/>
          <w:sz w:val="23"/>
          <w:szCs w:val="23"/>
        </w:rPr>
        <w:t>только что полученную специальность.</w:t>
      </w:r>
    </w:p>
    <w:p w:rsidR="00F23370" w:rsidRPr="00EB746A"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B746A">
        <w:rPr>
          <w:rFonts w:ascii="Times New Roman" w:hAnsi="Times New Roman" w:cs="Times New Roman"/>
          <w:sz w:val="23"/>
          <w:szCs w:val="23"/>
        </w:rPr>
        <w:t xml:space="preserve"> </w:t>
      </w:r>
      <w:r w:rsidRPr="00EB746A">
        <w:rPr>
          <w:rFonts w:ascii="Times New Roman" w:hAnsi="Times New Roman" w:cs="Times New Roman"/>
          <w:color w:val="000000"/>
          <w:sz w:val="23"/>
          <w:szCs w:val="23"/>
        </w:rPr>
        <w:t xml:space="preserve"> </w:t>
      </w:r>
      <w:bookmarkStart w:id="5" w:name="_Hlk87610279"/>
      <w:r>
        <w:rPr>
          <w:rFonts w:ascii="Times New Roman" w:hAnsi="Times New Roman" w:cs="Times New Roman"/>
          <w:color w:val="000000"/>
          <w:sz w:val="23"/>
          <w:szCs w:val="23"/>
        </w:rPr>
        <w:t xml:space="preserve">    </w:t>
      </w:r>
      <w:r w:rsidRPr="00EB746A">
        <w:rPr>
          <w:rFonts w:ascii="Times New Roman" w:hAnsi="Times New Roman" w:cs="Times New Roman"/>
          <w:sz w:val="23"/>
          <w:szCs w:val="23"/>
        </w:rPr>
        <w:t xml:space="preserve"> </w:t>
      </w:r>
      <w:bookmarkEnd w:id="5"/>
      <w:r w:rsidRPr="00EB746A">
        <w:rPr>
          <w:rFonts w:ascii="Times New Roman" w:hAnsi="Times New Roman" w:cs="Times New Roman"/>
          <w:sz w:val="23"/>
          <w:szCs w:val="23"/>
        </w:rPr>
        <w:t xml:space="preserve">Это – факт несоответствия личных качеств человека требованиям профессии, факт профессиональной непригодности, хотя считает этот человек без ошибок. Вступив же на педагогический путь, он «находит себя», работает не только с успехом, но неудовлетворением. </w:t>
      </w:r>
    </w:p>
    <w:p w:rsidR="00F23370" w:rsidRPr="00EB746A"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B746A">
        <w:rPr>
          <w:rFonts w:ascii="Times New Roman" w:hAnsi="Times New Roman" w:cs="Times New Roman"/>
          <w:sz w:val="23"/>
          <w:szCs w:val="23"/>
        </w:rPr>
        <w:t xml:space="preserve">В вопросах профессиональной пригодности нужно разбираться конкретно, индивидуально еще и потому, что на одной и той же работе разные люди добиваются успеха за счет разных сочетаний своих личных качеств. </w:t>
      </w:r>
    </w:p>
    <w:p w:rsidR="00F23370" w:rsidRPr="00EB746A"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B746A">
        <w:rPr>
          <w:rFonts w:ascii="Times New Roman" w:hAnsi="Times New Roman" w:cs="Times New Roman"/>
          <w:sz w:val="23"/>
          <w:szCs w:val="23"/>
        </w:rPr>
        <w:t xml:space="preserve">Рассмотрим степени профессиональной пригодности. </w:t>
      </w:r>
    </w:p>
    <w:p w:rsidR="00F23370" w:rsidRPr="00EB746A"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B746A">
        <w:rPr>
          <w:rFonts w:ascii="Times New Roman" w:hAnsi="Times New Roman" w:cs="Times New Roman"/>
          <w:sz w:val="23"/>
          <w:szCs w:val="23"/>
        </w:rPr>
        <w:t xml:space="preserve">а) </w:t>
      </w:r>
      <w:r w:rsidRPr="00EB746A">
        <w:rPr>
          <w:rFonts w:ascii="Times New Roman" w:hAnsi="Times New Roman" w:cs="Times New Roman"/>
          <w:i/>
          <w:iCs/>
          <w:sz w:val="23"/>
          <w:szCs w:val="23"/>
        </w:rPr>
        <w:t>непригодность к данной профессии</w:t>
      </w:r>
      <w:r w:rsidRPr="00EB746A">
        <w:rPr>
          <w:rFonts w:ascii="Times New Roman" w:hAnsi="Times New Roman" w:cs="Times New Roman"/>
          <w:sz w:val="23"/>
          <w:szCs w:val="23"/>
        </w:rPr>
        <w:t xml:space="preserve">. Она может быть временной или практически неодолимой. О непригодности можно говорить в таких случаях, когда имеются отклонения в состоянии здоровья, несовместимые, с точки зрения врачей, с работой в той или иной области. При этом дело обстоит не обязательно так, что человек не может работать, а так, что работа в данной профессии может усугублять, усиливать имеющиеся (пока, быть может небольшие) отклонения в состоянии здоровья. Люди (в особенности молодые, юные) склонны недооценивать такого рода противопоказания к выбору профессии. Чтобы не было неприятных переживаний уже после того, как выбор профессии, казалось бы, сделан, важно своевременно проконсультироваться с врачом. Каждый к чему-нибудь непригоден, но в то же время пригоден к довольно широкому кругу деятельностей. Поэтому всегда можно найти себе подходящее дело; </w:t>
      </w:r>
    </w:p>
    <w:p w:rsidR="00F23370" w:rsidRPr="00EB746A"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B746A">
        <w:rPr>
          <w:rFonts w:ascii="Times New Roman" w:hAnsi="Times New Roman" w:cs="Times New Roman"/>
          <w:sz w:val="23"/>
          <w:szCs w:val="23"/>
        </w:rPr>
        <w:t xml:space="preserve">б) </w:t>
      </w:r>
      <w:r w:rsidRPr="00EB746A">
        <w:rPr>
          <w:rFonts w:ascii="Times New Roman" w:hAnsi="Times New Roman" w:cs="Times New Roman"/>
          <w:i/>
          <w:iCs/>
          <w:sz w:val="23"/>
          <w:szCs w:val="23"/>
        </w:rPr>
        <w:t xml:space="preserve">годность </w:t>
      </w:r>
      <w:r w:rsidRPr="00EB746A">
        <w:rPr>
          <w:rFonts w:ascii="Times New Roman" w:hAnsi="Times New Roman" w:cs="Times New Roman"/>
          <w:sz w:val="23"/>
          <w:szCs w:val="23"/>
        </w:rPr>
        <w:t xml:space="preserve">(к той или иной профессии или группе их). Эта степень </w:t>
      </w:r>
      <w:proofErr w:type="spellStart"/>
      <w:r w:rsidRPr="00EB746A">
        <w:rPr>
          <w:rFonts w:ascii="Times New Roman" w:hAnsi="Times New Roman" w:cs="Times New Roman"/>
          <w:sz w:val="23"/>
          <w:szCs w:val="23"/>
        </w:rPr>
        <w:t>профпригодности</w:t>
      </w:r>
      <w:proofErr w:type="spellEnd"/>
      <w:r w:rsidRPr="00EB746A">
        <w:rPr>
          <w:rFonts w:ascii="Times New Roman" w:hAnsi="Times New Roman" w:cs="Times New Roman"/>
          <w:sz w:val="23"/>
          <w:szCs w:val="23"/>
        </w:rPr>
        <w:t xml:space="preserve"> характеризуется тем, что нет противопоказаний в отношении той или иной области труда </w:t>
      </w:r>
      <w:proofErr w:type="gramStart"/>
      <w:r w:rsidRPr="00EB746A">
        <w:rPr>
          <w:rFonts w:ascii="Times New Roman" w:hAnsi="Times New Roman" w:cs="Times New Roman"/>
          <w:sz w:val="23"/>
          <w:szCs w:val="23"/>
        </w:rPr>
        <w:t>у</w:t>
      </w:r>
      <w:proofErr w:type="gramEnd"/>
      <w:r w:rsidRPr="00EB746A">
        <w:rPr>
          <w:rFonts w:ascii="Times New Roman" w:hAnsi="Times New Roman" w:cs="Times New Roman"/>
          <w:sz w:val="23"/>
          <w:szCs w:val="23"/>
        </w:rPr>
        <w:t xml:space="preserve"> но нет и показаний. Иначе говоря, ни за, ни против. При этом дело обстоит не так, что неизвестно ничего о противопоказаниях, а так: известно, что их нет. «Можешь выбирать эту профессию. Не исключено, что будешь хорошим работником – примерно такими словами можно охарактеризовать данную степень </w:t>
      </w:r>
      <w:proofErr w:type="spellStart"/>
      <w:r w:rsidRPr="00EB746A">
        <w:rPr>
          <w:rFonts w:ascii="Times New Roman" w:hAnsi="Times New Roman" w:cs="Times New Roman"/>
          <w:sz w:val="23"/>
          <w:szCs w:val="23"/>
        </w:rPr>
        <w:t>профпригодности</w:t>
      </w:r>
      <w:proofErr w:type="spellEnd"/>
      <w:r w:rsidRPr="00EB746A">
        <w:rPr>
          <w:rFonts w:ascii="Times New Roman" w:hAnsi="Times New Roman" w:cs="Times New Roman"/>
          <w:sz w:val="23"/>
          <w:szCs w:val="23"/>
        </w:rPr>
        <w:t xml:space="preserve">; </w:t>
      </w:r>
    </w:p>
    <w:p w:rsidR="00F23370" w:rsidRPr="00EB746A"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B746A">
        <w:rPr>
          <w:rFonts w:ascii="Times New Roman" w:hAnsi="Times New Roman" w:cs="Times New Roman"/>
          <w:sz w:val="23"/>
          <w:szCs w:val="23"/>
        </w:rPr>
        <w:t xml:space="preserve">в) </w:t>
      </w:r>
      <w:r w:rsidRPr="00EB746A">
        <w:rPr>
          <w:rFonts w:ascii="Times New Roman" w:hAnsi="Times New Roman" w:cs="Times New Roman"/>
          <w:i/>
          <w:iCs/>
          <w:sz w:val="23"/>
          <w:szCs w:val="23"/>
        </w:rPr>
        <w:t xml:space="preserve">соответствие </w:t>
      </w:r>
      <w:r w:rsidRPr="00EB746A">
        <w:rPr>
          <w:rFonts w:ascii="Times New Roman" w:hAnsi="Times New Roman" w:cs="Times New Roman"/>
          <w:sz w:val="23"/>
          <w:szCs w:val="23"/>
        </w:rPr>
        <w:t xml:space="preserve">(данного человека и данной области деятельности). Нет противопоказаний (известно, что их нет), и при этом можно выделить хотя бы некоторые личные качества, которые явно указывают на возможность выбора определенной профессии или группы профессий. Например, имеется выраженный интерес к тем или иным объектам труда (биологическим, техническим, и т.д.) или некоторый успешный опыт практической пробы сил в данной области. При этом не исключено соответствие и каким–либо другим профессиям, областям деятельности. «Можешь выбирать эту профессию. Очень возможно, что будешь хорошим работником» – примерно такими словами можно охарактеризовать данную степень </w:t>
      </w:r>
      <w:proofErr w:type="spellStart"/>
      <w:r w:rsidRPr="00EB746A">
        <w:rPr>
          <w:rFonts w:ascii="Times New Roman" w:hAnsi="Times New Roman" w:cs="Times New Roman"/>
          <w:sz w:val="23"/>
          <w:szCs w:val="23"/>
        </w:rPr>
        <w:t>профпригодности</w:t>
      </w:r>
      <w:proofErr w:type="spellEnd"/>
      <w:r w:rsidRPr="00EB746A">
        <w:rPr>
          <w:rFonts w:ascii="Times New Roman" w:hAnsi="Times New Roman" w:cs="Times New Roman"/>
          <w:sz w:val="23"/>
          <w:szCs w:val="23"/>
        </w:rPr>
        <w:t xml:space="preserve">; </w:t>
      </w:r>
    </w:p>
    <w:p w:rsidR="00F23370" w:rsidRPr="00EB746A" w:rsidRDefault="00F23370" w:rsidP="00F23370">
      <w:pPr>
        <w:autoSpaceDE w:val="0"/>
        <w:autoSpaceDN w:val="0"/>
        <w:adjustRightInd w:val="0"/>
        <w:spacing w:after="0" w:line="240" w:lineRule="auto"/>
        <w:jc w:val="both"/>
        <w:rPr>
          <w:rFonts w:ascii="Times New Roman" w:hAnsi="Times New Roman" w:cs="Times New Roman"/>
          <w:sz w:val="23"/>
          <w:szCs w:val="23"/>
        </w:rPr>
      </w:pPr>
      <w:r w:rsidRPr="00EB746A">
        <w:rPr>
          <w:rFonts w:ascii="Times New Roman" w:hAnsi="Times New Roman" w:cs="Times New Roman"/>
          <w:sz w:val="23"/>
          <w:szCs w:val="23"/>
        </w:rPr>
        <w:t xml:space="preserve">г) </w:t>
      </w:r>
      <w:r w:rsidRPr="00EB746A">
        <w:rPr>
          <w:rFonts w:ascii="Times New Roman" w:hAnsi="Times New Roman" w:cs="Times New Roman"/>
          <w:i/>
          <w:iCs/>
          <w:sz w:val="23"/>
          <w:szCs w:val="23"/>
        </w:rPr>
        <w:t xml:space="preserve">призвание </w:t>
      </w:r>
      <w:r w:rsidRPr="00EB746A">
        <w:rPr>
          <w:rFonts w:ascii="Times New Roman" w:hAnsi="Times New Roman" w:cs="Times New Roman"/>
          <w:sz w:val="23"/>
          <w:szCs w:val="23"/>
        </w:rPr>
        <w:t xml:space="preserve">(данного человека к данной профессии, области деятельности) – это высший уровень профессиональной пригодности на данном этапе развития человека как труженика. Эта степень </w:t>
      </w:r>
      <w:proofErr w:type="spellStart"/>
      <w:r w:rsidRPr="00EB746A">
        <w:rPr>
          <w:rFonts w:ascii="Times New Roman" w:hAnsi="Times New Roman" w:cs="Times New Roman"/>
          <w:sz w:val="23"/>
          <w:szCs w:val="23"/>
        </w:rPr>
        <w:t>профпригодности</w:t>
      </w:r>
      <w:proofErr w:type="spellEnd"/>
      <w:r w:rsidRPr="00EB746A">
        <w:rPr>
          <w:rFonts w:ascii="Times New Roman" w:hAnsi="Times New Roman" w:cs="Times New Roman"/>
          <w:sz w:val="23"/>
          <w:szCs w:val="23"/>
        </w:rPr>
        <w:t xml:space="preserve"> характеризуется (на этапе выбора профессии) тем, что во всех основных элементах ее структуры есть явные признаки соответствия человека требованиям деятельности. Речь идет о признаках, которыми человек выделяется среди сверстников, находящихся примерно в равных условиях обучения и развития. «В этой и именно этой области деятельности ты будешь наиболее нужен людям», – примерно так можно охарактеризовать эту степень </w:t>
      </w:r>
      <w:proofErr w:type="spellStart"/>
      <w:r w:rsidRPr="00EB746A">
        <w:rPr>
          <w:rFonts w:ascii="Times New Roman" w:hAnsi="Times New Roman" w:cs="Times New Roman"/>
          <w:sz w:val="23"/>
          <w:szCs w:val="23"/>
        </w:rPr>
        <w:t>профпригодности</w:t>
      </w:r>
      <w:proofErr w:type="spellEnd"/>
      <w:r w:rsidRPr="00EB746A">
        <w:rPr>
          <w:rFonts w:ascii="Times New Roman" w:hAnsi="Times New Roman" w:cs="Times New Roman"/>
          <w:sz w:val="23"/>
          <w:szCs w:val="23"/>
        </w:rPr>
        <w:t xml:space="preserve">. </w:t>
      </w:r>
    </w:p>
    <w:p w:rsidR="00F23370" w:rsidRPr="00BB0054" w:rsidRDefault="00F23370" w:rsidP="00F23370">
      <w:pPr>
        <w:autoSpaceDE w:val="0"/>
        <w:autoSpaceDN w:val="0"/>
        <w:adjustRightInd w:val="0"/>
        <w:spacing w:after="0" w:line="240" w:lineRule="auto"/>
        <w:jc w:val="center"/>
        <w:rPr>
          <w:rFonts w:ascii="Times New Roman" w:hAnsi="Times New Roman" w:cs="Times New Roman"/>
          <w:color w:val="000000"/>
          <w:sz w:val="23"/>
          <w:szCs w:val="23"/>
          <w:u w:val="single"/>
        </w:rPr>
      </w:pPr>
      <w:r w:rsidRPr="001338C9">
        <w:rPr>
          <w:rFonts w:ascii="Times New Roman" w:hAnsi="Times New Roman" w:cs="Times New Roman"/>
          <w:b/>
          <w:bCs/>
          <w:sz w:val="23"/>
          <w:szCs w:val="23"/>
          <w:u w:val="single"/>
        </w:rPr>
        <w:t>Упражнение «Портрет специалиста</w:t>
      </w:r>
    </w:p>
    <w:p w:rsidR="00F23370" w:rsidRPr="001338C9"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i/>
          <w:iCs/>
          <w:color w:val="000000"/>
          <w:sz w:val="23"/>
          <w:szCs w:val="23"/>
        </w:rPr>
        <w:t xml:space="preserve">    </w:t>
      </w:r>
      <w:r w:rsidRPr="001338C9">
        <w:rPr>
          <w:rFonts w:ascii="Times New Roman" w:hAnsi="Times New Roman" w:cs="Times New Roman"/>
          <w:i/>
          <w:iCs/>
          <w:color w:val="000000"/>
          <w:sz w:val="23"/>
          <w:szCs w:val="23"/>
        </w:rPr>
        <w:t xml:space="preserve">Цель: </w:t>
      </w:r>
      <w:r w:rsidRPr="001338C9">
        <w:rPr>
          <w:rFonts w:ascii="Times New Roman" w:hAnsi="Times New Roman" w:cs="Times New Roman"/>
          <w:color w:val="000000"/>
          <w:sz w:val="23"/>
          <w:szCs w:val="23"/>
        </w:rPr>
        <w:t xml:space="preserve">расширить представления о профессионально важных качествах в различных типах профессиональной деятельности. </w:t>
      </w:r>
    </w:p>
    <w:p w:rsidR="00F23370" w:rsidRPr="001338C9"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i/>
          <w:iCs/>
          <w:color w:val="000000"/>
          <w:sz w:val="23"/>
          <w:szCs w:val="23"/>
        </w:rPr>
        <w:t xml:space="preserve">    </w:t>
      </w:r>
      <w:r w:rsidRPr="001338C9">
        <w:rPr>
          <w:rFonts w:ascii="Times New Roman" w:hAnsi="Times New Roman" w:cs="Times New Roman"/>
          <w:i/>
          <w:iCs/>
          <w:color w:val="000000"/>
          <w:sz w:val="23"/>
          <w:szCs w:val="23"/>
        </w:rPr>
        <w:t xml:space="preserve">Ход упражнения. </w:t>
      </w:r>
    </w:p>
    <w:p w:rsidR="00F23370" w:rsidRPr="001338C9"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1338C9">
        <w:rPr>
          <w:rFonts w:ascii="Times New Roman" w:hAnsi="Times New Roman" w:cs="Times New Roman"/>
          <w:color w:val="000000"/>
          <w:sz w:val="23"/>
          <w:szCs w:val="23"/>
        </w:rPr>
        <w:t xml:space="preserve">Один из учащихся выполняет задание у доски, остальные работают на местах. После завершения упражнения происходит обсуждение. Право высказаться первым у учащегося у доски.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1338C9">
        <w:rPr>
          <w:rFonts w:ascii="Times New Roman" w:hAnsi="Times New Roman" w:cs="Times New Roman"/>
          <w:color w:val="000000"/>
          <w:sz w:val="23"/>
          <w:szCs w:val="23"/>
        </w:rPr>
        <w:t>Перечисляемые ведущим качества необходимо соотнести с теми профессиями, для которых они являются профессионально важными.</w:t>
      </w:r>
    </w:p>
    <w:p w:rsidR="00F23370" w:rsidRPr="001338C9"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w:t>
      </w:r>
      <w:r w:rsidRPr="001338C9">
        <w:rPr>
          <w:rFonts w:ascii="Times New Roman" w:hAnsi="Times New Roman" w:cs="Times New Roman"/>
          <w:color w:val="000000"/>
          <w:sz w:val="23"/>
          <w:szCs w:val="23"/>
        </w:rPr>
        <w:t xml:space="preserve">Перечень качеств: двигательная память, лаконичность в рассуждениях, трудолюбие, эмоциональная устойчивость, умение передавать свои мысли и чувства с помощью слов, скорость и точность реакций и движений, быстрота мыслительных процессов, гибкость мышления, яркость воображения, богатство словарного запаса, выдержка и самообладание, умение налаживать контакт, целеустремлённость, отзывчивость, память на числа, формулы и пр., смелость и решительность, устойчивый интерес к делу, быстрое переключение внимания, умение быстро принимать решение.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i/>
          <w:iCs/>
          <w:sz w:val="23"/>
          <w:szCs w:val="23"/>
        </w:rPr>
        <w:t>Таблица для заполнения:</w:t>
      </w:r>
    </w:p>
    <w:tbl>
      <w:tblPr>
        <w:tblStyle w:val="a3"/>
        <w:tblW w:w="0" w:type="auto"/>
        <w:tblLook w:val="04A0"/>
      </w:tblPr>
      <w:tblGrid>
        <w:gridCol w:w="1838"/>
        <w:gridCol w:w="1701"/>
        <w:gridCol w:w="2552"/>
        <w:gridCol w:w="3118"/>
      </w:tblGrid>
      <w:tr w:rsidR="00F23370" w:rsidRPr="00771047" w:rsidTr="00F23370">
        <w:trPr>
          <w:trHeight w:val="247"/>
        </w:trPr>
        <w:tc>
          <w:tcPr>
            <w:tcW w:w="1838" w:type="dxa"/>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proofErr w:type="spellStart"/>
            <w:r w:rsidRPr="00771047">
              <w:rPr>
                <w:rFonts w:ascii="Times New Roman" w:hAnsi="Times New Roman" w:cs="Times New Roman"/>
                <w:color w:val="000000"/>
                <w:sz w:val="23"/>
                <w:szCs w:val="23"/>
              </w:rPr>
              <w:t>автослесарь</w:t>
            </w:r>
            <w:proofErr w:type="spellEnd"/>
            <w:r w:rsidRPr="00771047">
              <w:rPr>
                <w:rFonts w:ascii="Times New Roman" w:hAnsi="Times New Roman" w:cs="Times New Roman"/>
                <w:color w:val="000000"/>
                <w:sz w:val="23"/>
                <w:szCs w:val="23"/>
              </w:rPr>
              <w:t xml:space="preserve"> </w:t>
            </w:r>
          </w:p>
        </w:tc>
        <w:tc>
          <w:tcPr>
            <w:tcW w:w="1701" w:type="dxa"/>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психолог </w:t>
            </w:r>
          </w:p>
        </w:tc>
        <w:tc>
          <w:tcPr>
            <w:tcW w:w="2552" w:type="dxa"/>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цветовод-дизайнер </w:t>
            </w:r>
          </w:p>
        </w:tc>
        <w:tc>
          <w:tcPr>
            <w:tcW w:w="3118" w:type="dxa"/>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менеджер по продажам </w:t>
            </w:r>
          </w:p>
        </w:tc>
      </w:tr>
      <w:tr w:rsidR="00F23370" w:rsidRPr="00771047" w:rsidTr="00F23370">
        <w:trPr>
          <w:trHeight w:val="247"/>
        </w:trPr>
        <w:tc>
          <w:tcPr>
            <w:tcW w:w="1838" w:type="dxa"/>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p>
        </w:tc>
        <w:tc>
          <w:tcPr>
            <w:tcW w:w="1701" w:type="dxa"/>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p>
        </w:tc>
        <w:tc>
          <w:tcPr>
            <w:tcW w:w="2552" w:type="dxa"/>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p>
        </w:tc>
        <w:tc>
          <w:tcPr>
            <w:tcW w:w="3118" w:type="dxa"/>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p>
        </w:tc>
      </w:tr>
    </w:tbl>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Перечислите универсальные качества, отличающие успешного специалиста в любой области.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После завершения задания, проводится обобщённый анализ портретов полученных специалистов. Выслушиваются мнения учащихся по поводу полученных «портретов».</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4"/>
          <w:szCs w:val="24"/>
        </w:rPr>
      </w:pPr>
    </w:p>
    <w:p w:rsidR="00F23370" w:rsidRPr="00771047" w:rsidRDefault="00F23370" w:rsidP="00F23370">
      <w:pPr>
        <w:autoSpaceDE w:val="0"/>
        <w:autoSpaceDN w:val="0"/>
        <w:adjustRightInd w:val="0"/>
        <w:spacing w:after="0" w:line="240" w:lineRule="auto"/>
        <w:jc w:val="center"/>
        <w:rPr>
          <w:rFonts w:ascii="Times New Roman" w:hAnsi="Times New Roman" w:cs="Times New Roman"/>
          <w:color w:val="000000"/>
          <w:sz w:val="23"/>
          <w:szCs w:val="23"/>
          <w:u w:val="single"/>
        </w:rPr>
      </w:pPr>
      <w:r w:rsidRPr="00771047">
        <w:rPr>
          <w:rFonts w:ascii="Times New Roman" w:hAnsi="Times New Roman" w:cs="Times New Roman"/>
          <w:b/>
          <w:bCs/>
          <w:color w:val="000000"/>
          <w:sz w:val="23"/>
          <w:szCs w:val="23"/>
          <w:u w:val="single"/>
        </w:rPr>
        <w:t>Занятие «Индивидуальные особенности личности. Характер. Темперамент»</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i/>
          <w:iCs/>
          <w:color w:val="000000"/>
          <w:sz w:val="23"/>
          <w:szCs w:val="23"/>
        </w:rPr>
        <w:t xml:space="preserve">Цель: </w:t>
      </w:r>
      <w:r w:rsidRPr="00771047">
        <w:rPr>
          <w:rFonts w:ascii="Times New Roman" w:hAnsi="Times New Roman" w:cs="Times New Roman"/>
          <w:color w:val="000000"/>
          <w:sz w:val="23"/>
          <w:szCs w:val="23"/>
        </w:rPr>
        <w:t>знакомство учащихся с понятиями «индивидуальные особенности личности», «характер», «темперамент».</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b/>
          <w:bCs/>
          <w:color w:val="000000"/>
          <w:sz w:val="23"/>
          <w:szCs w:val="23"/>
        </w:rPr>
        <w:t>Информационный блок «Индивидуальные особенности личности. Характер. Темперамент».</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Наблюдая за другими людьми, за тем, как они трудятся, учатся, общаются, переживают радости и горе, мы, несомненно, обращаем внимание на различия в их поведении. Одни – быстры, порывисты, подвижны, склонны к бурным эмоциональным реакциям, другие – медлительны, спокойны, невозмутимы, с незаметно выраженными чувствами и т.д. Причина подобных различий кроется в </w:t>
      </w:r>
      <w:r w:rsidRPr="00771047">
        <w:rPr>
          <w:rFonts w:ascii="Times New Roman" w:hAnsi="Times New Roman" w:cs="Times New Roman"/>
          <w:i/>
          <w:iCs/>
          <w:color w:val="000000"/>
          <w:sz w:val="23"/>
          <w:szCs w:val="23"/>
        </w:rPr>
        <w:t xml:space="preserve">темпераменте </w:t>
      </w:r>
      <w:r w:rsidRPr="00771047">
        <w:rPr>
          <w:rFonts w:ascii="Times New Roman" w:hAnsi="Times New Roman" w:cs="Times New Roman"/>
          <w:color w:val="000000"/>
          <w:sz w:val="23"/>
          <w:szCs w:val="23"/>
        </w:rPr>
        <w:t>человека, присущем ему от рождения.</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__________________________________</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rPr>
      </w:pPr>
      <w:r w:rsidRPr="00771047">
        <w:rPr>
          <w:rFonts w:ascii="Times New Roman" w:hAnsi="Times New Roman" w:cs="Times New Roman"/>
          <w:color w:val="000000"/>
          <w:sz w:val="14"/>
          <w:szCs w:val="14"/>
        </w:rPr>
        <w:t xml:space="preserve">* </w:t>
      </w:r>
      <w:r w:rsidRPr="00771047">
        <w:rPr>
          <w:rFonts w:ascii="Times New Roman" w:hAnsi="Times New Roman" w:cs="Times New Roman"/>
          <w:b/>
          <w:bCs/>
          <w:i/>
          <w:iCs/>
          <w:color w:val="000000"/>
        </w:rPr>
        <w:t xml:space="preserve">Пример решения </w:t>
      </w:r>
      <w:proofErr w:type="spellStart"/>
      <w:r w:rsidRPr="00771047">
        <w:rPr>
          <w:rFonts w:ascii="Times New Roman" w:hAnsi="Times New Roman" w:cs="Times New Roman"/>
          <w:b/>
          <w:bCs/>
          <w:i/>
          <w:iCs/>
          <w:color w:val="000000"/>
        </w:rPr>
        <w:t>кроссенса</w:t>
      </w:r>
      <w:proofErr w:type="spellEnd"/>
      <w:r w:rsidRPr="00771047">
        <w:rPr>
          <w:rFonts w:ascii="Times New Roman" w:hAnsi="Times New Roman" w:cs="Times New Roman"/>
          <w:b/>
          <w:bCs/>
          <w:i/>
          <w:iCs/>
          <w:color w:val="000000"/>
        </w:rPr>
        <w:t xml:space="preserve">: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rPr>
      </w:pPr>
      <w:r w:rsidRPr="00771047">
        <w:rPr>
          <w:rFonts w:ascii="Times New Roman" w:hAnsi="Times New Roman" w:cs="Times New Roman"/>
          <w:i/>
          <w:iCs/>
          <w:color w:val="000000"/>
        </w:rPr>
        <w:t xml:space="preserve">часы- ежедневник и то, и другое помогает планировать время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rPr>
      </w:pPr>
      <w:r w:rsidRPr="00771047">
        <w:rPr>
          <w:rFonts w:ascii="Times New Roman" w:hAnsi="Times New Roman" w:cs="Times New Roman"/>
          <w:i/>
          <w:iCs/>
          <w:color w:val="000000"/>
        </w:rPr>
        <w:t xml:space="preserve">ежедневник - компакт-диск- средство сохранения информации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rPr>
      </w:pPr>
      <w:r w:rsidRPr="00771047">
        <w:rPr>
          <w:rFonts w:ascii="Times New Roman" w:hAnsi="Times New Roman" w:cs="Times New Roman"/>
          <w:i/>
          <w:iCs/>
          <w:color w:val="000000"/>
        </w:rPr>
        <w:t xml:space="preserve">компакт-диск- гитара - могут использоваться для воспроизведения музыки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rPr>
      </w:pPr>
      <w:r w:rsidRPr="00771047">
        <w:rPr>
          <w:rFonts w:ascii="Times New Roman" w:hAnsi="Times New Roman" w:cs="Times New Roman"/>
          <w:i/>
          <w:iCs/>
          <w:color w:val="000000"/>
        </w:rPr>
        <w:t xml:space="preserve">гитара - ролики- помогают организовать досуг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rPr>
      </w:pPr>
      <w:r w:rsidRPr="00771047">
        <w:rPr>
          <w:rFonts w:ascii="Times New Roman" w:hAnsi="Times New Roman" w:cs="Times New Roman"/>
          <w:i/>
          <w:iCs/>
          <w:color w:val="000000"/>
        </w:rPr>
        <w:t xml:space="preserve">ролики- собака- побуждают своих владельцев чаще бывать на улице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rPr>
      </w:pPr>
      <w:r w:rsidRPr="00771047">
        <w:rPr>
          <w:rFonts w:ascii="Times New Roman" w:hAnsi="Times New Roman" w:cs="Times New Roman"/>
          <w:i/>
          <w:iCs/>
          <w:color w:val="000000"/>
        </w:rPr>
        <w:t xml:space="preserve">часы-собака- и то, и другое может ходить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i/>
          <w:iCs/>
          <w:color w:val="000000"/>
        </w:rPr>
        <w:t xml:space="preserve">ежедневник -ролики -кто умеет планировать свои дела, у того найдется время покататься на роликах </w:t>
      </w:r>
      <w:r w:rsidRPr="00771047">
        <w:rPr>
          <w:rFonts w:ascii="Times New Roman" w:hAnsi="Times New Roman" w:cs="Times New Roman"/>
          <w:color w:val="000000"/>
          <w:sz w:val="24"/>
          <w:szCs w:val="24"/>
        </w:rPr>
        <w:t xml:space="preserve">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b/>
          <w:bCs/>
          <w:color w:val="000000"/>
          <w:sz w:val="23"/>
          <w:szCs w:val="23"/>
        </w:rPr>
        <w:t xml:space="preserve">Темперамент </w:t>
      </w:r>
      <w:r w:rsidRPr="00771047">
        <w:rPr>
          <w:rFonts w:ascii="Times New Roman" w:hAnsi="Times New Roman" w:cs="Times New Roman"/>
          <w:color w:val="000000"/>
          <w:sz w:val="23"/>
          <w:szCs w:val="23"/>
        </w:rPr>
        <w:t xml:space="preserve">– это врожденные особенности человека, которые определяют степень эмоциональной возбудимости и уравновешенности, особенности приспособления к окружающей среде. Нет лучших или худших темпераментов – каждый из них имеет свои положительные стороны, поэтому главные усилия должны быть направлены не на переделку темперамента (что невозможно вследствие врожденности темперамента), а на разумное использование его отрицательных граней.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САНГВИНИК – человек, обладающий данным типом темперамента свойственна высокая активность, психическая энергичность, работоспособность. Отличается быстротой и живостью движений, разнообразием мимики, быстрым темпом речи. Стремиться к частой смене впечатлений, легко и быстро отзывается на окружающие события. Общителен. Эмоции у человека с данным типом темперамента преимущественно положительные – быстро возникают и быстро сменяются. Такой человек сравнительно легко и быстро переживает свои неудачи.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ХОЛЕРИК – человек, отличающийся быстрой ходьбой, сильными, быстро возникающими чувствами, ярко выражающимися в действиях, речи, жестах и мимике Экспрессивен, общителен (неуравновешенный). Быстро увлекается новыми видами деятельности и быстро охладевает к ним.</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sz w:val="23"/>
          <w:szCs w:val="23"/>
        </w:rPr>
        <w:t xml:space="preserve">ФЛЕГМАТИК – человек, обладающий медлительностью, спокойствием, ровным настроением, слабым проявлением чувств. Мало экспрессивен, активен. С трудом переключается с одного </w:t>
      </w:r>
      <w:r w:rsidRPr="00771047">
        <w:rPr>
          <w:rFonts w:ascii="Times New Roman" w:hAnsi="Times New Roman" w:cs="Times New Roman"/>
          <w:sz w:val="23"/>
          <w:szCs w:val="23"/>
        </w:rPr>
        <w:lastRenderedPageBreak/>
        <w:t>вида деятельности на другой. Начатое дело, как правило, доводит до логического конца. Сложно адаптируется к новым условиям и обстоятельствам.</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МЕЛАНХОЛИК – человек, отличающийся низким уровнем активности, медлительностью движений, действий. Сдержан в мимике, жестах и речи. Быстро утомляется. Присуще высокая эмоциональная чувствительность, глубина и устойчивость эмоций.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Проявление типа темперамента человека на примере случайной ситуации.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Типичная реакция сангвиника:</w:t>
      </w:r>
    </w:p>
    <w:p w:rsidR="00FC106E" w:rsidRPr="00771047" w:rsidRDefault="00FC106E" w:rsidP="00F23370">
      <w:pPr>
        <w:autoSpaceDE w:val="0"/>
        <w:autoSpaceDN w:val="0"/>
        <w:adjustRightInd w:val="0"/>
        <w:spacing w:after="0" w:line="240" w:lineRule="auto"/>
        <w:jc w:val="both"/>
        <w:rPr>
          <w:rFonts w:ascii="Times New Roman" w:hAnsi="Times New Roman" w:cs="Times New Roman"/>
          <w:color w:val="000000"/>
          <w:sz w:val="23"/>
          <w:szCs w:val="23"/>
        </w:rPr>
      </w:pP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noProof/>
          <w:color w:val="000000"/>
          <w:sz w:val="23"/>
          <w:szCs w:val="23"/>
        </w:rPr>
        <w:drawing>
          <wp:inline distT="0" distB="0" distL="0" distR="0">
            <wp:extent cx="2028825" cy="14382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3136" cy="1490956"/>
                    </a:xfrm>
                    <a:prstGeom prst="rect">
                      <a:avLst/>
                    </a:prstGeom>
                    <a:noFill/>
                    <a:ln>
                      <a:noFill/>
                    </a:ln>
                  </pic:spPr>
                </pic:pic>
              </a:graphicData>
            </a:graphic>
          </wp:inline>
        </w:drawing>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sz w:val="23"/>
          <w:szCs w:val="23"/>
        </w:rPr>
        <w:t>Типичная реакция холерика:</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noProof/>
          <w:color w:val="000000"/>
          <w:sz w:val="23"/>
          <w:szCs w:val="23"/>
        </w:rPr>
        <w:drawing>
          <wp:inline distT="0" distB="0" distL="0" distR="0">
            <wp:extent cx="2133600" cy="1219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3109" cy="1236062"/>
                    </a:xfrm>
                    <a:prstGeom prst="rect">
                      <a:avLst/>
                    </a:prstGeom>
                    <a:noFill/>
                    <a:ln>
                      <a:noFill/>
                    </a:ln>
                  </pic:spPr>
                </pic:pic>
              </a:graphicData>
            </a:graphic>
          </wp:inline>
        </w:drawing>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p>
    <w:p w:rsidR="00F23370" w:rsidRPr="00E56623" w:rsidRDefault="00F23370" w:rsidP="00F23370">
      <w:pPr>
        <w:autoSpaceDE w:val="0"/>
        <w:autoSpaceDN w:val="0"/>
        <w:adjustRightInd w:val="0"/>
        <w:spacing w:after="0" w:line="240" w:lineRule="auto"/>
        <w:jc w:val="both"/>
        <w:rPr>
          <w:rFonts w:ascii="Times New Roman" w:hAnsi="Times New Roman" w:cs="Times New Roman"/>
          <w:sz w:val="24"/>
          <w:szCs w:val="24"/>
        </w:rPr>
      </w:pPr>
      <w:r>
        <w:rPr>
          <w:sz w:val="23"/>
          <w:szCs w:val="23"/>
        </w:rPr>
        <w:t>Типичная реакция флегматика:</w:t>
      </w:r>
    </w:p>
    <w:p w:rsidR="00F23370" w:rsidRDefault="00F23370" w:rsidP="00F23370">
      <w:pPr>
        <w:pStyle w:val="Default"/>
        <w:jc w:val="both"/>
        <w:rPr>
          <w:rFonts w:ascii="Calibri" w:hAnsi="Calibri" w:cs="Calibri"/>
          <w:sz w:val="22"/>
          <w:szCs w:val="22"/>
        </w:rPr>
      </w:pPr>
    </w:p>
    <w:p w:rsidR="00F23370" w:rsidRDefault="00F23370" w:rsidP="00F23370">
      <w:pPr>
        <w:spacing w:line="240" w:lineRule="auto"/>
        <w:jc w:val="both"/>
        <w:rPr>
          <w:noProof/>
          <w:sz w:val="56"/>
          <w:szCs w:val="56"/>
        </w:rPr>
      </w:pPr>
      <w:r w:rsidRPr="00771047">
        <w:rPr>
          <w:noProof/>
          <w:sz w:val="56"/>
          <w:szCs w:val="56"/>
        </w:rPr>
        <w:drawing>
          <wp:inline distT="0" distB="0" distL="0" distR="0">
            <wp:extent cx="1656080" cy="892639"/>
            <wp:effectExtent l="0" t="0" r="127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8479" cy="910102"/>
                    </a:xfrm>
                    <a:prstGeom prst="rect">
                      <a:avLst/>
                    </a:prstGeom>
                    <a:noFill/>
                    <a:ln>
                      <a:noFill/>
                    </a:ln>
                  </pic:spPr>
                </pic:pic>
              </a:graphicData>
            </a:graphic>
          </wp:inline>
        </w:drawing>
      </w:r>
    </w:p>
    <w:p w:rsidR="00F23370" w:rsidRDefault="00F23370" w:rsidP="00F23370">
      <w:pPr>
        <w:spacing w:line="240" w:lineRule="auto"/>
        <w:jc w:val="both"/>
        <w:rPr>
          <w:noProof/>
          <w:sz w:val="56"/>
          <w:szCs w:val="56"/>
        </w:rPr>
      </w:pPr>
      <w:r>
        <w:rPr>
          <w:sz w:val="23"/>
          <w:szCs w:val="23"/>
        </w:rPr>
        <w:t>Типичная реакция меланхолика:</w:t>
      </w:r>
    </w:p>
    <w:p w:rsidR="00F23370" w:rsidRDefault="00F23370" w:rsidP="00F23370">
      <w:pPr>
        <w:spacing w:line="240" w:lineRule="auto"/>
        <w:jc w:val="both"/>
        <w:rPr>
          <w:noProof/>
          <w:sz w:val="56"/>
          <w:szCs w:val="56"/>
        </w:rPr>
      </w:pPr>
      <w:r w:rsidRPr="00771047">
        <w:rPr>
          <w:noProof/>
          <w:sz w:val="56"/>
          <w:szCs w:val="56"/>
        </w:rPr>
        <w:drawing>
          <wp:inline distT="0" distB="0" distL="0" distR="0">
            <wp:extent cx="1863918" cy="94297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7378" cy="964962"/>
                    </a:xfrm>
                    <a:prstGeom prst="rect">
                      <a:avLst/>
                    </a:prstGeom>
                    <a:noFill/>
                    <a:ln>
                      <a:noFill/>
                    </a:ln>
                  </pic:spPr>
                </pic:pic>
              </a:graphicData>
            </a:graphic>
          </wp:inline>
        </w:drawing>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b/>
          <w:bCs/>
          <w:color w:val="000000"/>
          <w:sz w:val="23"/>
          <w:szCs w:val="23"/>
        </w:rPr>
        <w:t xml:space="preserve">Характер </w:t>
      </w:r>
      <w:r w:rsidRPr="00771047">
        <w:rPr>
          <w:rFonts w:ascii="Times New Roman" w:hAnsi="Times New Roman" w:cs="Times New Roman"/>
          <w:color w:val="000000"/>
          <w:sz w:val="23"/>
          <w:szCs w:val="23"/>
        </w:rPr>
        <w:t xml:space="preserve">– индивидуальное сочетание наиболее устойчивых особенностей личности, проявляющихся в поведении человека, в определенном отношении: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1) </w:t>
      </w:r>
      <w:r w:rsidRPr="00771047">
        <w:rPr>
          <w:rFonts w:ascii="Times New Roman" w:hAnsi="Times New Roman" w:cs="Times New Roman"/>
          <w:b/>
          <w:bCs/>
          <w:color w:val="000000"/>
          <w:sz w:val="23"/>
          <w:szCs w:val="23"/>
        </w:rPr>
        <w:t xml:space="preserve">к себе </w:t>
      </w:r>
      <w:r w:rsidRPr="00771047">
        <w:rPr>
          <w:rFonts w:ascii="Times New Roman" w:hAnsi="Times New Roman" w:cs="Times New Roman"/>
          <w:color w:val="000000"/>
          <w:sz w:val="23"/>
          <w:szCs w:val="23"/>
        </w:rPr>
        <w:t xml:space="preserve">(степень требовательности, критичности, самооценки);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2) </w:t>
      </w:r>
      <w:r w:rsidRPr="00771047">
        <w:rPr>
          <w:rFonts w:ascii="Times New Roman" w:hAnsi="Times New Roman" w:cs="Times New Roman"/>
          <w:b/>
          <w:bCs/>
          <w:color w:val="000000"/>
          <w:sz w:val="23"/>
          <w:szCs w:val="23"/>
        </w:rPr>
        <w:t xml:space="preserve">к другим людям </w:t>
      </w:r>
      <w:r w:rsidRPr="00771047">
        <w:rPr>
          <w:rFonts w:ascii="Times New Roman" w:hAnsi="Times New Roman" w:cs="Times New Roman"/>
          <w:color w:val="000000"/>
          <w:sz w:val="23"/>
          <w:szCs w:val="23"/>
        </w:rPr>
        <w:t xml:space="preserve">(индивидуализм или коллективизм, эгоизм или альтруизм, жестокость или доброта, безразличие или чуткость, грубость или вежливость, лживость или правдивость и т.п.);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3) </w:t>
      </w:r>
      <w:r w:rsidRPr="00771047">
        <w:rPr>
          <w:rFonts w:ascii="Times New Roman" w:hAnsi="Times New Roman" w:cs="Times New Roman"/>
          <w:b/>
          <w:bCs/>
          <w:color w:val="000000"/>
          <w:sz w:val="23"/>
          <w:szCs w:val="23"/>
        </w:rPr>
        <w:t xml:space="preserve">к порученному делу </w:t>
      </w:r>
      <w:r w:rsidRPr="00771047">
        <w:rPr>
          <w:rFonts w:ascii="Times New Roman" w:hAnsi="Times New Roman" w:cs="Times New Roman"/>
          <w:color w:val="000000"/>
          <w:sz w:val="23"/>
          <w:szCs w:val="23"/>
        </w:rPr>
        <w:t xml:space="preserve">(лень или трудолюбие, аккуратность или неряшливость, инициативность или пассивность, усидчивость или нетерпеливость, ответственность или безответственность, организованность и т. п.);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lastRenderedPageBreak/>
        <w:t xml:space="preserve">4) в характере отражаются </w:t>
      </w:r>
      <w:r w:rsidRPr="00771047">
        <w:rPr>
          <w:rFonts w:ascii="Times New Roman" w:hAnsi="Times New Roman" w:cs="Times New Roman"/>
          <w:b/>
          <w:bCs/>
          <w:color w:val="000000"/>
          <w:sz w:val="23"/>
          <w:szCs w:val="23"/>
        </w:rPr>
        <w:t>волевые качества</w:t>
      </w:r>
      <w:r w:rsidRPr="00771047">
        <w:rPr>
          <w:rFonts w:ascii="Times New Roman" w:hAnsi="Times New Roman" w:cs="Times New Roman"/>
          <w:color w:val="000000"/>
          <w:sz w:val="23"/>
          <w:szCs w:val="23"/>
        </w:rPr>
        <w:t xml:space="preserve">: готовность преодолевать препятствия, душевную и физическую боль, степень настойчивости, самостоятельности, решительности, дисциплинированности. </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Какова связь темперамента с характером? </w:t>
      </w:r>
      <w:r w:rsidRPr="00771047">
        <w:rPr>
          <w:rFonts w:ascii="Times New Roman" w:hAnsi="Times New Roman" w:cs="Times New Roman"/>
          <w:b/>
          <w:bCs/>
          <w:color w:val="000000"/>
          <w:sz w:val="23"/>
          <w:szCs w:val="23"/>
        </w:rPr>
        <w:t xml:space="preserve">Характер </w:t>
      </w:r>
      <w:r w:rsidRPr="00771047">
        <w:rPr>
          <w:rFonts w:ascii="Times New Roman" w:hAnsi="Times New Roman" w:cs="Times New Roman"/>
          <w:color w:val="000000"/>
          <w:sz w:val="23"/>
          <w:szCs w:val="23"/>
        </w:rPr>
        <w:t xml:space="preserve">человека – это сплав врожденных свойств высшей нервной деятельности с приобретенными в течение жизни индивидуальными чертами. Правдивыми, добрыми, тактичными или, наоборот, лживыми, злыми, грубыми бывают люди с любым типом темперамента. Однако при определенном темпераменте одни черты приобретаются легче, другие труднее. Например, организованность, дисциплинированность легче выработать флегматику, чем холерику; доброту, отзывчивость – меланхолику. Быть хорошим организатором, общительным человеком проще сангвинику и холерику. Однако недопустимо оправдывать дефекты своего характера врожденными свойствами, темпераментом. Отзывчивым, добрым, тактичным, выдержанным можно быть при любом темпераменте. </w:t>
      </w:r>
    </w:p>
    <w:p w:rsidR="00F23370" w:rsidRPr="00FC106E" w:rsidRDefault="00F23370" w:rsidP="00FC106E">
      <w:pPr>
        <w:autoSpaceDE w:val="0"/>
        <w:autoSpaceDN w:val="0"/>
        <w:adjustRightInd w:val="0"/>
        <w:spacing w:after="0" w:line="240" w:lineRule="auto"/>
        <w:jc w:val="center"/>
        <w:rPr>
          <w:rFonts w:ascii="Times New Roman" w:hAnsi="Times New Roman" w:cs="Times New Roman"/>
          <w:b/>
          <w:bCs/>
          <w:color w:val="000000"/>
          <w:sz w:val="23"/>
          <w:szCs w:val="23"/>
          <w:u w:val="single"/>
        </w:rPr>
      </w:pPr>
      <w:r w:rsidRPr="00771047">
        <w:rPr>
          <w:rFonts w:ascii="Times New Roman" w:hAnsi="Times New Roman" w:cs="Times New Roman"/>
          <w:b/>
          <w:bCs/>
          <w:color w:val="000000"/>
          <w:sz w:val="23"/>
          <w:szCs w:val="23"/>
          <w:u w:val="single"/>
        </w:rPr>
        <w:t>Игровое упражнение «Покажи профессию»</w:t>
      </w:r>
    </w:p>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i/>
          <w:iCs/>
          <w:color w:val="000000"/>
          <w:sz w:val="23"/>
          <w:szCs w:val="23"/>
        </w:rPr>
        <w:t xml:space="preserve">Цель: </w:t>
      </w:r>
      <w:r w:rsidRPr="00771047">
        <w:rPr>
          <w:rFonts w:ascii="Times New Roman" w:hAnsi="Times New Roman" w:cs="Times New Roman"/>
          <w:color w:val="000000"/>
          <w:sz w:val="23"/>
          <w:szCs w:val="23"/>
        </w:rPr>
        <w:t xml:space="preserve">развитие творческого мышления, артистизма, расширение знаний о содержании профессиональной деятельности представителей тех или специальностей. </w:t>
      </w:r>
    </w:p>
    <w:p w:rsidR="00F23370" w:rsidRDefault="00F23370" w:rsidP="00F23370">
      <w:pPr>
        <w:spacing w:after="0" w:line="240" w:lineRule="auto"/>
        <w:jc w:val="both"/>
        <w:rPr>
          <w:rFonts w:ascii="Times New Roman" w:hAnsi="Times New Roman" w:cs="Times New Roman"/>
          <w:i/>
          <w:iCs/>
          <w:color w:val="000000"/>
          <w:sz w:val="23"/>
          <w:szCs w:val="23"/>
        </w:rPr>
      </w:pPr>
      <w:r w:rsidRPr="00771047">
        <w:rPr>
          <w:rFonts w:ascii="Times New Roman" w:hAnsi="Times New Roman" w:cs="Times New Roman"/>
          <w:i/>
          <w:iCs/>
          <w:color w:val="000000"/>
          <w:sz w:val="23"/>
          <w:szCs w:val="23"/>
        </w:rPr>
        <w:t>Ход упражнения.</w:t>
      </w:r>
    </w:p>
    <w:p w:rsidR="00F23370" w:rsidRPr="00771047" w:rsidRDefault="00F23370" w:rsidP="00F23370">
      <w:pPr>
        <w:spacing w:after="0" w:line="240" w:lineRule="auto"/>
        <w:jc w:val="both"/>
        <w:rPr>
          <w:rFonts w:ascii="Times New Roman" w:hAnsi="Times New Roman" w:cs="Times New Roman"/>
          <w:i/>
          <w:iCs/>
          <w:color w:val="000000"/>
          <w:sz w:val="23"/>
          <w:szCs w:val="23"/>
        </w:rPr>
      </w:pPr>
      <w:r w:rsidRPr="00771047">
        <w:rPr>
          <w:rFonts w:ascii="Times New Roman" w:hAnsi="Times New Roman" w:cs="Times New Roman"/>
          <w:color w:val="000000"/>
          <w:sz w:val="23"/>
          <w:szCs w:val="23"/>
        </w:rPr>
        <w:t xml:space="preserve">Участники объединяются в подгруппы по 3-4 человека, предлагаются списки из нескольких профессий. Их задача - подготовить небольшие драматические этюды, которые позволили бы зрителям угадать, что это за профессии. Этюды не должны включать речь и демонстрацию атрибутов профессиональной деятельности, профессии показываются путем мимики, движений, взаимодействия участников между собой. Время на подготовку 15-20 минут. Каждая из подгрупп поочередно представляют свои этюды, а другие подгруппы угадывают эти профессии. </w:t>
      </w:r>
    </w:p>
    <w:p w:rsidR="00F23370" w:rsidRDefault="00F23370" w:rsidP="00F23370">
      <w:pPr>
        <w:spacing w:after="0" w:line="240" w:lineRule="auto"/>
        <w:jc w:val="both"/>
        <w:rPr>
          <w:noProof/>
          <w:sz w:val="56"/>
          <w:szCs w:val="56"/>
        </w:rPr>
      </w:pPr>
      <w:r w:rsidRPr="00771047">
        <w:rPr>
          <w:rFonts w:ascii="Times New Roman" w:hAnsi="Times New Roman" w:cs="Times New Roman"/>
          <w:i/>
          <w:iCs/>
          <w:color w:val="000000"/>
          <w:sz w:val="23"/>
          <w:szCs w:val="23"/>
        </w:rPr>
        <w:t>Примеры профессий:</w:t>
      </w:r>
    </w:p>
    <w:tbl>
      <w:tblPr>
        <w:tblStyle w:val="a3"/>
        <w:tblW w:w="0" w:type="auto"/>
        <w:tblLook w:val="04A0"/>
      </w:tblPr>
      <w:tblGrid>
        <w:gridCol w:w="1544"/>
        <w:gridCol w:w="1318"/>
        <w:gridCol w:w="1541"/>
        <w:gridCol w:w="1980"/>
      </w:tblGrid>
      <w:tr w:rsidR="00F23370" w:rsidRPr="00771047" w:rsidTr="00F23370">
        <w:trPr>
          <w:trHeight w:val="109"/>
        </w:trPr>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Врач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Учитель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Продавец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Охранник </w:t>
            </w:r>
          </w:p>
        </w:tc>
      </w:tr>
      <w:tr w:rsidR="00F23370" w:rsidRPr="00771047" w:rsidTr="00F23370">
        <w:trPr>
          <w:trHeight w:val="109"/>
        </w:trPr>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Полицейский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Военный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Судья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Юрист </w:t>
            </w:r>
          </w:p>
        </w:tc>
      </w:tr>
      <w:tr w:rsidR="00F23370" w:rsidRPr="00771047" w:rsidTr="00F23370">
        <w:trPr>
          <w:trHeight w:val="109"/>
        </w:trPr>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Пилот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Водитель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Программист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Машинист поезда </w:t>
            </w:r>
          </w:p>
        </w:tc>
      </w:tr>
      <w:tr w:rsidR="00F23370" w:rsidRPr="00771047" w:rsidTr="00F23370">
        <w:trPr>
          <w:trHeight w:val="109"/>
        </w:trPr>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Редактор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Журналист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Бухгалтер </w:t>
            </w:r>
          </w:p>
        </w:tc>
        <w:tc>
          <w:tcPr>
            <w:tcW w:w="0" w:type="auto"/>
          </w:tcPr>
          <w:p w:rsidR="00F23370" w:rsidRPr="00771047" w:rsidRDefault="00F23370" w:rsidP="00F23370">
            <w:pPr>
              <w:autoSpaceDE w:val="0"/>
              <w:autoSpaceDN w:val="0"/>
              <w:adjustRightInd w:val="0"/>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Гувернантка </w:t>
            </w:r>
          </w:p>
        </w:tc>
      </w:tr>
    </w:tbl>
    <w:p w:rsidR="00F23370" w:rsidRPr="007710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 xml:space="preserve">Что этюды отражали в большей степени – реальное отражение труда представителей соответствующих профессий или только внешнюю сторону их деятельности? </w:t>
      </w:r>
    </w:p>
    <w:p w:rsidR="00F23370" w:rsidRDefault="00F23370" w:rsidP="00F23370">
      <w:pPr>
        <w:spacing w:after="0" w:line="240" w:lineRule="auto"/>
        <w:jc w:val="both"/>
        <w:rPr>
          <w:rFonts w:ascii="Times New Roman" w:hAnsi="Times New Roman" w:cs="Times New Roman"/>
          <w:color w:val="000000"/>
          <w:sz w:val="23"/>
          <w:szCs w:val="23"/>
        </w:rPr>
      </w:pPr>
      <w:r w:rsidRPr="00771047">
        <w:rPr>
          <w:rFonts w:ascii="Times New Roman" w:hAnsi="Times New Roman" w:cs="Times New Roman"/>
          <w:color w:val="000000"/>
          <w:sz w:val="23"/>
          <w:szCs w:val="23"/>
        </w:rPr>
        <w:t>Какие особенности в каждой профессии можно было бы отметить ещё?</w:t>
      </w:r>
    </w:p>
    <w:p w:rsidR="00F23370" w:rsidRPr="00F23370" w:rsidRDefault="00F23370" w:rsidP="00F23370">
      <w:pPr>
        <w:spacing w:after="0" w:line="240" w:lineRule="auto"/>
        <w:jc w:val="both"/>
        <w:rPr>
          <w:rFonts w:ascii="Times New Roman" w:hAnsi="Times New Roman" w:cs="Times New Roman"/>
          <w:color w:val="000000"/>
          <w:sz w:val="23"/>
          <w:szCs w:val="23"/>
        </w:rPr>
      </w:pPr>
    </w:p>
    <w:p w:rsidR="00F23370" w:rsidRPr="00F23370" w:rsidRDefault="00F23370" w:rsidP="00F23370">
      <w:pPr>
        <w:spacing w:after="0" w:line="240" w:lineRule="auto"/>
        <w:jc w:val="both"/>
        <w:rPr>
          <w:noProof/>
          <w:sz w:val="56"/>
          <w:szCs w:val="56"/>
        </w:rPr>
      </w:pPr>
      <w:r w:rsidRPr="00F52847">
        <w:rPr>
          <w:rFonts w:ascii="Times New Roman" w:hAnsi="Times New Roman" w:cs="Times New Roman"/>
          <w:b/>
          <w:bCs/>
          <w:color w:val="000000"/>
          <w:sz w:val="23"/>
          <w:szCs w:val="23"/>
          <w:u w:val="single"/>
        </w:rPr>
        <w:t>Занятие «Лидерские качества. Коммуникативные и организаторские способности»</w:t>
      </w:r>
    </w:p>
    <w:p w:rsidR="00F23370" w:rsidRPr="00F528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F52847">
        <w:rPr>
          <w:rFonts w:ascii="Times New Roman" w:hAnsi="Times New Roman" w:cs="Times New Roman"/>
          <w:i/>
          <w:iCs/>
          <w:color w:val="000000"/>
          <w:sz w:val="23"/>
          <w:szCs w:val="23"/>
        </w:rPr>
        <w:t xml:space="preserve">Цель: </w:t>
      </w:r>
      <w:r w:rsidRPr="00F52847">
        <w:rPr>
          <w:rFonts w:ascii="Times New Roman" w:hAnsi="Times New Roman" w:cs="Times New Roman"/>
          <w:color w:val="000000"/>
          <w:sz w:val="23"/>
          <w:szCs w:val="23"/>
        </w:rPr>
        <w:t xml:space="preserve">познакомить учащихся с понятием «лидерские качества», совершенствовать умение анализировать индивидуальные коммуникативные и организаторские способности. </w:t>
      </w:r>
    </w:p>
    <w:p w:rsidR="00F23370" w:rsidRPr="00F528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F52847">
        <w:rPr>
          <w:rFonts w:ascii="Times New Roman" w:hAnsi="Times New Roman" w:cs="Times New Roman"/>
          <w:b/>
          <w:bCs/>
          <w:color w:val="000000"/>
          <w:sz w:val="23"/>
          <w:szCs w:val="23"/>
        </w:rPr>
        <w:t xml:space="preserve">Информационный блок. </w:t>
      </w:r>
    </w:p>
    <w:p w:rsidR="00F23370" w:rsidRPr="00F528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Нельзя обозначить лидерство какой-то формулой. Это искусство, мастерство, умение, талант. Некоторые люди обладают им от природы. Другие – обучаются этому. А третьи никогда этого не постигают. </w:t>
      </w:r>
    </w:p>
    <w:p w:rsidR="00F23370" w:rsidRPr="00F528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В конце концов каждый находит свой стиль. Один динамичен, обаятелен, способен воодушевлять других. Другой спокоен, сдержан в речи и поведении. Однако оба они могут действовать с равной эффективностью – внушать к себе доверие и добиваться того, чтобы работа выполнялась быстро и качественно. Но некоторые общие характерные черты присущи лидерам различных стилей. </w:t>
      </w:r>
    </w:p>
    <w:p w:rsidR="00F23370" w:rsidRPr="00F528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Можно выделить 2 блока лидерских качеств и навыков – личностно- нравственные и управленческие. </w:t>
      </w:r>
    </w:p>
    <w:p w:rsidR="00F23370" w:rsidRPr="00F528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F52847">
        <w:rPr>
          <w:rFonts w:ascii="Times New Roman" w:hAnsi="Times New Roman" w:cs="Times New Roman"/>
          <w:b/>
          <w:bCs/>
          <w:color w:val="000000"/>
          <w:sz w:val="23"/>
          <w:szCs w:val="23"/>
        </w:rPr>
        <w:t xml:space="preserve">Личностно-нравственные качества: </w:t>
      </w:r>
    </w:p>
    <w:p w:rsidR="00F23370" w:rsidRPr="00F52847"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оптимизм </w:t>
      </w:r>
    </w:p>
    <w:p w:rsidR="00F23370" w:rsidRPr="00F52847"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тактичность и внимательность </w:t>
      </w:r>
    </w:p>
    <w:p w:rsidR="00F23370" w:rsidRPr="00F52847"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честность </w:t>
      </w:r>
    </w:p>
    <w:p w:rsidR="00F23370" w:rsidRPr="00F52847"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честолюбие (ориентация на свершения, карьеру, индивидуальный успех) </w:t>
      </w:r>
    </w:p>
    <w:p w:rsidR="00F23370" w:rsidRPr="00F52847"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уравновешенность </w:t>
      </w:r>
    </w:p>
    <w:p w:rsidR="00F23370" w:rsidRPr="00F528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уверенность в себе </w:t>
      </w:r>
    </w:p>
    <w:p w:rsidR="00F23370" w:rsidRPr="00F528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F52847">
        <w:rPr>
          <w:rFonts w:ascii="Times New Roman" w:hAnsi="Times New Roman" w:cs="Times New Roman"/>
          <w:b/>
          <w:bCs/>
          <w:color w:val="000000"/>
          <w:sz w:val="23"/>
          <w:szCs w:val="23"/>
        </w:rPr>
        <w:lastRenderedPageBreak/>
        <w:t xml:space="preserve">Управленческие качества: </w:t>
      </w:r>
    </w:p>
    <w:p w:rsidR="00F23370" w:rsidRPr="00F52847"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коммуникативные способности </w:t>
      </w:r>
    </w:p>
    <w:p w:rsidR="00F23370" w:rsidRPr="00F52847"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творческое мышление </w:t>
      </w:r>
    </w:p>
    <w:p w:rsidR="00F23370" w:rsidRPr="00F52847"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способность к принятию решения </w:t>
      </w:r>
    </w:p>
    <w:p w:rsidR="00F23370" w:rsidRPr="00F52847"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навыки убеждения </w:t>
      </w:r>
    </w:p>
    <w:p w:rsidR="00F23370" w:rsidRPr="00F52847"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F52847">
        <w:rPr>
          <w:rFonts w:ascii="Times New Roman" w:hAnsi="Times New Roman" w:cs="Times New Roman"/>
          <w:color w:val="000000"/>
          <w:sz w:val="23"/>
          <w:szCs w:val="23"/>
        </w:rPr>
        <w:t xml:space="preserve">- организаторские способности </w:t>
      </w:r>
    </w:p>
    <w:p w:rsidR="00FC106E" w:rsidRDefault="00F23370" w:rsidP="00FC106E">
      <w:pPr>
        <w:spacing w:after="0" w:line="240" w:lineRule="auto"/>
        <w:jc w:val="both"/>
        <w:rPr>
          <w:rFonts w:ascii="Times New Roman" w:hAnsi="Times New Roman" w:cs="Times New Roman"/>
          <w:b/>
          <w:bCs/>
          <w:color w:val="000000"/>
          <w:sz w:val="23"/>
          <w:szCs w:val="23"/>
        </w:rPr>
      </w:pPr>
      <w:r w:rsidRPr="00F52847">
        <w:rPr>
          <w:rFonts w:ascii="Times New Roman" w:hAnsi="Times New Roman" w:cs="Times New Roman"/>
          <w:color w:val="000000"/>
          <w:sz w:val="23"/>
          <w:szCs w:val="23"/>
        </w:rPr>
        <w:t>На сегодняшнем занятии я предлагаю вам познакомиться с понятиями «коммуникативные и организаторские способности».</w:t>
      </w:r>
      <w:r>
        <w:rPr>
          <w:rFonts w:ascii="Times New Roman" w:hAnsi="Times New Roman" w:cs="Times New Roman"/>
          <w:color w:val="000000"/>
          <w:sz w:val="23"/>
          <w:szCs w:val="23"/>
        </w:rPr>
        <w:t xml:space="preserve"> </w:t>
      </w:r>
      <w:r w:rsidRPr="00F52847">
        <w:rPr>
          <w:rFonts w:ascii="Times New Roman" w:hAnsi="Times New Roman" w:cs="Times New Roman"/>
          <w:color w:val="000000"/>
          <w:sz w:val="23"/>
          <w:szCs w:val="23"/>
        </w:rPr>
        <w:t>Это базовые способности лидера именно благодаря им формируются управленческие навыки.</w:t>
      </w:r>
      <w:r w:rsidR="00FC106E" w:rsidRPr="00F52847">
        <w:rPr>
          <w:rFonts w:ascii="Times New Roman" w:hAnsi="Times New Roman" w:cs="Times New Roman"/>
          <w:b/>
          <w:bCs/>
          <w:color w:val="000000"/>
          <w:sz w:val="23"/>
          <w:szCs w:val="23"/>
        </w:rPr>
        <w:t xml:space="preserve"> </w:t>
      </w:r>
    </w:p>
    <w:p w:rsidR="00FC106E" w:rsidRDefault="00F23370" w:rsidP="00FC106E">
      <w:pPr>
        <w:spacing w:after="0" w:line="240" w:lineRule="auto"/>
        <w:jc w:val="both"/>
        <w:rPr>
          <w:rFonts w:ascii="Times New Roman" w:hAnsi="Times New Roman" w:cs="Times New Roman"/>
          <w:color w:val="000000"/>
          <w:sz w:val="23"/>
          <w:szCs w:val="23"/>
        </w:rPr>
      </w:pPr>
      <w:r w:rsidRPr="00F52847">
        <w:rPr>
          <w:rFonts w:ascii="Times New Roman" w:hAnsi="Times New Roman" w:cs="Times New Roman"/>
          <w:b/>
          <w:bCs/>
          <w:color w:val="000000"/>
          <w:sz w:val="23"/>
          <w:szCs w:val="23"/>
        </w:rPr>
        <w:t xml:space="preserve">Коммуникативные навыки </w:t>
      </w:r>
      <w:r w:rsidRPr="00F52847">
        <w:rPr>
          <w:rFonts w:ascii="Times New Roman" w:hAnsi="Times New Roman" w:cs="Times New Roman"/>
          <w:color w:val="000000"/>
          <w:sz w:val="23"/>
          <w:szCs w:val="23"/>
        </w:rPr>
        <w:t>- умение правильно передавать информация и правильно понимать других, используя вербальные и невербальные средства.</w:t>
      </w:r>
    </w:p>
    <w:p w:rsidR="00FC106E" w:rsidRDefault="00F23370" w:rsidP="00FC106E">
      <w:pPr>
        <w:spacing w:after="0" w:line="240" w:lineRule="auto"/>
        <w:jc w:val="both"/>
        <w:rPr>
          <w:rFonts w:ascii="Times New Roman" w:hAnsi="Times New Roman" w:cs="Times New Roman"/>
          <w:color w:val="000000"/>
          <w:sz w:val="23"/>
          <w:szCs w:val="23"/>
        </w:rPr>
      </w:pPr>
      <w:r w:rsidRPr="00F52847">
        <w:rPr>
          <w:rFonts w:ascii="Times New Roman" w:hAnsi="Times New Roman" w:cs="Times New Roman"/>
          <w:b/>
          <w:bCs/>
          <w:color w:val="000000"/>
          <w:sz w:val="23"/>
          <w:szCs w:val="23"/>
        </w:rPr>
        <w:t xml:space="preserve">Организаторские умения </w:t>
      </w:r>
      <w:r w:rsidRPr="00F52847">
        <w:rPr>
          <w:rFonts w:ascii="Times New Roman" w:hAnsi="Times New Roman" w:cs="Times New Roman"/>
          <w:color w:val="000000"/>
          <w:sz w:val="23"/>
          <w:szCs w:val="23"/>
        </w:rPr>
        <w:t>- навыки создания эффективной команды, организация ее деятельности.</w:t>
      </w:r>
    </w:p>
    <w:p w:rsidR="00F23370" w:rsidRPr="005F4A72" w:rsidRDefault="00F23370" w:rsidP="00FC106E">
      <w:pPr>
        <w:spacing w:after="0" w:line="240" w:lineRule="auto"/>
        <w:jc w:val="center"/>
        <w:rPr>
          <w:rFonts w:ascii="Times New Roman" w:hAnsi="Times New Roman" w:cs="Times New Roman"/>
          <w:color w:val="000000"/>
          <w:sz w:val="23"/>
          <w:szCs w:val="23"/>
          <w:u w:val="single"/>
        </w:rPr>
      </w:pPr>
      <w:r w:rsidRPr="005F4A72">
        <w:rPr>
          <w:rFonts w:ascii="Times New Roman" w:hAnsi="Times New Roman" w:cs="Times New Roman"/>
          <w:b/>
          <w:bCs/>
          <w:color w:val="000000"/>
          <w:sz w:val="23"/>
          <w:szCs w:val="23"/>
          <w:u w:val="single"/>
        </w:rPr>
        <w:t>Упражнение «</w:t>
      </w:r>
      <w:proofErr w:type="spellStart"/>
      <w:r w:rsidRPr="005F4A72">
        <w:rPr>
          <w:rFonts w:ascii="Times New Roman" w:hAnsi="Times New Roman" w:cs="Times New Roman"/>
          <w:b/>
          <w:bCs/>
          <w:color w:val="000000"/>
          <w:sz w:val="23"/>
          <w:szCs w:val="23"/>
          <w:u w:val="single"/>
        </w:rPr>
        <w:t>Хочу-могу-надо</w:t>
      </w:r>
      <w:proofErr w:type="spellEnd"/>
      <w:r w:rsidRPr="005F4A72">
        <w:rPr>
          <w:rFonts w:ascii="Times New Roman" w:hAnsi="Times New Roman" w:cs="Times New Roman"/>
          <w:b/>
          <w:bCs/>
          <w:color w:val="000000"/>
          <w:sz w:val="23"/>
          <w:szCs w:val="23"/>
          <w:u w:val="single"/>
        </w:rPr>
        <w:t>»</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Цель: </w:t>
      </w:r>
      <w:r w:rsidRPr="005F4A72">
        <w:rPr>
          <w:rFonts w:ascii="Times New Roman" w:hAnsi="Times New Roman" w:cs="Times New Roman"/>
          <w:color w:val="000000"/>
          <w:sz w:val="23"/>
          <w:szCs w:val="23"/>
        </w:rPr>
        <w:t xml:space="preserve">закрепление и обобщение знаний об основных факторах выбора профессии, применение этих факторов к ситуации личного выбора профессионального пути.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Ход упражнения. </w:t>
      </w:r>
    </w:p>
    <w:p w:rsidR="00F23370" w:rsidRDefault="00F23370" w:rsidP="00F23370">
      <w:pPr>
        <w:autoSpaceDE w:val="0"/>
        <w:autoSpaceDN w:val="0"/>
        <w:adjustRightInd w:val="0"/>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b/>
          <w:bCs/>
          <w:color w:val="000000"/>
          <w:sz w:val="23"/>
          <w:szCs w:val="23"/>
        </w:rPr>
        <w:t xml:space="preserve">1. Составление участниками списка факторов выбора профессии. </w:t>
      </w:r>
    </w:p>
    <w:p w:rsidR="00F23370" w:rsidRPr="00BB0054" w:rsidRDefault="00F23370" w:rsidP="00F23370">
      <w:pPr>
        <w:autoSpaceDE w:val="0"/>
        <w:autoSpaceDN w:val="0"/>
        <w:adjustRightInd w:val="0"/>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i/>
          <w:iCs/>
          <w:color w:val="000000"/>
          <w:sz w:val="23"/>
          <w:szCs w:val="23"/>
        </w:rPr>
        <w:t xml:space="preserve">Ведущий. </w:t>
      </w:r>
      <w:r w:rsidRPr="005F4A72">
        <w:rPr>
          <w:rFonts w:ascii="Times New Roman" w:hAnsi="Times New Roman" w:cs="Times New Roman"/>
          <w:color w:val="000000"/>
          <w:sz w:val="23"/>
          <w:szCs w:val="23"/>
        </w:rPr>
        <w:t xml:space="preserve">Как вы думаете, на что ориентируется человек, выбирая ту или иную профессию? (группа делится на подгруппы, им дается задание – </w:t>
      </w:r>
      <w:r w:rsidRPr="005F4A72">
        <w:rPr>
          <w:rFonts w:ascii="Times New Roman" w:hAnsi="Times New Roman" w:cs="Times New Roman"/>
          <w:b/>
          <w:bCs/>
          <w:color w:val="000000"/>
          <w:sz w:val="23"/>
          <w:szCs w:val="23"/>
        </w:rPr>
        <w:t>составить перечень факторов, значимых для выбора профессии</w:t>
      </w:r>
      <w:r w:rsidRPr="005F4A72">
        <w:rPr>
          <w:rFonts w:ascii="Times New Roman" w:hAnsi="Times New Roman" w:cs="Times New Roman"/>
          <w:color w:val="000000"/>
          <w:sz w:val="23"/>
          <w:szCs w:val="23"/>
        </w:rPr>
        <w:t xml:space="preserve">).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От каждой группы выдвигается делегат, который зачитывает эти факторы, ведущий записывает их на доске (способности, интересы, знания, </w:t>
      </w:r>
      <w:proofErr w:type="spellStart"/>
      <w:r w:rsidRPr="005F4A72">
        <w:rPr>
          <w:rFonts w:ascii="Times New Roman" w:hAnsi="Times New Roman" w:cs="Times New Roman"/>
          <w:color w:val="000000"/>
          <w:sz w:val="23"/>
          <w:szCs w:val="23"/>
        </w:rPr>
        <w:t>востребованность</w:t>
      </w:r>
      <w:proofErr w:type="spellEnd"/>
      <w:r w:rsidRPr="005F4A72">
        <w:rPr>
          <w:rFonts w:ascii="Times New Roman" w:hAnsi="Times New Roman" w:cs="Times New Roman"/>
          <w:color w:val="000000"/>
          <w:sz w:val="23"/>
          <w:szCs w:val="23"/>
        </w:rPr>
        <w:t xml:space="preserve">).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b/>
          <w:bCs/>
          <w:color w:val="000000"/>
          <w:sz w:val="23"/>
          <w:szCs w:val="23"/>
        </w:rPr>
        <w:t xml:space="preserve">2. Распределение всех названных факторов на 3 группы.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Ведущий предлагает разложить все факторы по группам. В конечном варианте должны остаться три группы соответствующие 3 факторам.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b/>
          <w:bCs/>
          <w:color w:val="000000"/>
          <w:sz w:val="23"/>
          <w:szCs w:val="23"/>
        </w:rPr>
        <w:t xml:space="preserve">3. Информирование об основах выбора профессии.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Фактор «хочу»- </w:t>
      </w:r>
      <w:r w:rsidRPr="005F4A72">
        <w:rPr>
          <w:rFonts w:ascii="Times New Roman" w:hAnsi="Times New Roman" w:cs="Times New Roman"/>
          <w:color w:val="000000"/>
          <w:sz w:val="23"/>
          <w:szCs w:val="23"/>
        </w:rPr>
        <w:t xml:space="preserve">желания, интересы, склонности.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Фактор «могу»- </w:t>
      </w:r>
      <w:r w:rsidRPr="005F4A72">
        <w:rPr>
          <w:rFonts w:ascii="Times New Roman" w:hAnsi="Times New Roman" w:cs="Times New Roman"/>
          <w:color w:val="000000"/>
          <w:sz w:val="23"/>
          <w:szCs w:val="23"/>
        </w:rPr>
        <w:t xml:space="preserve">способности, таланты, материальные, транспортные, психические, возможности, состояние здоровья (противопоказания).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Фактор «надо» - </w:t>
      </w:r>
      <w:proofErr w:type="spellStart"/>
      <w:r w:rsidRPr="005F4A72">
        <w:rPr>
          <w:rFonts w:ascii="Times New Roman" w:hAnsi="Times New Roman" w:cs="Times New Roman"/>
          <w:color w:val="000000"/>
          <w:sz w:val="23"/>
          <w:szCs w:val="23"/>
        </w:rPr>
        <w:t>востребованность</w:t>
      </w:r>
      <w:proofErr w:type="spellEnd"/>
      <w:r w:rsidRPr="005F4A72">
        <w:rPr>
          <w:rFonts w:ascii="Times New Roman" w:hAnsi="Times New Roman" w:cs="Times New Roman"/>
          <w:color w:val="000000"/>
          <w:sz w:val="23"/>
          <w:szCs w:val="23"/>
        </w:rPr>
        <w:t xml:space="preserve"> профессии на рынке труда, ее полезность для общества. </w:t>
      </w:r>
    </w:p>
    <w:p w:rsidR="00F23370" w:rsidRDefault="00F23370" w:rsidP="00F23370">
      <w:pPr>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b/>
          <w:bCs/>
          <w:color w:val="000000"/>
          <w:sz w:val="23"/>
          <w:szCs w:val="23"/>
        </w:rPr>
        <w:t>4.Анализ возможных ошибок выбора.</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Ведущий. </w:t>
      </w:r>
      <w:r w:rsidRPr="005F4A72">
        <w:rPr>
          <w:rFonts w:ascii="Times New Roman" w:hAnsi="Times New Roman" w:cs="Times New Roman"/>
          <w:color w:val="000000"/>
          <w:sz w:val="23"/>
          <w:szCs w:val="23"/>
        </w:rPr>
        <w:t xml:space="preserve">Как вы думаете, всегда ли человек выбирает профессию, учитывая все эти факторы.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Участникам предлагается обсудить, что будет, если один из факторов выпадет: </w:t>
      </w:r>
    </w:p>
    <w:p w:rsidR="00F23370" w:rsidRPr="005F4A72"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 если совпадет «хочу» и «надо», но отсутствует фактор «могу». Каковы последствия такого выбора? Сможет ли человек стать специалистом в своей области? </w:t>
      </w:r>
    </w:p>
    <w:p w:rsidR="00F23370" w:rsidRPr="005F4A72"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 если совпадет «хочу» и «могу», но профессия не востребована. Какие трудности будут у человека в этом случае?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 если выпадает «хочу». Представьте себя человека, который выбрал профессию и у него способности к ней работать, но работать ему там неинтересно, будет человек счастлив в профессиональном плане?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Таким образом, необходимо, чтобы при выборе профессии были найдены возможные для каждого человека согласования трех факторов.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Выбирая профессию, необходимо задать себе 3 вопроса: </w:t>
      </w:r>
    </w:p>
    <w:p w:rsidR="00F23370" w:rsidRPr="005F4A72"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1. Хочу ли я связать свою жизнь с этой профессией? </w:t>
      </w:r>
    </w:p>
    <w:p w:rsidR="00F23370" w:rsidRPr="005F4A72"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2. Хватит ли у меня способностей, возможностей, чтобы получить эту профессию и в дальнейшем работать?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3. Гд</w:t>
      </w:r>
      <w:r w:rsidR="00FC106E">
        <w:rPr>
          <w:rFonts w:ascii="Times New Roman" w:hAnsi="Times New Roman" w:cs="Times New Roman"/>
          <w:color w:val="000000"/>
          <w:sz w:val="23"/>
          <w:szCs w:val="23"/>
        </w:rPr>
        <w:t>е я смогу работать после учебы?</w:t>
      </w:r>
    </w:p>
    <w:p w:rsidR="00FC106E" w:rsidRPr="005F4A72" w:rsidRDefault="00FC106E" w:rsidP="00F23370">
      <w:pPr>
        <w:autoSpaceDE w:val="0"/>
        <w:autoSpaceDN w:val="0"/>
        <w:adjustRightInd w:val="0"/>
        <w:spacing w:after="0" w:line="240" w:lineRule="auto"/>
        <w:jc w:val="both"/>
        <w:rPr>
          <w:rFonts w:ascii="Times New Roman" w:hAnsi="Times New Roman" w:cs="Times New Roman"/>
          <w:color w:val="000000"/>
          <w:sz w:val="23"/>
          <w:szCs w:val="23"/>
        </w:rPr>
      </w:pPr>
    </w:p>
    <w:p w:rsidR="00F23370" w:rsidRPr="00FC106E" w:rsidRDefault="00F23370" w:rsidP="00FC106E">
      <w:pPr>
        <w:autoSpaceDE w:val="0"/>
        <w:autoSpaceDN w:val="0"/>
        <w:adjustRightInd w:val="0"/>
        <w:spacing w:after="0" w:line="240" w:lineRule="auto"/>
        <w:jc w:val="center"/>
        <w:rPr>
          <w:rFonts w:ascii="Times New Roman" w:hAnsi="Times New Roman" w:cs="Times New Roman"/>
          <w:b/>
          <w:bCs/>
          <w:color w:val="000000"/>
          <w:sz w:val="23"/>
          <w:szCs w:val="23"/>
          <w:u w:val="single"/>
        </w:rPr>
      </w:pPr>
      <w:r w:rsidRPr="005F4A72">
        <w:rPr>
          <w:rFonts w:ascii="Times New Roman" w:hAnsi="Times New Roman" w:cs="Times New Roman"/>
          <w:b/>
          <w:bCs/>
          <w:color w:val="000000"/>
          <w:sz w:val="23"/>
          <w:szCs w:val="23"/>
          <w:u w:val="single"/>
        </w:rPr>
        <w:t>Упражнение «Я сам»</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Цель: </w:t>
      </w:r>
      <w:r w:rsidRPr="005F4A72">
        <w:rPr>
          <w:rFonts w:ascii="Times New Roman" w:hAnsi="Times New Roman" w:cs="Times New Roman"/>
          <w:color w:val="000000"/>
          <w:sz w:val="23"/>
          <w:szCs w:val="23"/>
        </w:rPr>
        <w:t xml:space="preserve">развитие у учащихся навыков принятия решения, умение отстаивать собственное мнение.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Ход упражнения.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lastRenderedPageBreak/>
        <w:t xml:space="preserve">Сейчас мы разобьемся на две группы (участники в группе разделяются по принципу цветов, расчет по порядку, но вместо цифр они называют цвета.). Например: «красный»- «желтый».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Группа «красных» должна предложить ситуации, требующие принятия решений, и дать свой вариант поведения в каждой ситуации.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Каждый участник «желтых» должен согласиться с принятым решением или дать свое.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(в течение упражнения группы меняются ролями). В конце упражнения необходимо ответить на вопрос «Почему я согласился с мнением 1-й группы или настоял на своем решении?»)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Выбор профессии — это принятие решения при большом количестве альтернативных вариантов и необходимости учитывать различные факторы. Существует алгоритм принятия решений, которому можно научиться. </w:t>
      </w:r>
    </w:p>
    <w:p w:rsidR="00FC106E" w:rsidRDefault="00F23370" w:rsidP="00FC106E">
      <w:pPr>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Алгоритм принятия решений можно применить к любой ситуации, где требуется сделать выбор.</w:t>
      </w:r>
    </w:p>
    <w:p w:rsidR="00F23370" w:rsidRPr="005F4A72" w:rsidRDefault="00F23370" w:rsidP="00FC106E">
      <w:pPr>
        <w:spacing w:after="0" w:line="240" w:lineRule="auto"/>
        <w:jc w:val="center"/>
        <w:rPr>
          <w:rFonts w:ascii="Times New Roman" w:hAnsi="Times New Roman" w:cs="Times New Roman"/>
          <w:color w:val="000000"/>
          <w:sz w:val="23"/>
          <w:szCs w:val="23"/>
          <w:u w:val="single"/>
        </w:rPr>
      </w:pPr>
      <w:r w:rsidRPr="005F4A72">
        <w:rPr>
          <w:rFonts w:ascii="Times New Roman" w:hAnsi="Times New Roman" w:cs="Times New Roman"/>
          <w:b/>
          <w:bCs/>
          <w:color w:val="000000"/>
          <w:sz w:val="23"/>
          <w:szCs w:val="23"/>
          <w:u w:val="single"/>
        </w:rPr>
        <w:t>Упражнение «Я принимаю решение…»</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Цель: </w:t>
      </w:r>
      <w:r w:rsidRPr="005F4A72">
        <w:rPr>
          <w:rFonts w:ascii="Times New Roman" w:hAnsi="Times New Roman" w:cs="Times New Roman"/>
          <w:color w:val="000000"/>
          <w:sz w:val="23"/>
          <w:szCs w:val="23"/>
        </w:rPr>
        <w:t xml:space="preserve">определить у учащихся степень развития навыка принятия решения в различных ситуациях.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Ход упражнения.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Продолжите фразу любыми словами, которые только придут вам в голову, какими бы абсурдными они вам ни казались. Составьте список не менее чем из 10 подобных утверждений. </w:t>
      </w:r>
    </w:p>
    <w:p w:rsidR="00F23370" w:rsidRDefault="00F23370" w:rsidP="00F23370">
      <w:pPr>
        <w:autoSpaceDE w:val="0"/>
        <w:autoSpaceDN w:val="0"/>
        <w:adjustRightInd w:val="0"/>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color w:val="000000"/>
          <w:sz w:val="23"/>
          <w:szCs w:val="23"/>
        </w:rPr>
        <w:t xml:space="preserve">1.Я принимаю решение </w:t>
      </w:r>
      <w:r w:rsidRPr="005F4A72">
        <w:rPr>
          <w:rFonts w:ascii="Times New Roman" w:hAnsi="Times New Roman" w:cs="Times New Roman"/>
          <w:b/>
          <w:bCs/>
          <w:color w:val="000000"/>
          <w:sz w:val="23"/>
          <w:szCs w:val="23"/>
        </w:rPr>
        <w:t xml:space="preserve">____________________________________ </w:t>
      </w:r>
    </w:p>
    <w:p w:rsidR="00F23370" w:rsidRDefault="00F23370" w:rsidP="00F23370">
      <w:pPr>
        <w:autoSpaceDE w:val="0"/>
        <w:autoSpaceDN w:val="0"/>
        <w:adjustRightInd w:val="0"/>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color w:val="000000"/>
          <w:sz w:val="23"/>
          <w:szCs w:val="23"/>
        </w:rPr>
        <w:t xml:space="preserve">2. Я принимаю решение </w:t>
      </w:r>
      <w:r w:rsidRPr="005F4A72">
        <w:rPr>
          <w:rFonts w:ascii="Times New Roman" w:hAnsi="Times New Roman" w:cs="Times New Roman"/>
          <w:b/>
          <w:bCs/>
          <w:color w:val="000000"/>
          <w:sz w:val="23"/>
          <w:szCs w:val="23"/>
        </w:rPr>
        <w:t xml:space="preserve">____________________________________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3. Я принимаю решение _____________________________________ </w:t>
      </w:r>
    </w:p>
    <w:p w:rsidR="00F23370" w:rsidRDefault="00F23370" w:rsidP="00F23370">
      <w:pPr>
        <w:autoSpaceDE w:val="0"/>
        <w:autoSpaceDN w:val="0"/>
        <w:adjustRightInd w:val="0"/>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color w:val="000000"/>
          <w:sz w:val="23"/>
          <w:szCs w:val="23"/>
        </w:rPr>
        <w:t>4</w:t>
      </w:r>
      <w:r w:rsidRPr="005F4A72">
        <w:rPr>
          <w:rFonts w:ascii="Times New Roman" w:hAnsi="Times New Roman" w:cs="Times New Roman"/>
          <w:b/>
          <w:bCs/>
          <w:color w:val="000000"/>
          <w:sz w:val="23"/>
          <w:szCs w:val="23"/>
        </w:rPr>
        <w:t xml:space="preserve">. ________________________________________________________ </w:t>
      </w:r>
    </w:p>
    <w:p w:rsidR="00F23370" w:rsidRDefault="00F23370" w:rsidP="00F23370">
      <w:pPr>
        <w:autoSpaceDE w:val="0"/>
        <w:autoSpaceDN w:val="0"/>
        <w:adjustRightInd w:val="0"/>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b/>
          <w:bCs/>
          <w:color w:val="000000"/>
          <w:sz w:val="23"/>
          <w:szCs w:val="23"/>
        </w:rPr>
        <w:t>5. ________________________________________________________</w:t>
      </w:r>
    </w:p>
    <w:p w:rsidR="00F23370" w:rsidRDefault="00F23370" w:rsidP="00F23370">
      <w:pPr>
        <w:autoSpaceDE w:val="0"/>
        <w:autoSpaceDN w:val="0"/>
        <w:adjustRightInd w:val="0"/>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b/>
          <w:bCs/>
          <w:color w:val="000000"/>
          <w:sz w:val="23"/>
          <w:szCs w:val="23"/>
        </w:rPr>
        <w:t xml:space="preserve"> 6. ________________________________________________________</w:t>
      </w:r>
    </w:p>
    <w:p w:rsidR="00F23370" w:rsidRDefault="00F23370" w:rsidP="00F23370">
      <w:pPr>
        <w:autoSpaceDE w:val="0"/>
        <w:autoSpaceDN w:val="0"/>
        <w:adjustRightInd w:val="0"/>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b/>
          <w:bCs/>
          <w:color w:val="000000"/>
          <w:sz w:val="23"/>
          <w:szCs w:val="23"/>
        </w:rPr>
        <w:t xml:space="preserve"> 7. ________________________________________________________</w:t>
      </w:r>
    </w:p>
    <w:p w:rsidR="00F23370" w:rsidRDefault="00F23370" w:rsidP="00F23370">
      <w:pPr>
        <w:autoSpaceDE w:val="0"/>
        <w:autoSpaceDN w:val="0"/>
        <w:adjustRightInd w:val="0"/>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b/>
          <w:bCs/>
          <w:color w:val="000000"/>
          <w:sz w:val="23"/>
          <w:szCs w:val="23"/>
        </w:rPr>
        <w:t xml:space="preserve"> 8. ________________________________________________________</w:t>
      </w:r>
    </w:p>
    <w:p w:rsidR="00F23370" w:rsidRDefault="00F23370" w:rsidP="00F23370">
      <w:pPr>
        <w:autoSpaceDE w:val="0"/>
        <w:autoSpaceDN w:val="0"/>
        <w:adjustRightInd w:val="0"/>
        <w:spacing w:after="0" w:line="240" w:lineRule="auto"/>
        <w:jc w:val="both"/>
        <w:rPr>
          <w:rFonts w:ascii="Times New Roman" w:hAnsi="Times New Roman" w:cs="Times New Roman"/>
          <w:b/>
          <w:bCs/>
          <w:color w:val="000000"/>
          <w:sz w:val="23"/>
          <w:szCs w:val="23"/>
        </w:rPr>
      </w:pPr>
      <w:r w:rsidRPr="005F4A72">
        <w:rPr>
          <w:rFonts w:ascii="Times New Roman" w:hAnsi="Times New Roman" w:cs="Times New Roman"/>
          <w:b/>
          <w:bCs/>
          <w:color w:val="000000"/>
          <w:sz w:val="23"/>
          <w:szCs w:val="23"/>
        </w:rPr>
        <w:t xml:space="preserve"> 9. ________________________________________________________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b/>
          <w:bCs/>
          <w:color w:val="000000"/>
          <w:sz w:val="23"/>
          <w:szCs w:val="23"/>
        </w:rPr>
        <w:t xml:space="preserve">10. _______________________________________________________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b/>
          <w:bCs/>
          <w:color w:val="000000"/>
          <w:sz w:val="23"/>
          <w:szCs w:val="23"/>
        </w:rPr>
        <w:t xml:space="preserve">Алгоритм принятия решений. </w:t>
      </w:r>
    </w:p>
    <w:p w:rsidR="00F23370" w:rsidRPr="005F4A72"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1. </w:t>
      </w:r>
      <w:r w:rsidRPr="005F4A72">
        <w:rPr>
          <w:rFonts w:ascii="Times New Roman" w:hAnsi="Times New Roman" w:cs="Times New Roman"/>
          <w:b/>
          <w:bCs/>
          <w:color w:val="000000"/>
          <w:sz w:val="23"/>
          <w:szCs w:val="23"/>
        </w:rPr>
        <w:t xml:space="preserve">Ориентация. </w:t>
      </w:r>
      <w:r w:rsidRPr="005F4A72">
        <w:rPr>
          <w:rFonts w:ascii="Times New Roman" w:hAnsi="Times New Roman" w:cs="Times New Roman"/>
          <w:color w:val="000000"/>
          <w:sz w:val="23"/>
          <w:szCs w:val="23"/>
        </w:rPr>
        <w:t xml:space="preserve">Придумать ситуацию и осознать проблему выбора. </w:t>
      </w:r>
    </w:p>
    <w:p w:rsidR="00F23370" w:rsidRPr="005F4A72"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2. </w:t>
      </w:r>
      <w:r w:rsidRPr="005F4A72">
        <w:rPr>
          <w:rFonts w:ascii="Times New Roman" w:hAnsi="Times New Roman" w:cs="Times New Roman"/>
          <w:b/>
          <w:bCs/>
          <w:color w:val="000000"/>
          <w:sz w:val="23"/>
          <w:szCs w:val="23"/>
        </w:rPr>
        <w:t xml:space="preserve">Определение проблемы. </w:t>
      </w:r>
      <w:r w:rsidRPr="005F4A72">
        <w:rPr>
          <w:rFonts w:ascii="Times New Roman" w:hAnsi="Times New Roman" w:cs="Times New Roman"/>
          <w:color w:val="000000"/>
          <w:sz w:val="23"/>
          <w:szCs w:val="23"/>
        </w:rPr>
        <w:t xml:space="preserve">Определите, что является для вас проблемой в выборе профессии (выбор учебного заведения, профессии и т.д.). </w:t>
      </w:r>
    </w:p>
    <w:p w:rsidR="00F23370" w:rsidRPr="005F4A72"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3. </w:t>
      </w:r>
      <w:r w:rsidRPr="005F4A72">
        <w:rPr>
          <w:rFonts w:ascii="Times New Roman" w:hAnsi="Times New Roman" w:cs="Times New Roman"/>
          <w:b/>
          <w:bCs/>
          <w:color w:val="000000"/>
          <w:sz w:val="23"/>
          <w:szCs w:val="23"/>
        </w:rPr>
        <w:t xml:space="preserve">Выдвижение альтернативных решений. </w:t>
      </w:r>
      <w:r w:rsidRPr="005F4A72">
        <w:rPr>
          <w:rFonts w:ascii="Times New Roman" w:hAnsi="Times New Roman" w:cs="Times New Roman"/>
          <w:color w:val="000000"/>
          <w:sz w:val="23"/>
          <w:szCs w:val="23"/>
        </w:rPr>
        <w:t xml:space="preserve">Необходимо продумать (лучше под запись) как можно больше возможных вариантов, кажущихся на первый взгляд нереальными. </w:t>
      </w:r>
    </w:p>
    <w:p w:rsidR="00F23370" w:rsidRPr="005F4A72"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4. </w:t>
      </w:r>
      <w:r w:rsidRPr="005F4A72">
        <w:rPr>
          <w:rFonts w:ascii="Times New Roman" w:hAnsi="Times New Roman" w:cs="Times New Roman"/>
          <w:b/>
          <w:bCs/>
          <w:color w:val="000000"/>
          <w:sz w:val="23"/>
          <w:szCs w:val="23"/>
        </w:rPr>
        <w:t xml:space="preserve">Отбор наиболее подходящих решений. </w:t>
      </w:r>
      <w:r w:rsidRPr="005F4A72">
        <w:rPr>
          <w:rFonts w:ascii="Times New Roman" w:hAnsi="Times New Roman" w:cs="Times New Roman"/>
          <w:color w:val="000000"/>
          <w:sz w:val="23"/>
          <w:szCs w:val="23"/>
        </w:rPr>
        <w:t xml:space="preserve">По каждому из выдвинутых вариантов следует сделать вывод, насколько он является подходящим. Нужно также продумать возможные последствия этого решения.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5. </w:t>
      </w:r>
      <w:r w:rsidRPr="005F4A72">
        <w:rPr>
          <w:rFonts w:ascii="Times New Roman" w:hAnsi="Times New Roman" w:cs="Times New Roman"/>
          <w:b/>
          <w:bCs/>
          <w:color w:val="000000"/>
          <w:sz w:val="23"/>
          <w:szCs w:val="23"/>
        </w:rPr>
        <w:t xml:space="preserve">Осуществление </w:t>
      </w:r>
      <w:r w:rsidRPr="005F4A72">
        <w:rPr>
          <w:rFonts w:ascii="Times New Roman" w:hAnsi="Times New Roman" w:cs="Times New Roman"/>
          <w:color w:val="000000"/>
          <w:sz w:val="23"/>
          <w:szCs w:val="23"/>
        </w:rPr>
        <w:t>(оце</w:t>
      </w:r>
      <w:r w:rsidR="00FC106E">
        <w:rPr>
          <w:rFonts w:ascii="Times New Roman" w:hAnsi="Times New Roman" w:cs="Times New Roman"/>
          <w:color w:val="000000"/>
          <w:sz w:val="23"/>
          <w:szCs w:val="23"/>
        </w:rPr>
        <w:t>нивание происходит со временем).</w:t>
      </w:r>
    </w:p>
    <w:p w:rsidR="00FC106E" w:rsidRPr="005F4A72" w:rsidRDefault="00FC106E" w:rsidP="00F23370">
      <w:pPr>
        <w:autoSpaceDE w:val="0"/>
        <w:autoSpaceDN w:val="0"/>
        <w:adjustRightInd w:val="0"/>
        <w:spacing w:after="0" w:line="240" w:lineRule="auto"/>
        <w:jc w:val="both"/>
        <w:rPr>
          <w:rFonts w:ascii="Times New Roman" w:hAnsi="Times New Roman" w:cs="Times New Roman"/>
          <w:color w:val="000000"/>
          <w:sz w:val="23"/>
          <w:szCs w:val="23"/>
        </w:rPr>
      </w:pPr>
    </w:p>
    <w:p w:rsidR="00F23370" w:rsidRPr="00FC106E" w:rsidRDefault="00F23370" w:rsidP="00FC106E">
      <w:pPr>
        <w:autoSpaceDE w:val="0"/>
        <w:autoSpaceDN w:val="0"/>
        <w:adjustRightInd w:val="0"/>
        <w:spacing w:after="0" w:line="240" w:lineRule="auto"/>
        <w:jc w:val="center"/>
        <w:rPr>
          <w:rFonts w:ascii="Times New Roman" w:hAnsi="Times New Roman" w:cs="Times New Roman"/>
          <w:b/>
          <w:bCs/>
          <w:color w:val="000000"/>
          <w:sz w:val="23"/>
          <w:szCs w:val="23"/>
          <w:u w:val="single"/>
        </w:rPr>
      </w:pPr>
      <w:r w:rsidRPr="005F4A72">
        <w:rPr>
          <w:rFonts w:ascii="Times New Roman" w:hAnsi="Times New Roman" w:cs="Times New Roman"/>
          <w:b/>
          <w:bCs/>
          <w:color w:val="000000"/>
          <w:sz w:val="23"/>
          <w:szCs w:val="23"/>
          <w:u w:val="single"/>
        </w:rPr>
        <w:t>Занятие «Движение к целям»</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u w:val="single"/>
        </w:rPr>
      </w:pPr>
      <w:r w:rsidRPr="005F4A72">
        <w:rPr>
          <w:rFonts w:ascii="Times New Roman" w:hAnsi="Times New Roman" w:cs="Times New Roman"/>
          <w:i/>
          <w:iCs/>
          <w:color w:val="000000"/>
          <w:sz w:val="23"/>
          <w:szCs w:val="23"/>
          <w:u w:val="single"/>
        </w:rPr>
        <w:t xml:space="preserve">Цель: </w:t>
      </w:r>
      <w:r w:rsidRPr="005F4A72">
        <w:rPr>
          <w:rFonts w:ascii="Times New Roman" w:hAnsi="Times New Roman" w:cs="Times New Roman"/>
          <w:color w:val="000000"/>
          <w:sz w:val="23"/>
          <w:szCs w:val="23"/>
          <w:u w:val="single"/>
        </w:rPr>
        <w:t>развитие умения преодолевать препятствия к достижению цели.</w:t>
      </w:r>
    </w:p>
    <w:p w:rsidR="00FC106E" w:rsidRPr="005F4A72" w:rsidRDefault="00FC106E" w:rsidP="00F23370">
      <w:pPr>
        <w:autoSpaceDE w:val="0"/>
        <w:autoSpaceDN w:val="0"/>
        <w:adjustRightInd w:val="0"/>
        <w:spacing w:after="0" w:line="240" w:lineRule="auto"/>
        <w:jc w:val="both"/>
        <w:rPr>
          <w:rFonts w:ascii="Times New Roman" w:hAnsi="Times New Roman" w:cs="Times New Roman"/>
          <w:color w:val="000000"/>
          <w:sz w:val="23"/>
          <w:szCs w:val="23"/>
          <w:u w:val="single"/>
        </w:rPr>
      </w:pPr>
    </w:p>
    <w:p w:rsidR="00F23370" w:rsidRPr="00FC106E" w:rsidRDefault="00F23370" w:rsidP="00FC106E">
      <w:pPr>
        <w:autoSpaceDE w:val="0"/>
        <w:autoSpaceDN w:val="0"/>
        <w:adjustRightInd w:val="0"/>
        <w:spacing w:after="0" w:line="240" w:lineRule="auto"/>
        <w:jc w:val="center"/>
        <w:rPr>
          <w:rFonts w:ascii="Times New Roman" w:hAnsi="Times New Roman" w:cs="Times New Roman"/>
          <w:b/>
          <w:bCs/>
          <w:color w:val="000000"/>
          <w:sz w:val="23"/>
          <w:szCs w:val="23"/>
          <w:u w:val="single"/>
        </w:rPr>
      </w:pPr>
      <w:r w:rsidRPr="005F4A72">
        <w:rPr>
          <w:rFonts w:ascii="Times New Roman" w:hAnsi="Times New Roman" w:cs="Times New Roman"/>
          <w:b/>
          <w:bCs/>
          <w:color w:val="000000"/>
          <w:sz w:val="23"/>
          <w:szCs w:val="23"/>
          <w:u w:val="single"/>
        </w:rPr>
        <w:t>Игровое упражнение «</w:t>
      </w:r>
      <w:proofErr w:type="spellStart"/>
      <w:r w:rsidRPr="005F4A72">
        <w:rPr>
          <w:rFonts w:ascii="Times New Roman" w:hAnsi="Times New Roman" w:cs="Times New Roman"/>
          <w:b/>
          <w:bCs/>
          <w:color w:val="000000"/>
          <w:sz w:val="23"/>
          <w:szCs w:val="23"/>
          <w:u w:val="single"/>
        </w:rPr>
        <w:t>Рафтинг</w:t>
      </w:r>
      <w:proofErr w:type="spellEnd"/>
      <w:r w:rsidRPr="005F4A72">
        <w:rPr>
          <w:rFonts w:ascii="Times New Roman" w:hAnsi="Times New Roman" w:cs="Times New Roman"/>
          <w:b/>
          <w:bCs/>
          <w:color w:val="000000"/>
          <w:sz w:val="23"/>
          <w:szCs w:val="23"/>
          <w:u w:val="single"/>
        </w:rPr>
        <w:t>»</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Цель: </w:t>
      </w:r>
      <w:r w:rsidRPr="005F4A72">
        <w:rPr>
          <w:rFonts w:ascii="Times New Roman" w:hAnsi="Times New Roman" w:cs="Times New Roman"/>
          <w:color w:val="000000"/>
          <w:sz w:val="23"/>
          <w:szCs w:val="23"/>
        </w:rPr>
        <w:t xml:space="preserve">выявление жизненных позиций участников, реализуемых при движении к своим целям.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Ход упражнения.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t xml:space="preserve">Участники встают в две шеренги напротив друг друга таким образом, чтобы расстояние между стоящими напротив составляло около метра, а между расположенными боком друг к другу - не более полуметра. Лучше встать не по прямой, а образовав 1-2 изгиба. Каждый участник поочередно проходит между двумя шеренгами, закрыв глаза. Остальные направляют его, слегка подталкивая ладонями, в сторону, противоположную тому концу шеренг, откуда он начал движение. Следите, чтобы толчки не стали слишком сильными. Когда участник доходит до конца, он вновь встает в шеренгу.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color w:val="000000"/>
          <w:sz w:val="23"/>
          <w:szCs w:val="23"/>
        </w:rPr>
        <w:lastRenderedPageBreak/>
        <w:t xml:space="preserve">Участникам игровая ситуация следующим образом: «Есть такой экстремальный вид спорта - </w:t>
      </w:r>
      <w:proofErr w:type="spellStart"/>
      <w:r w:rsidRPr="005F4A72">
        <w:rPr>
          <w:rFonts w:ascii="Times New Roman" w:hAnsi="Times New Roman" w:cs="Times New Roman"/>
          <w:color w:val="000000"/>
          <w:sz w:val="23"/>
          <w:szCs w:val="23"/>
        </w:rPr>
        <w:t>рафтинг</w:t>
      </w:r>
      <w:proofErr w:type="spellEnd"/>
      <w:r w:rsidRPr="005F4A72">
        <w:rPr>
          <w:rFonts w:ascii="Times New Roman" w:hAnsi="Times New Roman" w:cs="Times New Roman"/>
          <w:color w:val="000000"/>
          <w:sz w:val="23"/>
          <w:szCs w:val="23"/>
        </w:rPr>
        <w:t xml:space="preserve">. Это сплав по бурным горным рекам на лодках или плотах. Представьте себе, что наши шеренги - такие бурные реки, а вы - те, кому предстоит по ним сплавляться. Вам нужно будет поочередно, закрывая глаза, совершить этот спуск. Другие участники станут, изображая течение реки, направлять вас своими руками в нужном направлении. Доверьтесь им!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5F4A72">
        <w:rPr>
          <w:rFonts w:ascii="Times New Roman" w:hAnsi="Times New Roman" w:cs="Times New Roman"/>
          <w:i/>
          <w:iCs/>
          <w:color w:val="000000"/>
          <w:sz w:val="23"/>
          <w:szCs w:val="23"/>
        </w:rPr>
        <w:t xml:space="preserve">Обсуждение. </w:t>
      </w:r>
    </w:p>
    <w:p w:rsidR="00F23370" w:rsidRPr="005F4A72" w:rsidRDefault="00F23370" w:rsidP="00F23370">
      <w:pPr>
        <w:autoSpaceDE w:val="0"/>
        <w:autoSpaceDN w:val="0"/>
        <w:adjustRightInd w:val="0"/>
        <w:spacing w:after="9"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w:t>
      </w:r>
      <w:r w:rsidRPr="005F4A72">
        <w:rPr>
          <w:rFonts w:ascii="Times New Roman" w:hAnsi="Times New Roman" w:cs="Times New Roman"/>
          <w:color w:val="000000"/>
          <w:sz w:val="23"/>
          <w:szCs w:val="23"/>
        </w:rPr>
        <w:t xml:space="preserve">У кого какие впечатления возникли по ходу «спуска»? </w:t>
      </w:r>
    </w:p>
    <w:p w:rsidR="00F23370" w:rsidRPr="005F4A72" w:rsidRDefault="00F23370" w:rsidP="00F23370">
      <w:pPr>
        <w:autoSpaceDE w:val="0"/>
        <w:autoSpaceDN w:val="0"/>
        <w:adjustRightInd w:val="0"/>
        <w:spacing w:after="9"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 </w:t>
      </w:r>
      <w:r w:rsidRPr="005F4A72">
        <w:rPr>
          <w:rFonts w:ascii="Times New Roman" w:hAnsi="Times New Roman" w:cs="Times New Roman"/>
          <w:color w:val="000000"/>
          <w:sz w:val="23"/>
          <w:szCs w:val="23"/>
        </w:rPr>
        <w:t xml:space="preserve">А при нахождении в составе «берегов реки»?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 </w:t>
      </w:r>
      <w:r w:rsidRPr="005F4A72">
        <w:rPr>
          <w:rFonts w:ascii="Times New Roman" w:hAnsi="Times New Roman" w:cs="Times New Roman"/>
          <w:color w:val="000000"/>
          <w:sz w:val="23"/>
          <w:szCs w:val="23"/>
        </w:rPr>
        <w:t>Кому было комфортно в той и другой роли, кому не очень, с чем это связан</w:t>
      </w:r>
      <w:r>
        <w:rPr>
          <w:rFonts w:ascii="Times New Roman" w:hAnsi="Times New Roman" w:cs="Times New Roman"/>
          <w:color w:val="000000"/>
          <w:sz w:val="23"/>
          <w:szCs w:val="23"/>
        </w:rPr>
        <w:t>о?</w:t>
      </w:r>
      <w:r w:rsidRPr="005F4A72">
        <w:rPr>
          <w:rFonts w:ascii="Times New Roman" w:hAnsi="Times New Roman" w:cs="Times New Roman"/>
          <w:color w:val="000000"/>
          <w:sz w:val="23"/>
          <w:szCs w:val="23"/>
        </w:rPr>
        <w:t xml:space="preserve"> </w:t>
      </w:r>
    </w:p>
    <w:p w:rsidR="00F23370" w:rsidRPr="005F4A72"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4. </w:t>
      </w:r>
      <w:r w:rsidRPr="005F4A72">
        <w:rPr>
          <w:rFonts w:ascii="Times New Roman" w:hAnsi="Times New Roman" w:cs="Times New Roman"/>
          <w:color w:val="000000"/>
          <w:sz w:val="23"/>
          <w:szCs w:val="23"/>
        </w:rPr>
        <w:t xml:space="preserve">Как вы чаще всего действуете- ждете, пока течение само вынесет, или же двигаетесь к своим целям активно и самостоятельно? </w:t>
      </w:r>
    </w:p>
    <w:p w:rsidR="00F23370" w:rsidRDefault="00F23370" w:rsidP="00F23370">
      <w:pPr>
        <w:autoSpaceDE w:val="0"/>
        <w:autoSpaceDN w:val="0"/>
        <w:adjustRightInd w:val="0"/>
        <w:spacing w:after="0" w:line="240" w:lineRule="auto"/>
        <w:jc w:val="center"/>
        <w:rPr>
          <w:rFonts w:ascii="Times New Roman" w:hAnsi="Times New Roman" w:cs="Times New Roman"/>
          <w:b/>
          <w:bCs/>
          <w:color w:val="000000"/>
          <w:sz w:val="23"/>
          <w:szCs w:val="23"/>
          <w:u w:val="single"/>
        </w:rPr>
      </w:pPr>
    </w:p>
    <w:p w:rsidR="00F23370" w:rsidRPr="00F23370" w:rsidRDefault="00F23370" w:rsidP="00FC106E">
      <w:pPr>
        <w:autoSpaceDE w:val="0"/>
        <w:autoSpaceDN w:val="0"/>
        <w:adjustRightInd w:val="0"/>
        <w:spacing w:after="0" w:line="240" w:lineRule="auto"/>
        <w:jc w:val="center"/>
        <w:rPr>
          <w:rFonts w:ascii="Times New Roman" w:hAnsi="Times New Roman" w:cs="Times New Roman"/>
          <w:b/>
          <w:bCs/>
          <w:color w:val="000000"/>
          <w:sz w:val="23"/>
          <w:szCs w:val="23"/>
          <w:u w:val="single"/>
        </w:rPr>
      </w:pPr>
      <w:r w:rsidRPr="00790130">
        <w:rPr>
          <w:rFonts w:ascii="Times New Roman" w:hAnsi="Times New Roman" w:cs="Times New Roman"/>
          <w:b/>
          <w:bCs/>
          <w:color w:val="000000"/>
          <w:sz w:val="23"/>
          <w:szCs w:val="23"/>
          <w:u w:val="single"/>
        </w:rPr>
        <w:t>Упражнение «До черты»</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i/>
          <w:iCs/>
          <w:color w:val="000000"/>
          <w:sz w:val="23"/>
          <w:szCs w:val="23"/>
        </w:rPr>
        <w:t xml:space="preserve">Цель: </w:t>
      </w:r>
      <w:r w:rsidRPr="00790130">
        <w:rPr>
          <w:rFonts w:ascii="Times New Roman" w:hAnsi="Times New Roman" w:cs="Times New Roman"/>
          <w:color w:val="000000"/>
          <w:sz w:val="23"/>
          <w:szCs w:val="23"/>
        </w:rPr>
        <w:t xml:space="preserve">обучение регуляции поведения и принятию решения в условиях риска.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i/>
          <w:iCs/>
          <w:color w:val="000000"/>
          <w:sz w:val="23"/>
          <w:szCs w:val="23"/>
        </w:rPr>
        <w:t xml:space="preserve">Ход упражнения.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color w:val="000000"/>
          <w:sz w:val="23"/>
          <w:szCs w:val="23"/>
        </w:rPr>
        <w:t xml:space="preserve">Участников просят, закрыв глаза, вслепую дойти до финишной черты, расположенной на расстоянии 5-6 м от старта, и остановиться тогда, когда они, с их точки зрения, окажутся максимально близко к ней, но не переступят ее. Ведущий следит, чтобы участники не отклонились от прямолинейной траектории движения, не столкнулись с чем-либо. Победителем считается тот, кто остановился максимально близко от черты, но не заступил за нее. Если позволяет время, желательно дать участникам по 2 попытки. </w:t>
      </w:r>
    </w:p>
    <w:p w:rsidR="00F2337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i/>
          <w:iCs/>
          <w:color w:val="000000"/>
          <w:sz w:val="23"/>
          <w:szCs w:val="23"/>
        </w:rPr>
        <w:t xml:space="preserve">Обсуждение.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Wingdings" w:hAnsi="Wingdings" w:cs="Wingdings"/>
          <w:color w:val="000000"/>
          <w:sz w:val="23"/>
          <w:szCs w:val="23"/>
        </w:rPr>
        <w:t></w:t>
      </w:r>
      <w:r w:rsidRPr="00790130">
        <w:rPr>
          <w:rFonts w:ascii="Times New Roman" w:hAnsi="Times New Roman" w:cs="Times New Roman"/>
          <w:color w:val="000000"/>
          <w:sz w:val="23"/>
          <w:szCs w:val="23"/>
        </w:rPr>
        <w:t xml:space="preserve">Кто чем руководствовался, принимая решение о том, в какой именно момент остановится? </w:t>
      </w:r>
    </w:p>
    <w:p w:rsidR="00F23370" w:rsidRPr="00790130" w:rsidRDefault="00F23370" w:rsidP="00F23370">
      <w:pPr>
        <w:autoSpaceDE w:val="0"/>
        <w:autoSpaceDN w:val="0"/>
        <w:adjustRightInd w:val="0"/>
        <w:spacing w:after="9"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790130">
        <w:rPr>
          <w:rFonts w:ascii="Times New Roman" w:hAnsi="Times New Roman" w:cs="Times New Roman"/>
          <w:color w:val="000000"/>
          <w:sz w:val="23"/>
          <w:szCs w:val="23"/>
        </w:rPr>
        <w:t xml:space="preserve">Осторожные люди, останавливающиеся заранее, имеют мало шансов на победу, а те, кто идет далеко действуют по принципу «или победить, или проиграть». С какими особенностями личностями, с точки зрения участников, это связано?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Wingdings" w:hAnsi="Wingdings" w:cs="Wingdings"/>
          <w:color w:val="000000"/>
          <w:sz w:val="23"/>
          <w:szCs w:val="23"/>
        </w:rPr>
        <w:t></w:t>
      </w:r>
      <w:proofErr w:type="gramStart"/>
      <w:r>
        <w:rPr>
          <w:rFonts w:ascii="Times New Roman" w:hAnsi="Times New Roman" w:cs="Times New Roman"/>
          <w:color w:val="000000"/>
          <w:sz w:val="23"/>
          <w:szCs w:val="23"/>
        </w:rPr>
        <w:t>В</w:t>
      </w:r>
      <w:proofErr w:type="gramEnd"/>
      <w:r w:rsidRPr="00790130">
        <w:rPr>
          <w:rFonts w:ascii="Times New Roman" w:hAnsi="Times New Roman" w:cs="Times New Roman"/>
          <w:color w:val="000000"/>
          <w:sz w:val="23"/>
          <w:szCs w:val="23"/>
        </w:rPr>
        <w:t xml:space="preserve"> каких жизненных ситуациях важно умение «дойти до черты», т.е. приблизиться с каким-либо ограничениям или источникам опасности, но вовремя остановится? </w:t>
      </w:r>
    </w:p>
    <w:p w:rsidR="00FC106E" w:rsidRDefault="00FC106E" w:rsidP="00F23370">
      <w:pPr>
        <w:autoSpaceDE w:val="0"/>
        <w:autoSpaceDN w:val="0"/>
        <w:adjustRightInd w:val="0"/>
        <w:spacing w:after="0" w:line="240" w:lineRule="auto"/>
        <w:jc w:val="center"/>
        <w:rPr>
          <w:rFonts w:ascii="Times New Roman" w:hAnsi="Times New Roman" w:cs="Times New Roman"/>
          <w:b/>
          <w:bCs/>
          <w:color w:val="000000"/>
          <w:sz w:val="23"/>
          <w:szCs w:val="23"/>
          <w:u w:val="single"/>
        </w:rPr>
      </w:pPr>
    </w:p>
    <w:p w:rsidR="00FC106E" w:rsidRDefault="00FC106E" w:rsidP="00F23370">
      <w:pPr>
        <w:autoSpaceDE w:val="0"/>
        <w:autoSpaceDN w:val="0"/>
        <w:adjustRightInd w:val="0"/>
        <w:spacing w:after="0" w:line="240" w:lineRule="auto"/>
        <w:jc w:val="center"/>
        <w:rPr>
          <w:rFonts w:ascii="Times New Roman" w:hAnsi="Times New Roman" w:cs="Times New Roman"/>
          <w:b/>
          <w:bCs/>
          <w:color w:val="000000"/>
          <w:sz w:val="23"/>
          <w:szCs w:val="23"/>
          <w:u w:val="single"/>
        </w:rPr>
      </w:pPr>
    </w:p>
    <w:p w:rsidR="00F23370" w:rsidRPr="00FC106E" w:rsidRDefault="00F23370" w:rsidP="00FC106E">
      <w:pPr>
        <w:autoSpaceDE w:val="0"/>
        <w:autoSpaceDN w:val="0"/>
        <w:adjustRightInd w:val="0"/>
        <w:spacing w:after="0" w:line="240" w:lineRule="auto"/>
        <w:jc w:val="center"/>
        <w:rPr>
          <w:rFonts w:ascii="Times New Roman" w:hAnsi="Times New Roman" w:cs="Times New Roman"/>
          <w:b/>
          <w:bCs/>
          <w:color w:val="000000"/>
          <w:sz w:val="23"/>
          <w:szCs w:val="23"/>
          <w:u w:val="single"/>
        </w:rPr>
      </w:pPr>
      <w:r w:rsidRPr="00790130">
        <w:rPr>
          <w:rFonts w:ascii="Times New Roman" w:hAnsi="Times New Roman" w:cs="Times New Roman"/>
          <w:b/>
          <w:bCs/>
          <w:color w:val="000000"/>
          <w:sz w:val="23"/>
          <w:szCs w:val="23"/>
          <w:u w:val="single"/>
        </w:rPr>
        <w:t>Занятие «Лестница успеха»</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i/>
          <w:iCs/>
          <w:color w:val="000000"/>
          <w:sz w:val="23"/>
          <w:szCs w:val="23"/>
        </w:rPr>
        <w:t xml:space="preserve">Цель: </w:t>
      </w:r>
      <w:r w:rsidRPr="00790130">
        <w:rPr>
          <w:rFonts w:ascii="Times New Roman" w:hAnsi="Times New Roman" w:cs="Times New Roman"/>
          <w:color w:val="000000"/>
          <w:sz w:val="23"/>
          <w:szCs w:val="23"/>
        </w:rPr>
        <w:t xml:space="preserve">развитие навыков профессионального прогнозирования и самоопределения, формирование умения составлять индивидуальный профессиональный план, расширение представлений о понятие «профессиональная карьера».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i/>
          <w:iCs/>
          <w:color w:val="000000"/>
          <w:sz w:val="23"/>
          <w:szCs w:val="23"/>
        </w:rPr>
        <w:t xml:space="preserve">Информационный блок «Профессиональная карьера».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color w:val="000000"/>
          <w:sz w:val="23"/>
          <w:szCs w:val="23"/>
        </w:rPr>
        <w:t xml:space="preserve">В переводе с французского языка «карьера» — это быстрое достижение успехов в служебной или какой-нибудь другой деятельности материальной выгоды, благополучия. </w:t>
      </w:r>
    </w:p>
    <w:p w:rsidR="00FC106E" w:rsidRDefault="00F23370" w:rsidP="00FC106E">
      <w:pPr>
        <w:spacing w:after="0" w:line="240" w:lineRule="auto"/>
        <w:jc w:val="both"/>
        <w:rPr>
          <w:rFonts w:ascii="Times New Roman" w:hAnsi="Times New Roman" w:cs="Times New Roman"/>
          <w:color w:val="000000"/>
          <w:sz w:val="23"/>
          <w:szCs w:val="23"/>
        </w:rPr>
      </w:pPr>
      <w:r w:rsidRPr="00790130">
        <w:rPr>
          <w:rFonts w:ascii="Times New Roman" w:hAnsi="Times New Roman" w:cs="Times New Roman"/>
          <w:color w:val="000000"/>
          <w:sz w:val="23"/>
          <w:szCs w:val="23"/>
        </w:rPr>
        <w:t>Термин «карьера» вошло в русский язык в 30-40 г</w:t>
      </w:r>
      <w:r>
        <w:rPr>
          <w:rFonts w:ascii="Times New Roman" w:hAnsi="Times New Roman" w:cs="Times New Roman"/>
          <w:color w:val="000000"/>
          <w:sz w:val="23"/>
          <w:szCs w:val="23"/>
        </w:rPr>
        <w:t>.</w:t>
      </w:r>
      <w:r w:rsidRPr="00790130">
        <w:rPr>
          <w:rFonts w:ascii="Times New Roman" w:hAnsi="Times New Roman" w:cs="Times New Roman"/>
          <w:color w:val="000000"/>
          <w:sz w:val="23"/>
          <w:szCs w:val="23"/>
        </w:rPr>
        <w:t>г XIX века.</w:t>
      </w:r>
    </w:p>
    <w:p w:rsidR="00F23370" w:rsidRPr="00790130" w:rsidRDefault="00FC106E" w:rsidP="00FC106E">
      <w:pPr>
        <w:spacing w:after="0" w:line="240" w:lineRule="auto"/>
        <w:jc w:val="both"/>
        <w:rPr>
          <w:rFonts w:ascii="Times New Roman" w:hAnsi="Times New Roman" w:cs="Times New Roman"/>
          <w:color w:val="000000"/>
          <w:sz w:val="23"/>
          <w:szCs w:val="23"/>
        </w:rPr>
      </w:pPr>
      <w:r w:rsidRPr="00790130">
        <w:rPr>
          <w:rFonts w:ascii="Times New Roman" w:hAnsi="Times New Roman" w:cs="Times New Roman"/>
          <w:b/>
          <w:bCs/>
          <w:color w:val="000000"/>
          <w:sz w:val="23"/>
          <w:szCs w:val="23"/>
        </w:rPr>
        <w:t xml:space="preserve"> </w:t>
      </w:r>
      <w:r w:rsidR="00F23370" w:rsidRPr="00790130">
        <w:rPr>
          <w:rFonts w:ascii="Times New Roman" w:hAnsi="Times New Roman" w:cs="Times New Roman"/>
          <w:b/>
          <w:bCs/>
          <w:color w:val="000000"/>
          <w:sz w:val="23"/>
          <w:szCs w:val="23"/>
        </w:rPr>
        <w:t xml:space="preserve">Профессиональная карьера – </w:t>
      </w:r>
      <w:r w:rsidR="00F23370" w:rsidRPr="00790130">
        <w:rPr>
          <w:rFonts w:ascii="Times New Roman" w:hAnsi="Times New Roman" w:cs="Times New Roman"/>
          <w:color w:val="000000"/>
          <w:sz w:val="23"/>
          <w:szCs w:val="23"/>
        </w:rPr>
        <w:t xml:space="preserve">это последовательность ступеней, которую может пройти сотрудник по служебной лестнице. Карьера тесно связана с профессиональным ростом и мастерством, освоением новых должностных обязанностей.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color w:val="000000"/>
          <w:sz w:val="23"/>
          <w:szCs w:val="23"/>
        </w:rPr>
        <w:t xml:space="preserve">Схема профессионального развития личности выглядит следующим образом: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b/>
          <w:bCs/>
          <w:color w:val="000000"/>
          <w:sz w:val="23"/>
          <w:szCs w:val="23"/>
        </w:rPr>
        <w:t xml:space="preserve">Типы карьеры.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b/>
          <w:bCs/>
          <w:color w:val="000000"/>
          <w:sz w:val="23"/>
          <w:szCs w:val="23"/>
        </w:rPr>
        <w:t xml:space="preserve">Вертикальная </w:t>
      </w:r>
      <w:r w:rsidRPr="00790130">
        <w:rPr>
          <w:rFonts w:ascii="Times New Roman" w:hAnsi="Times New Roman" w:cs="Times New Roman"/>
          <w:i/>
          <w:iCs/>
          <w:color w:val="000000"/>
          <w:sz w:val="23"/>
          <w:szCs w:val="23"/>
        </w:rPr>
        <w:t xml:space="preserve">- </w:t>
      </w:r>
      <w:r w:rsidRPr="00790130">
        <w:rPr>
          <w:rFonts w:ascii="Times New Roman" w:hAnsi="Times New Roman" w:cs="Times New Roman"/>
          <w:color w:val="000000"/>
          <w:sz w:val="23"/>
          <w:szCs w:val="23"/>
        </w:rPr>
        <w:t xml:space="preserve">подъем на более высокую ступень (продвижение по служебной лестнице).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b/>
          <w:bCs/>
          <w:color w:val="000000"/>
          <w:sz w:val="23"/>
          <w:szCs w:val="23"/>
        </w:rPr>
        <w:t xml:space="preserve">Горизонтальная </w:t>
      </w:r>
      <w:r w:rsidRPr="00790130">
        <w:rPr>
          <w:rFonts w:ascii="Times New Roman" w:hAnsi="Times New Roman" w:cs="Times New Roman"/>
          <w:i/>
          <w:iCs/>
          <w:color w:val="000000"/>
          <w:sz w:val="23"/>
          <w:szCs w:val="23"/>
        </w:rPr>
        <w:t xml:space="preserve">- </w:t>
      </w:r>
      <w:r w:rsidRPr="00790130">
        <w:rPr>
          <w:rFonts w:ascii="Times New Roman" w:hAnsi="Times New Roman" w:cs="Times New Roman"/>
          <w:color w:val="000000"/>
          <w:sz w:val="23"/>
          <w:szCs w:val="23"/>
        </w:rPr>
        <w:t xml:space="preserve">расширение и усложнение задач в рамках занимаемой должности (повышение мастерства). </w:t>
      </w:r>
    </w:p>
    <w:p w:rsidR="00F23370" w:rsidRDefault="00F23370" w:rsidP="00F23370">
      <w:pPr>
        <w:spacing w:line="240" w:lineRule="auto"/>
        <w:jc w:val="both"/>
        <w:rPr>
          <w:noProof/>
          <w:sz w:val="56"/>
          <w:szCs w:val="56"/>
        </w:rPr>
      </w:pPr>
      <w:r w:rsidRPr="00790130">
        <w:rPr>
          <w:rFonts w:ascii="Times New Roman" w:hAnsi="Times New Roman" w:cs="Times New Roman"/>
          <w:b/>
          <w:bCs/>
          <w:color w:val="000000"/>
          <w:sz w:val="23"/>
          <w:szCs w:val="23"/>
        </w:rPr>
        <w:t>Этапы становления карьеры.</w:t>
      </w:r>
    </w:p>
    <w:tbl>
      <w:tblPr>
        <w:tblStyle w:val="a3"/>
        <w:tblW w:w="0" w:type="auto"/>
        <w:tblLook w:val="04A0"/>
      </w:tblPr>
      <w:tblGrid>
        <w:gridCol w:w="1353"/>
        <w:gridCol w:w="1911"/>
        <w:gridCol w:w="6307"/>
      </w:tblGrid>
      <w:tr w:rsidR="00F23370" w:rsidRPr="00790130" w:rsidTr="00F23370">
        <w:trPr>
          <w:trHeight w:val="98"/>
        </w:trPr>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b/>
                <w:bCs/>
                <w:color w:val="000000"/>
              </w:rPr>
              <w:t xml:space="preserve">Возраст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b/>
                <w:bCs/>
                <w:color w:val="000000"/>
              </w:rPr>
              <w:t xml:space="preserve">Этап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b/>
                <w:bCs/>
                <w:color w:val="000000"/>
              </w:rPr>
              <w:t xml:space="preserve">Краткая характеристика этапа </w:t>
            </w:r>
          </w:p>
        </w:tc>
      </w:tr>
      <w:tr w:rsidR="00F23370" w:rsidRPr="00790130" w:rsidTr="00F23370">
        <w:trPr>
          <w:trHeight w:val="481"/>
        </w:trPr>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От 14 до 15(17) лет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Предварительный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Учеба в школе, дополнительное образование, выявление дополнительных способностей, ознакомление с разнообразными профессиями, профессиональное самоопределение </w:t>
            </w:r>
          </w:p>
        </w:tc>
      </w:tr>
      <w:tr w:rsidR="00F23370" w:rsidRPr="00790130" w:rsidTr="00F23370">
        <w:trPr>
          <w:trHeight w:val="353"/>
        </w:trPr>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От15(17) до 25 лет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Начало карьеры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Обучение в специальном профессиональном учебном заведении, поиски работы, поступление на работу, адаптация на </w:t>
            </w:r>
            <w:r w:rsidRPr="00790130">
              <w:rPr>
                <w:rFonts w:ascii="Times New Roman" w:hAnsi="Times New Roman" w:cs="Times New Roman"/>
                <w:color w:val="000000"/>
              </w:rPr>
              <w:lastRenderedPageBreak/>
              <w:t xml:space="preserve">новом месте </w:t>
            </w:r>
          </w:p>
        </w:tc>
      </w:tr>
      <w:tr w:rsidR="00F23370" w:rsidRPr="00790130" w:rsidTr="00F23370">
        <w:trPr>
          <w:trHeight w:val="353"/>
        </w:trPr>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lastRenderedPageBreak/>
              <w:t xml:space="preserve">От 25 до 30 лет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Становление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Совершенствование навыков, достижение компетентности, повышение квалификации, самоутверждение </w:t>
            </w:r>
          </w:p>
        </w:tc>
      </w:tr>
      <w:tr w:rsidR="00F23370" w:rsidRPr="00790130" w:rsidTr="00F23370">
        <w:trPr>
          <w:trHeight w:val="605"/>
        </w:trPr>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От30 до 45 лет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Продвижение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Продвижение по служебной лестнице, приобретение новых навыков, накопление практического опыта, рост квалификации, самовыражение, достижение более высокого статуса, анализ достижений, переоценка ценностей </w:t>
            </w:r>
          </w:p>
        </w:tc>
      </w:tr>
      <w:tr w:rsidR="00F23370" w:rsidRPr="00790130" w:rsidTr="00F23370">
        <w:trPr>
          <w:trHeight w:val="479"/>
        </w:trPr>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От 45 до 50(55) лет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Сохранение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Достижение мастерства, пик совершенствования квалификации, творческое самовыражение, подъем на новые служебные ступени, обучение молодых сотрудников, подведение итогов карьеры </w:t>
            </w:r>
          </w:p>
        </w:tc>
      </w:tr>
      <w:tr w:rsidR="00F23370" w:rsidRPr="00790130" w:rsidTr="00F23370">
        <w:trPr>
          <w:trHeight w:val="353"/>
        </w:trPr>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От 50(55) до 55(60) лет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Завершение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Подготовка к уходу на пенсию, самовыражение, уважение, поиски, замены и обучение кандидата на свое место </w:t>
            </w:r>
          </w:p>
        </w:tc>
      </w:tr>
      <w:tr w:rsidR="00F23370" w:rsidRPr="00790130" w:rsidTr="00F23370">
        <w:trPr>
          <w:trHeight w:val="227"/>
        </w:trPr>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После 55(60) лет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Пенсионный </w:t>
            </w:r>
          </w:p>
        </w:tc>
        <w:tc>
          <w:tcPr>
            <w:tcW w:w="0" w:type="auto"/>
          </w:tcPr>
          <w:p w:rsidR="00F23370" w:rsidRPr="00790130" w:rsidRDefault="00F23370" w:rsidP="00F23370">
            <w:pPr>
              <w:autoSpaceDE w:val="0"/>
              <w:autoSpaceDN w:val="0"/>
              <w:adjustRightInd w:val="0"/>
              <w:jc w:val="both"/>
              <w:rPr>
                <w:rFonts w:ascii="Times New Roman" w:hAnsi="Times New Roman" w:cs="Times New Roman"/>
                <w:color w:val="000000"/>
              </w:rPr>
            </w:pPr>
            <w:r w:rsidRPr="00790130">
              <w:rPr>
                <w:rFonts w:ascii="Times New Roman" w:hAnsi="Times New Roman" w:cs="Times New Roman"/>
                <w:color w:val="000000"/>
              </w:rPr>
              <w:t xml:space="preserve">Занятие новым видом деятельности в соответствии с возрастом и здоровьем </w:t>
            </w:r>
          </w:p>
        </w:tc>
      </w:tr>
    </w:tbl>
    <w:p w:rsidR="00F23370" w:rsidRPr="00790130" w:rsidRDefault="00F23370" w:rsidP="00F23370">
      <w:pPr>
        <w:tabs>
          <w:tab w:val="left" w:pos="525"/>
        </w:tabs>
        <w:spacing w:after="0" w:line="240" w:lineRule="auto"/>
        <w:jc w:val="both"/>
        <w:rPr>
          <w:rFonts w:ascii="Times New Roman" w:hAnsi="Times New Roman" w:cs="Times New Roman"/>
          <w:noProof/>
          <w:sz w:val="24"/>
          <w:szCs w:val="24"/>
        </w:rPr>
      </w:pPr>
      <w:r>
        <w:rPr>
          <w:noProof/>
          <w:sz w:val="24"/>
          <w:szCs w:val="24"/>
        </w:rPr>
        <w:tab/>
      </w:r>
      <w:r w:rsidRPr="00790130">
        <w:rPr>
          <w:rFonts w:ascii="Times New Roman" w:hAnsi="Times New Roman" w:cs="Times New Roman"/>
          <w:sz w:val="23"/>
          <w:szCs w:val="23"/>
        </w:rPr>
        <w:t>Подготовка к карьере – длительный процесс, который начинается с осознания своего места в обществе и продумывания плана построения карьерного роста.</w:t>
      </w:r>
    </w:p>
    <w:p w:rsidR="00FC106E" w:rsidRDefault="00FC106E" w:rsidP="00F23370">
      <w:pPr>
        <w:autoSpaceDE w:val="0"/>
        <w:autoSpaceDN w:val="0"/>
        <w:adjustRightInd w:val="0"/>
        <w:spacing w:after="0" w:line="240" w:lineRule="auto"/>
        <w:jc w:val="center"/>
        <w:rPr>
          <w:rFonts w:ascii="Times New Roman" w:hAnsi="Times New Roman" w:cs="Times New Roman"/>
          <w:b/>
          <w:bCs/>
          <w:color w:val="000000"/>
          <w:sz w:val="23"/>
          <w:szCs w:val="23"/>
          <w:u w:val="single"/>
        </w:rPr>
      </w:pPr>
    </w:p>
    <w:p w:rsidR="00F23370" w:rsidRPr="00FC106E" w:rsidRDefault="00F23370" w:rsidP="00FC106E">
      <w:pPr>
        <w:autoSpaceDE w:val="0"/>
        <w:autoSpaceDN w:val="0"/>
        <w:adjustRightInd w:val="0"/>
        <w:spacing w:after="0" w:line="240" w:lineRule="auto"/>
        <w:jc w:val="center"/>
        <w:rPr>
          <w:rFonts w:ascii="Times New Roman" w:hAnsi="Times New Roman" w:cs="Times New Roman"/>
          <w:b/>
          <w:bCs/>
          <w:color w:val="000000"/>
          <w:sz w:val="23"/>
          <w:szCs w:val="23"/>
          <w:u w:val="single"/>
        </w:rPr>
      </w:pPr>
      <w:r w:rsidRPr="00790130">
        <w:rPr>
          <w:rFonts w:ascii="Times New Roman" w:hAnsi="Times New Roman" w:cs="Times New Roman"/>
          <w:b/>
          <w:bCs/>
          <w:color w:val="000000"/>
          <w:sz w:val="23"/>
          <w:szCs w:val="23"/>
          <w:u w:val="single"/>
        </w:rPr>
        <w:t>Упражнение «Лестница успеха»</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i/>
          <w:iCs/>
          <w:color w:val="000000"/>
          <w:sz w:val="23"/>
          <w:szCs w:val="23"/>
        </w:rPr>
        <w:t xml:space="preserve">Цель: </w:t>
      </w:r>
      <w:r w:rsidRPr="00790130">
        <w:rPr>
          <w:rFonts w:ascii="Times New Roman" w:hAnsi="Times New Roman" w:cs="Times New Roman"/>
          <w:color w:val="000000"/>
          <w:sz w:val="23"/>
          <w:szCs w:val="23"/>
        </w:rPr>
        <w:t xml:space="preserve">развитие у учащихся навыков планирования и </w:t>
      </w:r>
      <w:proofErr w:type="spellStart"/>
      <w:r w:rsidRPr="00790130">
        <w:rPr>
          <w:rFonts w:ascii="Times New Roman" w:hAnsi="Times New Roman" w:cs="Times New Roman"/>
          <w:color w:val="000000"/>
          <w:sz w:val="23"/>
          <w:szCs w:val="23"/>
        </w:rPr>
        <w:t>целеполагания</w:t>
      </w:r>
      <w:proofErr w:type="spellEnd"/>
      <w:r w:rsidRPr="00790130">
        <w:rPr>
          <w:rFonts w:ascii="Times New Roman" w:hAnsi="Times New Roman" w:cs="Times New Roman"/>
          <w:color w:val="000000"/>
          <w:sz w:val="23"/>
          <w:szCs w:val="23"/>
        </w:rPr>
        <w:t xml:space="preserve">. </w:t>
      </w:r>
    </w:p>
    <w:p w:rsidR="00F23370" w:rsidRPr="00790130"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790130">
        <w:rPr>
          <w:rFonts w:ascii="Times New Roman" w:hAnsi="Times New Roman" w:cs="Times New Roman"/>
          <w:i/>
          <w:iCs/>
          <w:color w:val="000000"/>
          <w:sz w:val="23"/>
          <w:szCs w:val="23"/>
        </w:rPr>
        <w:t xml:space="preserve">Ход упражнения. </w:t>
      </w:r>
    </w:p>
    <w:p w:rsidR="00F23370" w:rsidRPr="00790130" w:rsidRDefault="00F23370" w:rsidP="00F23370">
      <w:pPr>
        <w:spacing w:after="0" w:line="240" w:lineRule="auto"/>
        <w:jc w:val="both"/>
        <w:rPr>
          <w:rFonts w:ascii="Times New Roman" w:hAnsi="Times New Roman" w:cs="Times New Roman"/>
          <w:noProof/>
          <w:sz w:val="56"/>
          <w:szCs w:val="56"/>
        </w:rPr>
      </w:pPr>
      <w:r w:rsidRPr="00790130">
        <w:rPr>
          <w:rFonts w:ascii="Times New Roman" w:hAnsi="Times New Roman" w:cs="Times New Roman"/>
          <w:color w:val="000000"/>
          <w:sz w:val="23"/>
          <w:szCs w:val="23"/>
        </w:rPr>
        <w:t xml:space="preserve">Участников просят подумать о какой-либо цели, связанной с выбором, профессия, которой им хотелось бы достигнуть в течении ближайшего года, и кратко записать ее. Далее участники на листе А 4 чертят таблицу-лесенку из 4- </w:t>
      </w:r>
      <w:proofErr w:type="spellStart"/>
      <w:r w:rsidRPr="00790130">
        <w:rPr>
          <w:rFonts w:ascii="Times New Roman" w:hAnsi="Times New Roman" w:cs="Times New Roman"/>
          <w:color w:val="000000"/>
          <w:sz w:val="23"/>
          <w:szCs w:val="23"/>
        </w:rPr>
        <w:t>х</w:t>
      </w:r>
      <w:proofErr w:type="spellEnd"/>
      <w:r w:rsidRPr="00790130">
        <w:rPr>
          <w:rFonts w:ascii="Times New Roman" w:hAnsi="Times New Roman" w:cs="Times New Roman"/>
          <w:color w:val="000000"/>
          <w:sz w:val="23"/>
          <w:szCs w:val="23"/>
        </w:rPr>
        <w:t xml:space="preserve"> ступенек (см.</w:t>
      </w:r>
      <w:r>
        <w:rPr>
          <w:rFonts w:ascii="Times New Roman" w:hAnsi="Times New Roman" w:cs="Times New Roman"/>
          <w:color w:val="000000"/>
          <w:sz w:val="23"/>
          <w:szCs w:val="23"/>
        </w:rPr>
        <w:t xml:space="preserve"> </w:t>
      </w:r>
      <w:r w:rsidRPr="00790130">
        <w:rPr>
          <w:rFonts w:ascii="Times New Roman" w:hAnsi="Times New Roman" w:cs="Times New Roman"/>
          <w:color w:val="000000"/>
          <w:sz w:val="23"/>
          <w:szCs w:val="23"/>
        </w:rPr>
        <w:t>ниже).</w:t>
      </w:r>
      <w:r>
        <w:rPr>
          <w:rFonts w:ascii="Times New Roman" w:hAnsi="Times New Roman" w:cs="Times New Roman"/>
          <w:color w:val="000000"/>
          <w:sz w:val="23"/>
          <w:szCs w:val="23"/>
        </w:rPr>
        <w:t xml:space="preserve"> </w:t>
      </w:r>
      <w:r w:rsidRPr="00790130">
        <w:rPr>
          <w:rFonts w:ascii="Times New Roman" w:hAnsi="Times New Roman" w:cs="Times New Roman"/>
          <w:color w:val="000000"/>
          <w:sz w:val="23"/>
          <w:szCs w:val="23"/>
        </w:rPr>
        <w:t>Нижняя ступенька обозначает состояние на текущий момент времени, верхняя- когда она</w:t>
      </w:r>
      <w:r w:rsidRPr="00790130">
        <w:rPr>
          <w:rFonts w:ascii="Times New Roman" w:hAnsi="Times New Roman" w:cs="Times New Roman"/>
          <w:sz w:val="23"/>
          <w:szCs w:val="23"/>
        </w:rPr>
        <w:t xml:space="preserve"> осуществиться полностью. Участникам необходимо записать около каждой ступеньки по 2-3 признака, обозначающие особенности данной позиции.</w:t>
      </w:r>
    </w:p>
    <w:p w:rsidR="00F23370" w:rsidRDefault="00F23370" w:rsidP="00F23370">
      <w:pPr>
        <w:spacing w:line="240" w:lineRule="auto"/>
        <w:jc w:val="both"/>
        <w:rPr>
          <w:noProof/>
          <w:sz w:val="56"/>
          <w:szCs w:val="56"/>
        </w:rPr>
      </w:pPr>
      <w:r>
        <w:rPr>
          <w:noProof/>
          <w:sz w:val="56"/>
          <w:szCs w:val="56"/>
        </w:rPr>
        <w:drawing>
          <wp:inline distT="0" distB="0" distL="0" distR="0">
            <wp:extent cx="3829050" cy="1190625"/>
            <wp:effectExtent l="0" t="0" r="0" b="9525"/>
            <wp:docPr id="14" name="Рисунок 14" descr="Дополнительная образовательная общеразвивающая программа Школа осознанного выбора.pdf - Adob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Дополнительная образовательная общеразвивающая программа Школа осознанного выбора.pdf - Adobe Reader"/>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2870" t="43189" r="26884" b="22426"/>
                    <a:stretch/>
                  </pic:blipFill>
                  <pic:spPr bwMode="auto">
                    <a:xfrm>
                      <a:off x="0" y="0"/>
                      <a:ext cx="3829050" cy="1190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DD3A8E">
        <w:rPr>
          <w:rFonts w:ascii="Times New Roman" w:hAnsi="Times New Roman" w:cs="Times New Roman"/>
          <w:color w:val="000000"/>
          <w:sz w:val="23"/>
          <w:szCs w:val="23"/>
        </w:rPr>
        <w:t xml:space="preserve">Когда эта часть работы завершена, перед участниками ставится главный вопрос: что конкретно нужно сделать, чтобы подняться в достижении цели на одну ступеньку выше?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В заключении задается еще один вопрос: когда конкретно каждый из участников сделает то, что ему нужно, чтобы приблизиться в достижении цели на одну ступеньку?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i/>
          <w:iCs/>
          <w:color w:val="000000"/>
          <w:sz w:val="23"/>
          <w:szCs w:val="23"/>
        </w:rPr>
        <w:t xml:space="preserve">       </w:t>
      </w:r>
      <w:r w:rsidRPr="00DD3A8E">
        <w:rPr>
          <w:rFonts w:ascii="Times New Roman" w:hAnsi="Times New Roman" w:cs="Times New Roman"/>
          <w:i/>
          <w:iCs/>
          <w:color w:val="000000"/>
          <w:sz w:val="23"/>
          <w:szCs w:val="23"/>
        </w:rPr>
        <w:t xml:space="preserve">Обсуждение. </w:t>
      </w:r>
    </w:p>
    <w:p w:rsidR="00F23370" w:rsidRDefault="00F23370" w:rsidP="00F23370">
      <w:pPr>
        <w:spacing w:line="240" w:lineRule="auto"/>
        <w:jc w:val="both"/>
        <w:rPr>
          <w:noProof/>
          <w:sz w:val="56"/>
          <w:szCs w:val="56"/>
        </w:rPr>
      </w:pPr>
      <w:r>
        <w:rPr>
          <w:rFonts w:ascii="Times New Roman" w:hAnsi="Times New Roman" w:cs="Times New Roman"/>
          <w:color w:val="000000"/>
          <w:sz w:val="23"/>
          <w:szCs w:val="23"/>
        </w:rPr>
        <w:t xml:space="preserve">       </w:t>
      </w:r>
      <w:r w:rsidRPr="00DD3A8E">
        <w:rPr>
          <w:rFonts w:ascii="Times New Roman" w:hAnsi="Times New Roman" w:cs="Times New Roman"/>
          <w:color w:val="000000"/>
          <w:sz w:val="23"/>
          <w:szCs w:val="23"/>
        </w:rPr>
        <w:t>Участников просят высказаться, какие выводы они сделали лично для себя при выполнении этого упражнения, а также в каких жизненных ситуациях, с их точки зрения, целесообразно применять подобные техники. При желании несколько участников могут более подробно рассказать какую цель они поставили и какие действия запланировали для ее достижения.</w:t>
      </w:r>
    </w:p>
    <w:p w:rsidR="00F23370" w:rsidRPr="00DD3A8E" w:rsidRDefault="00F23370" w:rsidP="00F23370">
      <w:pPr>
        <w:autoSpaceDE w:val="0"/>
        <w:autoSpaceDN w:val="0"/>
        <w:adjustRightInd w:val="0"/>
        <w:spacing w:after="0" w:line="240" w:lineRule="auto"/>
        <w:jc w:val="center"/>
        <w:rPr>
          <w:rFonts w:ascii="Times New Roman" w:hAnsi="Times New Roman" w:cs="Times New Roman"/>
          <w:color w:val="000000"/>
          <w:sz w:val="23"/>
          <w:szCs w:val="23"/>
          <w:u w:val="single"/>
        </w:rPr>
      </w:pPr>
      <w:r w:rsidRPr="00DD3A8E">
        <w:rPr>
          <w:rFonts w:ascii="Times New Roman" w:hAnsi="Times New Roman" w:cs="Times New Roman"/>
          <w:b/>
          <w:bCs/>
          <w:color w:val="000000"/>
          <w:sz w:val="23"/>
          <w:szCs w:val="23"/>
          <w:u w:val="single"/>
        </w:rPr>
        <w:t>Упражнение «Прошлое, будущее, настоящее. Личный профессиональный план»</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i/>
          <w:iCs/>
          <w:color w:val="000000"/>
          <w:sz w:val="23"/>
          <w:szCs w:val="23"/>
        </w:rPr>
        <w:t xml:space="preserve">Цель: </w:t>
      </w:r>
      <w:r w:rsidRPr="00DD3A8E">
        <w:rPr>
          <w:rFonts w:ascii="Times New Roman" w:hAnsi="Times New Roman" w:cs="Times New Roman"/>
          <w:color w:val="000000"/>
          <w:sz w:val="23"/>
          <w:szCs w:val="23"/>
        </w:rPr>
        <w:t xml:space="preserve">отработка навыка построения личного профессионального плана.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i/>
          <w:iCs/>
          <w:color w:val="000000"/>
          <w:sz w:val="23"/>
          <w:szCs w:val="23"/>
        </w:rPr>
        <w:t xml:space="preserve">Ход упражнения.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Ведущий предлагает участникам написать желаемый план своего будущего.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 Для начала вам необходимо выделить основные сферы, присутствующие в жизни каждого человека: семейная, профессиональная. В каждой сфере необходимо наметить главные достижения, которых вы хотели бы добиться, события, которые могут произойти или вы бы </w:t>
      </w:r>
      <w:r w:rsidRPr="00DD3A8E">
        <w:rPr>
          <w:rFonts w:ascii="Times New Roman" w:hAnsi="Times New Roman" w:cs="Times New Roman"/>
          <w:color w:val="000000"/>
          <w:sz w:val="23"/>
          <w:szCs w:val="23"/>
        </w:rPr>
        <w:lastRenderedPageBreak/>
        <w:t xml:space="preserve">хотели, чтобы они произошли. Постарайтесь поставить более-менее реальные цели и спрогнозировать реальные события.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Далее необходимо выделить ближние и ближайшие цели, как этапы и пути достижения дальних целей.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Можно расположить их в хронологическом порядке и даже написать приблизительные даты. Обратите внимание, нет ли противоречия между целями и событиями из разных областей вашей жизни? Может они помогают друг другу, или не оказывают друг на друга никакого влияния. Постарайтесь согласовать их, используя следующее: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 оцените свои собственные достоинства и недостатки, которые могут повлиять на успешность достижения различных целей;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 определите пути преодоления этих недостатков;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 отметьте все внешние препятствия на пути к вашим целям; </w:t>
      </w:r>
    </w:p>
    <w:p w:rsidR="00F23370" w:rsidRPr="00DD3A8E" w:rsidRDefault="00F23370" w:rsidP="00F23370">
      <w:pPr>
        <w:autoSpaceDE w:val="0"/>
        <w:autoSpaceDN w:val="0"/>
        <w:adjustRightInd w:val="0"/>
        <w:spacing w:after="27"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 определите пути преодоления внешних препятствий; </w:t>
      </w:r>
    </w:p>
    <w:p w:rsidR="00F23370" w:rsidRPr="00DD3A8E" w:rsidRDefault="00F23370" w:rsidP="00F23370">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 оцените возможность резервных вариантов в разных сферах жизни (на случай непреодолимых препятствий или глубокого противоречия между целями из разных сфер жизни); </w:t>
      </w:r>
    </w:p>
    <w:p w:rsidR="00F23370" w:rsidRPr="00F16666" w:rsidRDefault="00F23370" w:rsidP="00F16666">
      <w:pPr>
        <w:autoSpaceDE w:val="0"/>
        <w:autoSpaceDN w:val="0"/>
        <w:adjustRightInd w:val="0"/>
        <w:spacing w:after="0" w:line="240" w:lineRule="auto"/>
        <w:jc w:val="both"/>
        <w:rPr>
          <w:rFonts w:ascii="Times New Roman" w:hAnsi="Times New Roman" w:cs="Times New Roman"/>
          <w:color w:val="000000"/>
          <w:sz w:val="23"/>
          <w:szCs w:val="23"/>
        </w:rPr>
      </w:pPr>
      <w:r w:rsidRPr="00DD3A8E">
        <w:rPr>
          <w:rFonts w:ascii="Times New Roman" w:hAnsi="Times New Roman" w:cs="Times New Roman"/>
          <w:color w:val="000000"/>
          <w:sz w:val="23"/>
          <w:szCs w:val="23"/>
        </w:rPr>
        <w:t xml:space="preserve">- с каких целей вы начнете практическую реализацию своего плана. Укажите конкретную дату? </w:t>
      </w:r>
    </w:p>
    <w:p w:rsidR="00F23370" w:rsidRDefault="00F23370" w:rsidP="00F051D1">
      <w:pPr>
        <w:autoSpaceDE w:val="0"/>
        <w:autoSpaceDN w:val="0"/>
        <w:adjustRightInd w:val="0"/>
        <w:spacing w:after="0" w:line="240" w:lineRule="auto"/>
        <w:jc w:val="right"/>
        <w:rPr>
          <w:rFonts w:ascii="Times New Roman" w:hAnsi="Times New Roman" w:cs="Times New Roman"/>
          <w:b/>
          <w:sz w:val="28"/>
          <w:szCs w:val="28"/>
        </w:rPr>
      </w:pPr>
    </w:p>
    <w:p w:rsidR="00F23370" w:rsidRDefault="00F23370" w:rsidP="00F051D1">
      <w:pPr>
        <w:autoSpaceDE w:val="0"/>
        <w:autoSpaceDN w:val="0"/>
        <w:adjustRightInd w:val="0"/>
        <w:spacing w:after="0" w:line="240" w:lineRule="auto"/>
        <w:jc w:val="right"/>
        <w:rPr>
          <w:rFonts w:ascii="Times New Roman" w:hAnsi="Times New Roman" w:cs="Times New Roman"/>
          <w:b/>
          <w:sz w:val="28"/>
          <w:szCs w:val="28"/>
        </w:rPr>
      </w:pPr>
    </w:p>
    <w:p w:rsidR="00F23370" w:rsidRDefault="00F23370" w:rsidP="00F051D1">
      <w:pPr>
        <w:spacing w:after="0" w:line="240" w:lineRule="auto"/>
        <w:jc w:val="both"/>
        <w:rPr>
          <w:rFonts w:ascii="Times New Roman" w:eastAsia="Times New Roman" w:hAnsi="Times New Roman" w:cs="Times New Roman"/>
          <w:b/>
          <w:iCs/>
          <w:color w:val="000000"/>
          <w:sz w:val="28"/>
          <w:szCs w:val="28"/>
        </w:rPr>
      </w:pPr>
    </w:p>
    <w:p w:rsidR="00F23370" w:rsidRPr="00FA71AF" w:rsidRDefault="00F23370" w:rsidP="00F23370">
      <w:pPr>
        <w:autoSpaceDE w:val="0"/>
        <w:autoSpaceDN w:val="0"/>
        <w:adjustRightInd w:val="0"/>
        <w:spacing w:after="0" w:line="240" w:lineRule="auto"/>
        <w:jc w:val="right"/>
        <w:rPr>
          <w:rFonts w:ascii="Times New Roman" w:hAnsi="Times New Roman" w:cs="Times New Roman"/>
          <w:color w:val="000000"/>
          <w:sz w:val="28"/>
          <w:szCs w:val="28"/>
        </w:rPr>
      </w:pPr>
      <w:r w:rsidRPr="00FA71AF">
        <w:rPr>
          <w:rFonts w:ascii="Times New Roman" w:hAnsi="Times New Roman" w:cs="Times New Roman"/>
          <w:b/>
          <w:bCs/>
          <w:color w:val="000000"/>
          <w:sz w:val="28"/>
          <w:szCs w:val="28"/>
        </w:rPr>
        <w:t>Приложение № 3</w:t>
      </w:r>
    </w:p>
    <w:p w:rsidR="00E82317" w:rsidRPr="00730638" w:rsidRDefault="00E82317" w:rsidP="00E82317">
      <w:pPr>
        <w:autoSpaceDE w:val="0"/>
        <w:autoSpaceDN w:val="0"/>
        <w:adjustRightInd w:val="0"/>
        <w:spacing w:after="0" w:line="240" w:lineRule="auto"/>
        <w:jc w:val="center"/>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ДИАГНОСТИЧЕСКИЕ МАТЕРИАЛЫ</w:t>
      </w:r>
    </w:p>
    <w:p w:rsidR="00E82317" w:rsidRDefault="00E82317" w:rsidP="00E82317">
      <w:pPr>
        <w:autoSpaceDE w:val="0"/>
        <w:autoSpaceDN w:val="0"/>
        <w:adjustRightInd w:val="0"/>
        <w:spacing w:after="0" w:line="240" w:lineRule="auto"/>
        <w:jc w:val="center"/>
        <w:rPr>
          <w:rFonts w:ascii="Times New Roman" w:hAnsi="Times New Roman" w:cs="Times New Roman"/>
          <w:b/>
          <w:bCs/>
          <w:color w:val="000000"/>
          <w:sz w:val="23"/>
          <w:szCs w:val="23"/>
        </w:rPr>
      </w:pPr>
      <w:r w:rsidRPr="00730638">
        <w:rPr>
          <w:rFonts w:ascii="Times New Roman" w:hAnsi="Times New Roman" w:cs="Times New Roman"/>
          <w:b/>
          <w:bCs/>
          <w:color w:val="000000"/>
          <w:sz w:val="23"/>
          <w:szCs w:val="23"/>
        </w:rPr>
        <w:t>Анкета «</w:t>
      </w:r>
      <w:proofErr w:type="spellStart"/>
      <w:r w:rsidRPr="00730638">
        <w:rPr>
          <w:rFonts w:ascii="Times New Roman" w:hAnsi="Times New Roman" w:cs="Times New Roman"/>
          <w:b/>
          <w:bCs/>
          <w:color w:val="000000"/>
          <w:sz w:val="23"/>
          <w:szCs w:val="23"/>
        </w:rPr>
        <w:t>Сформированность</w:t>
      </w:r>
      <w:proofErr w:type="spellEnd"/>
      <w:r w:rsidRPr="00730638">
        <w:rPr>
          <w:rFonts w:ascii="Times New Roman" w:hAnsi="Times New Roman" w:cs="Times New Roman"/>
          <w:b/>
          <w:bCs/>
          <w:color w:val="000000"/>
          <w:sz w:val="23"/>
          <w:szCs w:val="23"/>
        </w:rPr>
        <w:t xml:space="preserve"> профессионального плана»</w:t>
      </w:r>
    </w:p>
    <w:p w:rsidR="00E82317" w:rsidRPr="00730638" w:rsidRDefault="00E82317" w:rsidP="00E82317">
      <w:pPr>
        <w:autoSpaceDE w:val="0"/>
        <w:autoSpaceDN w:val="0"/>
        <w:adjustRightInd w:val="0"/>
        <w:spacing w:after="0" w:line="240" w:lineRule="auto"/>
        <w:jc w:val="center"/>
        <w:rPr>
          <w:rFonts w:ascii="Times New Roman" w:hAnsi="Times New Roman" w:cs="Times New Roman"/>
          <w:color w:val="000000"/>
          <w:sz w:val="23"/>
          <w:szCs w:val="23"/>
        </w:rPr>
      </w:pP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МБОУДОДДДЭМР №</w:t>
      </w:r>
      <w:proofErr w:type="spellStart"/>
      <w:r w:rsidRPr="00730638">
        <w:rPr>
          <w:rFonts w:ascii="Times New Roman" w:hAnsi="Times New Roman" w:cs="Times New Roman"/>
          <w:color w:val="000000"/>
          <w:sz w:val="23"/>
          <w:szCs w:val="23"/>
        </w:rPr>
        <w:t>_________________________Дата</w:t>
      </w:r>
      <w:proofErr w:type="spellEnd"/>
      <w:r w:rsidRPr="00730638">
        <w:rPr>
          <w:rFonts w:ascii="Times New Roman" w:hAnsi="Times New Roman" w:cs="Times New Roman"/>
          <w:color w:val="000000"/>
          <w:sz w:val="23"/>
          <w:szCs w:val="23"/>
        </w:rPr>
        <w:t xml:space="preserve"> ________________________________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Ответь, пожалуйста, на предложенные вопросы. Отметь «×» подходящий вариант. Либо напиши развернутый ответ. </w:t>
      </w:r>
    </w:p>
    <w:p w:rsidR="00E82317" w:rsidRPr="00730638" w:rsidRDefault="00E82317" w:rsidP="00E82317">
      <w:pPr>
        <w:autoSpaceDE w:val="0"/>
        <w:autoSpaceDN w:val="0"/>
        <w:adjustRightInd w:val="0"/>
        <w:spacing w:after="27"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1. Сколько классов ты планируешь закончить? </w:t>
      </w:r>
      <w:r w:rsidRPr="00730638">
        <w:rPr>
          <w:rFonts w:ascii="Times New Roman" w:hAnsi="Times New Roman" w:cs="Times New Roman"/>
          <w:b/>
          <w:bCs/>
          <w:color w:val="000000"/>
          <w:sz w:val="23"/>
          <w:szCs w:val="23"/>
        </w:rPr>
        <w:t xml:space="preserve">□ 9 классов □ 11 классов </w:t>
      </w:r>
    </w:p>
    <w:p w:rsidR="00E82317" w:rsidRPr="00730638" w:rsidRDefault="00E82317" w:rsidP="00E82317">
      <w:pPr>
        <w:autoSpaceDE w:val="0"/>
        <w:autoSpaceDN w:val="0"/>
        <w:adjustRightInd w:val="0"/>
        <w:spacing w:after="27"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2. Выбрал ли ты профессию (специальность)? </w:t>
      </w:r>
      <w:r w:rsidRPr="00730638">
        <w:rPr>
          <w:rFonts w:ascii="Times New Roman" w:hAnsi="Times New Roman" w:cs="Times New Roman"/>
          <w:b/>
          <w:bCs/>
          <w:color w:val="000000"/>
          <w:sz w:val="23"/>
          <w:szCs w:val="23"/>
        </w:rPr>
        <w:t xml:space="preserve">□ Да □ Нет </w:t>
      </w:r>
    </w:p>
    <w:p w:rsidR="00E82317" w:rsidRPr="00730638" w:rsidRDefault="00E82317" w:rsidP="00E82317">
      <w:pPr>
        <w:autoSpaceDE w:val="0"/>
        <w:autoSpaceDN w:val="0"/>
        <w:adjustRightInd w:val="0"/>
        <w:spacing w:after="27"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3. Если ты выбрал профессию (специальность), то какую? __________________________ </w:t>
      </w:r>
    </w:p>
    <w:p w:rsidR="00E82317" w:rsidRPr="00730638" w:rsidRDefault="00E82317" w:rsidP="00E82317">
      <w:pPr>
        <w:autoSpaceDE w:val="0"/>
        <w:autoSpaceDN w:val="0"/>
        <w:adjustRightInd w:val="0"/>
        <w:spacing w:after="27"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4. В каком учебном заведении ты планируешь учиться после окончания школы? Напиши, пожалуйста, конкретное учебное заведение. (Если это училище или лицей, то какой у него номер?) _______________________________________________________________ </w:t>
      </w:r>
    </w:p>
    <w:p w:rsidR="00E82317" w:rsidRPr="00730638" w:rsidRDefault="00E82317" w:rsidP="00E82317">
      <w:pPr>
        <w:autoSpaceDE w:val="0"/>
        <w:autoSpaceDN w:val="0"/>
        <w:adjustRightInd w:val="0"/>
        <w:spacing w:after="27"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5. Сколько лет необходимо учиться, чтобы получить данную специальность? __________ </w:t>
      </w:r>
    </w:p>
    <w:p w:rsidR="00E82317" w:rsidRPr="00730638" w:rsidRDefault="00E82317" w:rsidP="00E82317">
      <w:pPr>
        <w:autoSpaceDE w:val="0"/>
        <w:autoSpaceDN w:val="0"/>
        <w:adjustRightInd w:val="0"/>
        <w:spacing w:after="27"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6. Нужно ли сдавать вступительные испытания, чтобы поступить туда? </w:t>
      </w:r>
      <w:r w:rsidRPr="00730638">
        <w:rPr>
          <w:rFonts w:ascii="Times New Roman" w:hAnsi="Times New Roman" w:cs="Times New Roman"/>
          <w:b/>
          <w:bCs/>
          <w:color w:val="000000"/>
          <w:sz w:val="23"/>
          <w:szCs w:val="23"/>
        </w:rPr>
        <w:t xml:space="preserve">□ Да □ Нет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7. Если «Да», то какие учебные предметы необходимо подготовить, чтобы поступить в это учебное заведение? _______________________________________________________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_____________________________________________________________________________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8. Есть ли у тебя запасной вариант профессии? </w:t>
      </w:r>
      <w:r w:rsidRPr="00730638">
        <w:rPr>
          <w:rFonts w:ascii="Times New Roman" w:hAnsi="Times New Roman" w:cs="Times New Roman"/>
          <w:b/>
          <w:bCs/>
          <w:color w:val="000000"/>
          <w:sz w:val="23"/>
          <w:szCs w:val="23"/>
        </w:rPr>
        <w:t xml:space="preserve">□ Да □ Нет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Если «Да», то какой? ___________________________________________________________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9. </w:t>
      </w:r>
      <w:r w:rsidRPr="00730638">
        <w:rPr>
          <w:rFonts w:ascii="Times New Roman" w:hAnsi="Times New Roman" w:cs="Times New Roman"/>
          <w:b/>
          <w:bCs/>
          <w:color w:val="000000"/>
          <w:sz w:val="23"/>
          <w:szCs w:val="23"/>
        </w:rPr>
        <w:t>Занятия по профориентации</w:t>
      </w:r>
      <w:r w:rsidRPr="00730638">
        <w:rPr>
          <w:rFonts w:ascii="Times New Roman" w:hAnsi="Times New Roman" w:cs="Times New Roman"/>
          <w:color w:val="000000"/>
          <w:sz w:val="23"/>
          <w:szCs w:val="23"/>
        </w:rPr>
        <w:t xml:space="preserve">: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Изменили моё отношение к выбору профессии. </w:t>
      </w:r>
      <w:r w:rsidRPr="00730638">
        <w:rPr>
          <w:rFonts w:ascii="Times New Roman" w:hAnsi="Times New Roman" w:cs="Times New Roman"/>
          <w:b/>
          <w:bCs/>
          <w:color w:val="000000"/>
          <w:sz w:val="23"/>
          <w:szCs w:val="23"/>
        </w:rPr>
        <w:t xml:space="preserve">□ Да □ Нет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Сориентировали меня в мире профессий. </w:t>
      </w:r>
      <w:r w:rsidRPr="00730638">
        <w:rPr>
          <w:rFonts w:ascii="Times New Roman" w:hAnsi="Times New Roman" w:cs="Times New Roman"/>
          <w:b/>
          <w:bCs/>
          <w:color w:val="000000"/>
          <w:sz w:val="23"/>
          <w:szCs w:val="23"/>
        </w:rPr>
        <w:t xml:space="preserve">□ Да □ Нет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Помогли мне лучше узнать свои способности. </w:t>
      </w:r>
      <w:r w:rsidRPr="00730638">
        <w:rPr>
          <w:rFonts w:ascii="Times New Roman" w:hAnsi="Times New Roman" w:cs="Times New Roman"/>
          <w:b/>
          <w:bCs/>
          <w:color w:val="000000"/>
          <w:sz w:val="23"/>
          <w:szCs w:val="23"/>
        </w:rPr>
        <w:t xml:space="preserve">□ Да □ Нет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10. Выбери </w:t>
      </w:r>
      <w:r w:rsidRPr="00730638">
        <w:rPr>
          <w:rFonts w:ascii="Times New Roman" w:hAnsi="Times New Roman" w:cs="Times New Roman"/>
          <w:b/>
          <w:bCs/>
          <w:color w:val="000000"/>
          <w:sz w:val="23"/>
          <w:szCs w:val="23"/>
        </w:rPr>
        <w:t xml:space="preserve">один вариант </w:t>
      </w:r>
      <w:r w:rsidRPr="00730638">
        <w:rPr>
          <w:rFonts w:ascii="Times New Roman" w:hAnsi="Times New Roman" w:cs="Times New Roman"/>
          <w:color w:val="000000"/>
          <w:sz w:val="23"/>
          <w:szCs w:val="23"/>
        </w:rPr>
        <w:t xml:space="preserve">продолжения фразы, который кажется тебе подходящим,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и подчеркни его: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Занятия по профориентации </w:t>
      </w:r>
      <w:r w:rsidRPr="00730638">
        <w:rPr>
          <w:rFonts w:ascii="Times New Roman" w:hAnsi="Times New Roman" w:cs="Times New Roman"/>
          <w:color w:val="000000"/>
          <w:sz w:val="23"/>
          <w:szCs w:val="23"/>
        </w:rPr>
        <w:t xml:space="preserve">…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 </w:t>
      </w:r>
      <w:r w:rsidRPr="00730638">
        <w:rPr>
          <w:rFonts w:ascii="Times New Roman" w:hAnsi="Times New Roman" w:cs="Times New Roman"/>
          <w:i/>
          <w:iCs/>
          <w:color w:val="000000"/>
          <w:sz w:val="23"/>
          <w:szCs w:val="23"/>
        </w:rPr>
        <w:t xml:space="preserve">не сыграли никакой роли при выборе мной профессии.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 </w:t>
      </w:r>
      <w:r w:rsidRPr="00730638">
        <w:rPr>
          <w:rFonts w:ascii="Times New Roman" w:hAnsi="Times New Roman" w:cs="Times New Roman"/>
          <w:i/>
          <w:iCs/>
          <w:color w:val="000000"/>
          <w:sz w:val="23"/>
          <w:szCs w:val="23"/>
        </w:rPr>
        <w:t xml:space="preserve">помогли мне, но незначительно.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 </w:t>
      </w:r>
      <w:r w:rsidRPr="00730638">
        <w:rPr>
          <w:rFonts w:ascii="Times New Roman" w:hAnsi="Times New Roman" w:cs="Times New Roman"/>
          <w:i/>
          <w:iCs/>
          <w:color w:val="000000"/>
          <w:sz w:val="23"/>
          <w:szCs w:val="23"/>
        </w:rPr>
        <w:t xml:space="preserve">помогли мне выбрать профессию, которая подходит именно мне.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Занятия по профориентации </w:t>
      </w:r>
      <w:r w:rsidRPr="00730638">
        <w:rPr>
          <w:rFonts w:ascii="Times New Roman" w:hAnsi="Times New Roman" w:cs="Times New Roman"/>
          <w:color w:val="000000"/>
          <w:sz w:val="23"/>
          <w:szCs w:val="23"/>
        </w:rPr>
        <w:t xml:space="preserve">…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 </w:t>
      </w:r>
      <w:r w:rsidRPr="00730638">
        <w:rPr>
          <w:rFonts w:ascii="Times New Roman" w:hAnsi="Times New Roman" w:cs="Times New Roman"/>
          <w:i/>
          <w:iCs/>
          <w:color w:val="000000"/>
          <w:sz w:val="23"/>
          <w:szCs w:val="23"/>
        </w:rPr>
        <w:t xml:space="preserve">показались мне скучными и неинтересными.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lastRenderedPageBreak/>
        <w:t xml:space="preserve">… </w:t>
      </w:r>
      <w:r w:rsidRPr="00730638">
        <w:rPr>
          <w:rFonts w:ascii="Times New Roman" w:hAnsi="Times New Roman" w:cs="Times New Roman"/>
          <w:i/>
          <w:iCs/>
          <w:color w:val="000000"/>
          <w:sz w:val="23"/>
          <w:szCs w:val="23"/>
        </w:rPr>
        <w:t xml:space="preserve">мне понравились, но некоторые темы были неинтересны.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 </w:t>
      </w:r>
      <w:r w:rsidRPr="00730638">
        <w:rPr>
          <w:rFonts w:ascii="Times New Roman" w:hAnsi="Times New Roman" w:cs="Times New Roman"/>
          <w:i/>
          <w:iCs/>
          <w:color w:val="000000"/>
          <w:sz w:val="23"/>
          <w:szCs w:val="23"/>
        </w:rPr>
        <w:t xml:space="preserve">показались мне познавательными и интересными. </w:t>
      </w:r>
    </w:p>
    <w:p w:rsidR="00E82317" w:rsidRDefault="00E82317" w:rsidP="00E82317">
      <w:pPr>
        <w:autoSpaceDE w:val="0"/>
        <w:autoSpaceDN w:val="0"/>
        <w:adjustRightInd w:val="0"/>
        <w:spacing w:after="0" w:line="240" w:lineRule="auto"/>
        <w:jc w:val="both"/>
        <w:rPr>
          <w:rFonts w:ascii="Times New Roman" w:hAnsi="Times New Roman" w:cs="Times New Roman"/>
          <w:b/>
          <w:bCs/>
          <w:color w:val="000000"/>
          <w:sz w:val="23"/>
          <w:szCs w:val="23"/>
        </w:rPr>
      </w:pPr>
      <w:r w:rsidRPr="00730638">
        <w:rPr>
          <w:rFonts w:ascii="Times New Roman" w:hAnsi="Times New Roman" w:cs="Times New Roman"/>
          <w:b/>
          <w:bCs/>
          <w:color w:val="000000"/>
          <w:sz w:val="23"/>
          <w:szCs w:val="23"/>
        </w:rPr>
        <w:t xml:space="preserve">Спасибо! </w:t>
      </w:r>
    </w:p>
    <w:p w:rsidR="00FC106E" w:rsidRPr="00730638" w:rsidRDefault="00FC106E" w:rsidP="00E82317">
      <w:pPr>
        <w:autoSpaceDE w:val="0"/>
        <w:autoSpaceDN w:val="0"/>
        <w:adjustRightInd w:val="0"/>
        <w:spacing w:after="0" w:line="240" w:lineRule="auto"/>
        <w:jc w:val="both"/>
        <w:rPr>
          <w:rFonts w:ascii="Times New Roman" w:hAnsi="Times New Roman" w:cs="Times New Roman"/>
          <w:color w:val="000000"/>
          <w:sz w:val="23"/>
          <w:szCs w:val="23"/>
        </w:rPr>
      </w:pPr>
    </w:p>
    <w:p w:rsidR="00E82317" w:rsidRPr="00730638" w:rsidRDefault="00E82317" w:rsidP="00FC106E">
      <w:pPr>
        <w:autoSpaceDE w:val="0"/>
        <w:autoSpaceDN w:val="0"/>
        <w:adjustRightInd w:val="0"/>
        <w:spacing w:after="0" w:line="240" w:lineRule="auto"/>
        <w:jc w:val="center"/>
        <w:rPr>
          <w:rFonts w:ascii="Times New Roman" w:hAnsi="Times New Roman" w:cs="Times New Roman"/>
          <w:color w:val="000000"/>
          <w:sz w:val="23"/>
          <w:szCs w:val="23"/>
          <w:u w:val="single"/>
        </w:rPr>
      </w:pPr>
      <w:r w:rsidRPr="00730638">
        <w:rPr>
          <w:rFonts w:ascii="Times New Roman" w:hAnsi="Times New Roman" w:cs="Times New Roman"/>
          <w:b/>
          <w:bCs/>
          <w:color w:val="000000"/>
          <w:sz w:val="23"/>
          <w:szCs w:val="23"/>
          <w:u w:val="single"/>
        </w:rPr>
        <w:t>Методика «Готовность к выбору профессии» (адаптация А.П. Чернявской)</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Методика представляет собой </w:t>
      </w:r>
      <w:proofErr w:type="spellStart"/>
      <w:r w:rsidRPr="00730638">
        <w:rPr>
          <w:rFonts w:ascii="Times New Roman" w:hAnsi="Times New Roman" w:cs="Times New Roman"/>
          <w:color w:val="000000"/>
          <w:sz w:val="23"/>
          <w:szCs w:val="23"/>
        </w:rPr>
        <w:t>опросник</w:t>
      </w:r>
      <w:proofErr w:type="spellEnd"/>
      <w:r w:rsidRPr="00730638">
        <w:rPr>
          <w:rFonts w:ascii="Times New Roman" w:hAnsi="Times New Roman" w:cs="Times New Roman"/>
          <w:color w:val="000000"/>
          <w:sz w:val="23"/>
          <w:szCs w:val="23"/>
        </w:rPr>
        <w:t xml:space="preserve">, включающий 99 вопросов с дихотомической формой ответа (да, нет). Предназначена для учащихся 9-11-х классов.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i/>
          <w:iCs/>
          <w:color w:val="000000"/>
          <w:sz w:val="23"/>
          <w:szCs w:val="23"/>
        </w:rPr>
        <w:t xml:space="preserve">Цель: </w:t>
      </w:r>
      <w:r w:rsidRPr="00730638">
        <w:rPr>
          <w:rFonts w:ascii="Times New Roman" w:hAnsi="Times New Roman" w:cs="Times New Roman"/>
          <w:color w:val="000000"/>
          <w:sz w:val="23"/>
          <w:szCs w:val="23"/>
        </w:rPr>
        <w:t xml:space="preserve">Определение уровня готовности к адекватному профессиональному выбору.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proofErr w:type="spellStart"/>
      <w:r w:rsidRPr="00730638">
        <w:rPr>
          <w:rFonts w:ascii="Times New Roman" w:hAnsi="Times New Roman" w:cs="Times New Roman"/>
          <w:color w:val="000000"/>
          <w:sz w:val="23"/>
          <w:szCs w:val="23"/>
        </w:rPr>
        <w:t>Опросник</w:t>
      </w:r>
      <w:proofErr w:type="spellEnd"/>
      <w:r w:rsidRPr="00730638">
        <w:rPr>
          <w:rFonts w:ascii="Times New Roman" w:hAnsi="Times New Roman" w:cs="Times New Roman"/>
          <w:color w:val="000000"/>
          <w:sz w:val="23"/>
          <w:szCs w:val="23"/>
        </w:rPr>
        <w:t xml:space="preserve"> состоит из 5 шкал: «автономность», «информированность», «ориентация во времени», «принятие решения», «эмоциональное отношение». Вопросы отдельных шкал распределены в методике в случайном порядке.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Краткая характеристика шкал.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Автономность.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Определяется следующими параметрами: понимание целостности своей личности; стремление реализовать возможность в практических действиях, иметь глубокие знания и навыки хотя бы в одной области. Общая ориентация на успех. Знание шагов, которые необходимо сделать для приобретения знаний и навыков. Принятие ответственности за собственные действия. Самостоятельный опыт планирования своих поступков, умение соотносить свои действия с требованиями общества. Умение прогнозировать свой профессиональный рост. Собственная активность в получении информации и выборе профессионального пути. Компромисс между желаниями и возможностями.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Для возникновения основных признаков автономности необходим определенный набор новообразований: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 человек должен ощутить свою независимость от родителей;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 от внешней детерминации своего поведения он должен перейти на </w:t>
      </w:r>
      <w:proofErr w:type="spellStart"/>
      <w:r w:rsidRPr="00730638">
        <w:rPr>
          <w:rFonts w:ascii="Times New Roman" w:hAnsi="Times New Roman" w:cs="Times New Roman"/>
          <w:color w:val="000000"/>
          <w:sz w:val="23"/>
          <w:szCs w:val="23"/>
        </w:rPr>
        <w:t>самодетерминацию</w:t>
      </w:r>
      <w:proofErr w:type="spellEnd"/>
      <w:r w:rsidRPr="00730638">
        <w:rPr>
          <w:rFonts w:ascii="Times New Roman" w:hAnsi="Times New Roman" w:cs="Times New Roman"/>
          <w:color w:val="000000"/>
          <w:sz w:val="23"/>
          <w:szCs w:val="23"/>
        </w:rPr>
        <w:t xml:space="preserve">;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 он должен осознавать свой идеальный образ </w:t>
      </w:r>
      <w:proofErr w:type="spellStart"/>
      <w:r w:rsidRPr="00730638">
        <w:rPr>
          <w:rFonts w:ascii="Times New Roman" w:hAnsi="Times New Roman" w:cs="Times New Roman"/>
          <w:color w:val="000000"/>
          <w:sz w:val="23"/>
          <w:szCs w:val="23"/>
        </w:rPr>
        <w:t>Я-концепции</w:t>
      </w:r>
      <w:proofErr w:type="spellEnd"/>
      <w:r w:rsidRPr="00730638">
        <w:rPr>
          <w:rFonts w:ascii="Times New Roman" w:hAnsi="Times New Roman" w:cs="Times New Roman"/>
          <w:color w:val="000000"/>
          <w:sz w:val="23"/>
          <w:szCs w:val="23"/>
        </w:rPr>
        <w:t xml:space="preserve"> и стремиться к его достижению.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Информированность.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Оценивается степень информированности о мире профессий в целом; об отдельных профессиях или группе профессий.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Понятие информированности о мире профессий включает следующие: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 осознание подразделения мира профессий по предмету и целям труда, орудиям производства;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 знание понятий культуры труда, трудовой дисциплины;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 знание отдельных профессий;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 знания и практические умения, касающиеся приобретения профессий, поиска и поступления на работу.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Предполагается, что большой объем информации о мире профессий в целом должны иметь школьники четвертого класса. Информированность об отдельных профессиях включает знания о физических и социально-экономических условиях работы по профессии, требованиях профессии к человеку.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Принятие решения.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Важным условием развития умения принимать решения является автономность и самостоятельность человека, когда он принимает на себя ответственность за решение и его последствия, когда он в состоянии самостоятельно выдвигать и оценивать альтернативу.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Для того, чтобы принимать эффективные решения, важно наличие определенных качеств, способностей, знаний и навыков, основными из которых является: </w:t>
      </w:r>
    </w:p>
    <w:p w:rsidR="00E82317" w:rsidRPr="00730638" w:rsidRDefault="00E82317" w:rsidP="00E82317">
      <w:pPr>
        <w:pStyle w:val="a4"/>
        <w:numPr>
          <w:ilvl w:val="0"/>
          <w:numId w:val="6"/>
        </w:num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любознательность и любопытство; </w:t>
      </w:r>
    </w:p>
    <w:p w:rsidR="00E82317" w:rsidRPr="00730638" w:rsidRDefault="00E82317" w:rsidP="00E82317">
      <w:pPr>
        <w:pStyle w:val="a4"/>
        <w:numPr>
          <w:ilvl w:val="0"/>
          <w:numId w:val="6"/>
        </w:num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предвидение, предусмотрительность; </w:t>
      </w:r>
    </w:p>
    <w:p w:rsidR="00E82317" w:rsidRPr="00730638" w:rsidRDefault="00E82317" w:rsidP="00E82317">
      <w:pPr>
        <w:pStyle w:val="a4"/>
        <w:numPr>
          <w:ilvl w:val="0"/>
          <w:numId w:val="5"/>
        </w:num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здравый смысл, проницательность; </w:t>
      </w:r>
    </w:p>
    <w:p w:rsidR="00E82317" w:rsidRPr="00730638" w:rsidRDefault="00E82317" w:rsidP="00E82317">
      <w:pPr>
        <w:pStyle w:val="a4"/>
        <w:numPr>
          <w:ilvl w:val="0"/>
          <w:numId w:val="6"/>
        </w:num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решительность; </w:t>
      </w:r>
    </w:p>
    <w:p w:rsidR="00E82317" w:rsidRPr="00730638" w:rsidRDefault="00E82317" w:rsidP="00E82317">
      <w:pPr>
        <w:pStyle w:val="a4"/>
        <w:numPr>
          <w:ilvl w:val="0"/>
          <w:numId w:val="5"/>
        </w:num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 оценка риска; </w:t>
      </w:r>
    </w:p>
    <w:p w:rsidR="00E82317" w:rsidRPr="00730638" w:rsidRDefault="00E82317" w:rsidP="00E82317">
      <w:pPr>
        <w:pStyle w:val="a4"/>
        <w:numPr>
          <w:ilvl w:val="0"/>
          <w:numId w:val="6"/>
        </w:num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контроль.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Планирование («ориентация во времени»).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lastRenderedPageBreak/>
        <w:t xml:space="preserve">Предполагает оценку временной перспектив в профессиональном плане, пути и средства достижения ближайших жизненных целей, оценка вероятных препятствий, своих возможностей и запасных вариантов. </w:t>
      </w:r>
    </w:p>
    <w:p w:rsidR="00E82317" w:rsidRPr="00730638" w:rsidRDefault="00E82317" w:rsidP="00E82317">
      <w:pPr>
        <w:spacing w:after="0" w:line="240" w:lineRule="auto"/>
        <w:jc w:val="both"/>
        <w:rPr>
          <w:rFonts w:ascii="Times New Roman" w:hAnsi="Times New Roman" w:cs="Times New Roman"/>
          <w:noProof/>
          <w:sz w:val="56"/>
          <w:szCs w:val="56"/>
        </w:rPr>
      </w:pPr>
      <w:r w:rsidRPr="00730638">
        <w:rPr>
          <w:rFonts w:ascii="Times New Roman" w:hAnsi="Times New Roman" w:cs="Times New Roman"/>
          <w:b/>
          <w:bCs/>
          <w:color w:val="000000"/>
          <w:sz w:val="23"/>
          <w:szCs w:val="23"/>
        </w:rPr>
        <w:t>Эмоциональное отношение к ситуации выбора профессии.</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color w:val="000000"/>
          <w:sz w:val="23"/>
          <w:szCs w:val="23"/>
        </w:rPr>
        <w:t xml:space="preserve">Включает отношение к разным профессиям, профессиональным группам и к необходимости принятия решения о выборе профессии. Данный показатель включает в себя не только отношение к разным результатам выбора, но и отношение к планированию, к тому, что надо принять какое-то решение. Эмоциональный компонент выражается в общем настрое человека и тесно связан с эмоциональным компонентом зрелости личности. Отсутствие эмоционального отношения зачастую говорит не об излишней рациональности, а об отсутствии значимости для человека ситуации принятия решения или о скрываемом страхе принятия решения. </w:t>
      </w:r>
    </w:p>
    <w:p w:rsidR="00E82317" w:rsidRPr="00730638" w:rsidRDefault="00E82317" w:rsidP="00E82317">
      <w:pPr>
        <w:autoSpaceDE w:val="0"/>
        <w:autoSpaceDN w:val="0"/>
        <w:adjustRightInd w:val="0"/>
        <w:spacing w:after="0" w:line="240" w:lineRule="auto"/>
        <w:jc w:val="both"/>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 xml:space="preserve">Инструкция: </w:t>
      </w:r>
      <w:r w:rsidRPr="00730638">
        <w:rPr>
          <w:rFonts w:ascii="Times New Roman" w:hAnsi="Times New Roman" w:cs="Times New Roman"/>
          <w:color w:val="000000"/>
          <w:sz w:val="23"/>
          <w:szCs w:val="23"/>
        </w:rPr>
        <w:t xml:space="preserve">Вам предлагается ряд утверждений об особенностях ваших представлений о мире профессий. Если вы согласны с тем, что написано в утверждении, то в Листе ответов поставьте знак «+», если не согласны – знак «-». Постарайтесь не думать долго над ответом, нас интересует ваша первая реакция. Ответить необходимо на все вопросы. Надеемся на вашу искренность. Заранее благодарим. </w:t>
      </w:r>
    </w:p>
    <w:p w:rsidR="00E82317" w:rsidRPr="00730638" w:rsidRDefault="00E82317" w:rsidP="00E82317">
      <w:pPr>
        <w:spacing w:line="240" w:lineRule="auto"/>
        <w:jc w:val="both"/>
        <w:rPr>
          <w:rFonts w:ascii="Times New Roman" w:hAnsi="Times New Roman" w:cs="Times New Roman"/>
          <w:noProof/>
          <w:sz w:val="56"/>
          <w:szCs w:val="56"/>
        </w:rPr>
      </w:pPr>
      <w:r w:rsidRPr="00730638">
        <w:rPr>
          <w:rFonts w:ascii="Times New Roman" w:hAnsi="Times New Roman" w:cs="Times New Roman"/>
          <w:b/>
          <w:bCs/>
          <w:color w:val="000000"/>
          <w:sz w:val="23"/>
          <w:szCs w:val="23"/>
        </w:rPr>
        <w:t>Лист ответов.</w:t>
      </w:r>
    </w:p>
    <w:tbl>
      <w:tblPr>
        <w:tblStyle w:val="a3"/>
        <w:tblpPr w:leftFromText="180" w:rightFromText="180" w:vertAnchor="text" w:tblpY="1"/>
        <w:tblOverlap w:val="never"/>
        <w:tblW w:w="0" w:type="auto"/>
        <w:tblLook w:val="04A0"/>
      </w:tblPr>
      <w:tblGrid>
        <w:gridCol w:w="540"/>
        <w:gridCol w:w="6783"/>
        <w:gridCol w:w="2022"/>
      </w:tblGrid>
      <w:tr w:rsidR="00E82317" w:rsidRPr="00730638" w:rsidTr="005E0037">
        <w:trPr>
          <w:trHeight w:val="224"/>
        </w:trPr>
        <w:tc>
          <w:tcPr>
            <w:tcW w:w="540" w:type="dxa"/>
          </w:tcPr>
          <w:p w:rsidR="00E82317" w:rsidRPr="00730638" w:rsidRDefault="00E82317" w:rsidP="005E0037">
            <w:pPr>
              <w:autoSpaceDE w:val="0"/>
              <w:autoSpaceDN w:val="0"/>
              <w:adjustRightInd w:val="0"/>
              <w:jc w:val="center"/>
              <w:rPr>
                <w:rFonts w:ascii="Times New Roman" w:hAnsi="Times New Roman" w:cs="Times New Roman"/>
                <w:color w:val="000000"/>
                <w:sz w:val="24"/>
                <w:szCs w:val="24"/>
              </w:rPr>
            </w:pPr>
            <w:r w:rsidRPr="00730638">
              <w:rPr>
                <w:rFonts w:ascii="Times New Roman" w:hAnsi="Times New Roman" w:cs="Times New Roman"/>
                <w:color w:val="000000"/>
                <w:sz w:val="24"/>
                <w:szCs w:val="24"/>
              </w:rPr>
              <w:t>п/п</w:t>
            </w:r>
          </w:p>
        </w:tc>
        <w:tc>
          <w:tcPr>
            <w:tcW w:w="6783" w:type="dxa"/>
          </w:tcPr>
          <w:p w:rsidR="00E82317" w:rsidRPr="00730638" w:rsidRDefault="00E82317" w:rsidP="005E0037">
            <w:pPr>
              <w:autoSpaceDE w:val="0"/>
              <w:autoSpaceDN w:val="0"/>
              <w:adjustRightInd w:val="0"/>
              <w:jc w:val="center"/>
              <w:rPr>
                <w:rFonts w:ascii="Times New Roman" w:hAnsi="Times New Roman" w:cs="Times New Roman"/>
                <w:color w:val="000000"/>
              </w:rPr>
            </w:pPr>
            <w:r w:rsidRPr="00730638">
              <w:rPr>
                <w:rFonts w:ascii="Times New Roman" w:hAnsi="Times New Roman" w:cs="Times New Roman"/>
                <w:b/>
                <w:bCs/>
                <w:color w:val="000000"/>
              </w:rPr>
              <w:t>Вопрос/утверждение</w:t>
            </w:r>
          </w:p>
        </w:tc>
        <w:tc>
          <w:tcPr>
            <w:tcW w:w="2022" w:type="dxa"/>
          </w:tcPr>
          <w:p w:rsidR="00E82317" w:rsidRPr="00730638" w:rsidRDefault="00E82317" w:rsidP="005E0037">
            <w:pPr>
              <w:autoSpaceDE w:val="0"/>
              <w:autoSpaceDN w:val="0"/>
              <w:adjustRightInd w:val="0"/>
              <w:jc w:val="center"/>
              <w:rPr>
                <w:rFonts w:ascii="Times New Roman" w:hAnsi="Times New Roman" w:cs="Times New Roman"/>
                <w:color w:val="000000"/>
              </w:rPr>
            </w:pPr>
            <w:r w:rsidRPr="00730638">
              <w:rPr>
                <w:rFonts w:ascii="Times New Roman" w:hAnsi="Times New Roman" w:cs="Times New Roman"/>
                <w:b/>
                <w:bCs/>
                <w:color w:val="000000"/>
              </w:rPr>
              <w:t>R</w:t>
            </w:r>
          </w:p>
        </w:tc>
      </w:tr>
      <w:tr w:rsidR="00E82317" w:rsidRPr="00730638" w:rsidTr="005E0037">
        <w:trPr>
          <w:trHeight w:val="226"/>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1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Я отношусь к тем людям, которые выбирают не конкретную профессию, а уровень образования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2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Я не принимаю серьезных решений мгновенно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227"/>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3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Когда мне нужно решиться на какое-то важное дела, я самым серьезным образом оцениваю свои способности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4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Я знаю, в каких условиях буду работать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5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Я анализирую свое прошлое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6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Я тяжело переношу неудачи в жизни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7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Я знаю обязанности, которые буду выполнять на работе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8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Меня обязательно будут уважать за мои знания и опыт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9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Я ищу в прошлом истоки того, что со мной происходит в настоящем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10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Мне не нравится, что поиск дела по душе требует больших усилий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11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Все мои действия подчинены определенным целям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12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У меня вошло в привычку думать о том, что со мной происходило раньше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226"/>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13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По моему мнению, знание будущей работы до мельчайших подробностей не оградит от разочарований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226"/>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14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Я приложу все усилия, чтобы иметь высокие знания и навыки хотя бы в одной области (практической или теоретической)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rPr>
          <w:trHeight w:val="100"/>
        </w:trPr>
        <w:tc>
          <w:tcPr>
            <w:tcW w:w="540"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15 </w:t>
            </w:r>
          </w:p>
        </w:tc>
        <w:tc>
          <w:tcPr>
            <w:tcW w:w="6783" w:type="dxa"/>
          </w:tcPr>
          <w:p w:rsidR="00E82317" w:rsidRPr="00730638" w:rsidRDefault="00E82317" w:rsidP="005E0037">
            <w:pPr>
              <w:autoSpaceDE w:val="0"/>
              <w:autoSpaceDN w:val="0"/>
              <w:adjustRightInd w:val="0"/>
              <w:jc w:val="both"/>
              <w:rPr>
                <w:rFonts w:ascii="Times New Roman" w:hAnsi="Times New Roman" w:cs="Times New Roman"/>
                <w:color w:val="000000"/>
              </w:rPr>
            </w:pPr>
            <w:r w:rsidRPr="00730638">
              <w:rPr>
                <w:rFonts w:ascii="Times New Roman" w:hAnsi="Times New Roman" w:cs="Times New Roman"/>
                <w:color w:val="000000"/>
              </w:rPr>
              <w:t xml:space="preserve">У меня стало привычкой анализировать важные события моей жизни </w:t>
            </w:r>
          </w:p>
        </w:tc>
        <w:tc>
          <w:tcPr>
            <w:tcW w:w="2022" w:type="dxa"/>
          </w:tcPr>
          <w:p w:rsidR="00E82317" w:rsidRPr="00730638" w:rsidRDefault="00E82317" w:rsidP="005E0037">
            <w:pPr>
              <w:autoSpaceDE w:val="0"/>
              <w:autoSpaceDN w:val="0"/>
              <w:adjustRightInd w:val="0"/>
              <w:jc w:val="both"/>
              <w:rPr>
                <w:rFonts w:ascii="Times New Roman" w:hAnsi="Times New Roman" w:cs="Times New Roman"/>
                <w:color w:val="000000"/>
              </w:rPr>
            </w:pPr>
          </w:p>
        </w:tc>
      </w:tr>
      <w:tr w:rsidR="00E82317" w:rsidRPr="00730638" w:rsidTr="005E0037">
        <w:tc>
          <w:tcPr>
            <w:tcW w:w="54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rPr>
              <w:t xml:space="preserve">16 </w:t>
            </w:r>
          </w:p>
        </w:tc>
        <w:tc>
          <w:tcPr>
            <w:tcW w:w="678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rPr>
              <w:t xml:space="preserve">Я ничего не делаю без причины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rPr>
              <w:t xml:space="preserve">17 </w:t>
            </w:r>
          </w:p>
        </w:tc>
        <w:tc>
          <w:tcPr>
            <w:tcW w:w="678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rPr>
              <w:t xml:space="preserve">Меня вполне устраивает моя пассивность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rPr>
              <w:t xml:space="preserve">18 </w:t>
            </w:r>
          </w:p>
        </w:tc>
        <w:tc>
          <w:tcPr>
            <w:tcW w:w="678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rPr>
              <w:t xml:space="preserve">Я задумываюсь о том, что меня ждет в будущем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rPr>
              <w:t xml:space="preserve">19 </w:t>
            </w:r>
          </w:p>
        </w:tc>
        <w:tc>
          <w:tcPr>
            <w:tcW w:w="678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rPr>
              <w:t xml:space="preserve">Я предпочитаю спокойную, малоответственную работу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rPr>
              <w:t xml:space="preserve">20 </w:t>
            </w:r>
          </w:p>
        </w:tc>
        <w:tc>
          <w:tcPr>
            <w:tcW w:w="678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rPr>
              <w:t xml:space="preserve">Я отношусь к тем людям, которые поступают необдуманно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color w:val="000000"/>
              </w:rPr>
              <w:t>21</w:t>
            </w:r>
          </w:p>
        </w:tc>
        <w:tc>
          <w:tcPr>
            <w:tcW w:w="6783"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Я буду менять места работы до тех пор, пока не найду то, что мне нужно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color w:val="000000"/>
              </w:rPr>
              <w:t>22</w:t>
            </w:r>
          </w:p>
        </w:tc>
        <w:tc>
          <w:tcPr>
            <w:tcW w:w="6783"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Первая же крупная неудача может выбить меня из колеи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23 </w:t>
            </w:r>
          </w:p>
        </w:tc>
        <w:tc>
          <w:tcPr>
            <w:tcW w:w="6783"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Я не задумываюсь о своем будущем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24 </w:t>
            </w:r>
          </w:p>
        </w:tc>
        <w:tc>
          <w:tcPr>
            <w:tcW w:w="6783"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Я не выберу работу, требующую большой отдачи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25 </w:t>
            </w:r>
          </w:p>
        </w:tc>
        <w:tc>
          <w:tcPr>
            <w:tcW w:w="6783"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Я знаю самого себя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26 </w:t>
            </w:r>
          </w:p>
        </w:tc>
        <w:tc>
          <w:tcPr>
            <w:tcW w:w="6783"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Я буду добиваться своего, даже если это вызовет недовольство родных и близких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27 </w:t>
            </w:r>
          </w:p>
        </w:tc>
        <w:tc>
          <w:tcPr>
            <w:tcW w:w="6783"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Чем больше профессий я узнаю, тем легче мне будет выбирать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28 </w:t>
            </w:r>
          </w:p>
        </w:tc>
        <w:tc>
          <w:tcPr>
            <w:tcW w:w="6783" w:type="dxa"/>
          </w:tcPr>
          <w:p w:rsidR="00E82317" w:rsidRPr="00730638" w:rsidRDefault="00E82317" w:rsidP="005E0037">
            <w:pPr>
              <w:jc w:val="both"/>
              <w:rPr>
                <w:rFonts w:ascii="Times New Roman" w:hAnsi="Times New Roman" w:cs="Times New Roman"/>
                <w:color w:val="000000"/>
              </w:rPr>
            </w:pPr>
            <w:r w:rsidRPr="00730638">
              <w:rPr>
                <w:rFonts w:ascii="Times New Roman" w:hAnsi="Times New Roman" w:cs="Times New Roman"/>
              </w:rPr>
              <w:t xml:space="preserve">Мне не нравится быть самостоятельным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lastRenderedPageBreak/>
              <w:t>29</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не собираюсь заранее планировать уровень образования, который хотел бы получить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30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Меня страшат ситуации, в которых я должен сам принимать решения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31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Я не жалею времени на обдумывание вариантов сложных математических задач.</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32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Когда меня постигают неудачи, я начинаю думать, что ни на что не способен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33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не представляю себя работником, решающим производственные и личные проблемы, связанные с производством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34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вряд ли смог бы выполнить производственные задания без помощи руководителя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35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Мне трудно узнать о перспективах, которые дает та или иная профессия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36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считаю, что интуиция основана на знании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37 </w:t>
            </w:r>
          </w:p>
        </w:tc>
        <w:tc>
          <w:tcPr>
            <w:tcW w:w="6783" w:type="dxa"/>
          </w:tcPr>
          <w:p w:rsidR="00E82317" w:rsidRPr="00730638" w:rsidRDefault="00E82317" w:rsidP="005E0037">
            <w:pPr>
              <w:ind w:firstLine="708"/>
              <w:jc w:val="both"/>
              <w:rPr>
                <w:rFonts w:ascii="Times New Roman" w:hAnsi="Times New Roman" w:cs="Times New Roman"/>
              </w:rPr>
            </w:pPr>
            <w:r w:rsidRPr="00730638">
              <w:rPr>
                <w:rFonts w:ascii="Times New Roman" w:hAnsi="Times New Roman" w:cs="Times New Roman"/>
              </w:rPr>
              <w:t xml:space="preserve">Чтение справочников о профессиях ничего мне не дает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38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У меня нет устойчивых взглядов на мое профессиональное будущее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39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В моей жизни было мало успехов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40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стремлюсь целенаправленно узнавать о профессиях, учебных заведениях и местах работы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41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очень беспокоюсь, смогу ли справиться с трудностями, а может, и неудачами в своей профессиональной жизни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42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признаю только обдуманный риск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43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Многие мои планы срываются из-за моей неуверенности в себе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44</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отношусь к тем людям, которые живут настоящим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45</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с детства привык доводить начатое до конца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46</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боюсь делать важные шаги в своей жизни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47</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знаю, что мне интересно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48</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Было время, когда я строил образ «идеальной» профессии без конкретного названия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49</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Когда я иду на компромисс, у меня портится настроение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50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готов приложить много усилий, чтобы добиться того, что мне нужно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51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знаю, чего я добьюсь в жизни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52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могу назвать профессии, которые интересовали меня в детстве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53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мало задумываюсь о своей жизни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54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не могу определить своего отношения к тому, что мне необходимо принимать решения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55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В оценке профессий эмоции у меня играют большую роль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56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Если я чего-то очень захочу, я преодолею любые препятствия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57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У меня нет определенных требований к будущему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58</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При принятии решений я надеюсь на интуицию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59</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Мне не нравится, когда от меня требуют инициативы и активности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60</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знаю, что у меня есть такие черты характера, которые совершенно необходимы для моей профессии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61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 соломинка, </w:t>
            </w:r>
            <w:proofErr w:type="spellStart"/>
            <w:r w:rsidRPr="00730638">
              <w:rPr>
                <w:rFonts w:ascii="Times New Roman" w:hAnsi="Times New Roman" w:cs="Times New Roman"/>
              </w:rPr>
              <w:t>влекомая</w:t>
            </w:r>
            <w:proofErr w:type="spellEnd"/>
            <w:r w:rsidRPr="00730638">
              <w:rPr>
                <w:rFonts w:ascii="Times New Roman" w:hAnsi="Times New Roman" w:cs="Times New Roman"/>
              </w:rPr>
              <w:t xml:space="preserve"> течением жизни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62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Когда я думаю о том, что мне нужно выбирать профессию и место работы (учебы), у меня портится настроение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63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При выборе из двух или нескольких возможностей я полагаюсь на ту, которая внешне более привлекательна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64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Своим поведением в настоящем я строю фундамент для будущего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rPr>
          <w:trHeight w:val="445"/>
        </w:trPr>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65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Если что-то помешает мне получить выбранную профессию, я легко поменяю любую другую.</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66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никогда не задумывался, по каким законам устроен мир профессий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67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считаю, что люди, которые многого достигли в жизни, знали, почему они поступают так, а не иначе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lastRenderedPageBreak/>
              <w:t xml:space="preserve">68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Практическая работа (в кружках, на практике) очень помогла мне в понимании мира профессий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69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с трудом уживаюсь с другими людьми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70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сознательно стремлюсь к достижению намеченных целей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71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Любой совет, данный мне со стороны, может поколебать мой выбор профессии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72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знаю, что для меня в жизни важно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73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не доверяю тому, что написано в книгах о профессиях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74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планирую свою жизнь, хотя бы на неделю вперед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75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не знаю, почему я выбрал именно эту профессию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76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Лучший способ познакомиться с профессией – поговорить с её представителем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77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Мне не нравится, когда много думают о будущем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78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В учебном заведении я получу все необходимые знания и больше никогда учиться не буду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79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знаю область, в которой я добьюсь больших успехов, чем в других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80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Заранее известных способов изучения мира профессий не существует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81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Мне не нравится, когда много рассуждают о том, кем быть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82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Мне трудно спланировать свою жизнь даже на неделю вперед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83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Я считаю, что в обществе все равны по своему положению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84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Большинство сведений о профессиях я воспринимаю как ненужные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85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Фактически я выбрал (выбираю) учебное заведение, не думая где я буду работать после его окончания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86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Мне не все равно, будут ли уважать меня на работе как профессионала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87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В своих поступках я всегда опираюсь на проверенные сведения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88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Все, что со мной происходит – дело случая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89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 xml:space="preserve">Мне не хочется брать на себя ответственность за выбор профессии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90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В важных решениях я не иду на компромиссы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91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Я не доверяю рекламе профессий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92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Я не понимаю многих причин моих поступков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93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Мои самооценки совпадают с тем, как оценивают меня друзья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94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Я не понимаю сам себя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95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Я начинаю нервничать, когда задумываюсь о том, что меня ожидает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96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Мой опыт показывает, что от анализа своих мыслей и переживаний пользы мало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97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Я не знаю, как осуществить свой профессиональный выбор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98 </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Я могу отказаться от многого, сейчас ценного для меня, ради перспективных профессиональных целей </w:t>
            </w:r>
          </w:p>
        </w:tc>
        <w:tc>
          <w:tcPr>
            <w:tcW w:w="2022" w:type="dxa"/>
          </w:tcPr>
          <w:p w:rsidR="00E82317" w:rsidRPr="00730638" w:rsidRDefault="00E82317" w:rsidP="005E0037">
            <w:pPr>
              <w:jc w:val="both"/>
              <w:rPr>
                <w:rFonts w:ascii="Times New Roman" w:hAnsi="Times New Roman" w:cs="Times New Roman"/>
                <w:noProof/>
              </w:rPr>
            </w:pPr>
          </w:p>
        </w:tc>
      </w:tr>
      <w:tr w:rsidR="00E82317" w:rsidRPr="00730638" w:rsidTr="005E0037">
        <w:tc>
          <w:tcPr>
            <w:tcW w:w="540"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rPr>
              <w:t>99</w:t>
            </w:r>
          </w:p>
        </w:tc>
        <w:tc>
          <w:tcPr>
            <w:tcW w:w="6783" w:type="dxa"/>
          </w:tcPr>
          <w:p w:rsidR="00E82317" w:rsidRPr="00730638" w:rsidRDefault="00E82317" w:rsidP="005E0037">
            <w:pPr>
              <w:jc w:val="both"/>
              <w:rPr>
                <w:rFonts w:ascii="Times New Roman" w:hAnsi="Times New Roman" w:cs="Times New Roman"/>
              </w:rPr>
            </w:pPr>
            <w:r w:rsidRPr="00730638">
              <w:rPr>
                <w:rFonts w:ascii="Times New Roman" w:hAnsi="Times New Roman" w:cs="Times New Roman"/>
                <w:color w:val="000000"/>
              </w:rPr>
              <w:t xml:space="preserve">Я представляю, каким я буду через 10 лет </w:t>
            </w:r>
          </w:p>
        </w:tc>
        <w:tc>
          <w:tcPr>
            <w:tcW w:w="2022" w:type="dxa"/>
          </w:tcPr>
          <w:p w:rsidR="00E82317" w:rsidRPr="00730638" w:rsidRDefault="00E82317" w:rsidP="005E0037">
            <w:pPr>
              <w:jc w:val="both"/>
              <w:rPr>
                <w:rFonts w:ascii="Times New Roman" w:hAnsi="Times New Roman" w:cs="Times New Roman"/>
                <w:noProof/>
              </w:rPr>
            </w:pPr>
          </w:p>
        </w:tc>
      </w:tr>
    </w:tbl>
    <w:p w:rsidR="00E82317" w:rsidRPr="00730638" w:rsidRDefault="00E82317" w:rsidP="00E82317">
      <w:pPr>
        <w:autoSpaceDE w:val="0"/>
        <w:autoSpaceDN w:val="0"/>
        <w:adjustRightInd w:val="0"/>
        <w:spacing w:after="0" w:line="240" w:lineRule="auto"/>
        <w:jc w:val="center"/>
        <w:rPr>
          <w:rFonts w:ascii="Times New Roman" w:hAnsi="Times New Roman" w:cs="Times New Roman"/>
          <w:color w:val="000000"/>
          <w:sz w:val="23"/>
          <w:szCs w:val="23"/>
        </w:rPr>
      </w:pPr>
      <w:r w:rsidRPr="00730638">
        <w:rPr>
          <w:rFonts w:ascii="Times New Roman" w:hAnsi="Times New Roman" w:cs="Times New Roman"/>
          <w:b/>
          <w:bCs/>
          <w:color w:val="000000"/>
          <w:sz w:val="23"/>
          <w:szCs w:val="23"/>
        </w:rPr>
        <w:t>Ключ.</w:t>
      </w:r>
    </w:p>
    <w:p w:rsidR="00E82317" w:rsidRPr="00730638" w:rsidRDefault="00E82317" w:rsidP="00E82317">
      <w:pPr>
        <w:spacing w:line="240" w:lineRule="auto"/>
        <w:jc w:val="center"/>
        <w:rPr>
          <w:rFonts w:ascii="Times New Roman" w:hAnsi="Times New Roman" w:cs="Times New Roman"/>
          <w:b/>
          <w:bCs/>
          <w:color w:val="000000"/>
          <w:sz w:val="23"/>
          <w:szCs w:val="23"/>
        </w:rPr>
      </w:pPr>
      <w:r w:rsidRPr="00730638">
        <w:rPr>
          <w:rFonts w:ascii="Times New Roman" w:hAnsi="Times New Roman" w:cs="Times New Roman"/>
          <w:b/>
          <w:bCs/>
          <w:color w:val="000000"/>
          <w:sz w:val="23"/>
          <w:szCs w:val="23"/>
        </w:rPr>
        <w:t>Автономность</w:t>
      </w:r>
    </w:p>
    <w:tbl>
      <w:tblPr>
        <w:tblStyle w:val="a3"/>
        <w:tblW w:w="9445" w:type="dxa"/>
        <w:tblLook w:val="04A0"/>
      </w:tblPr>
      <w:tblGrid>
        <w:gridCol w:w="776"/>
        <w:gridCol w:w="353"/>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E82317" w:rsidRPr="00730638" w:rsidTr="005E0037">
        <w:trPr>
          <w:trHeight w:val="355"/>
        </w:trPr>
        <w:tc>
          <w:tcPr>
            <w:tcW w:w="776" w:type="dxa"/>
          </w:tcPr>
          <w:p w:rsidR="00E82317" w:rsidRPr="00730638" w:rsidRDefault="00E82317" w:rsidP="005E0037">
            <w:pPr>
              <w:jc w:val="both"/>
              <w:rPr>
                <w:rFonts w:ascii="Times New Roman" w:hAnsi="Times New Roman" w:cs="Times New Roman"/>
                <w:noProof/>
              </w:rPr>
            </w:pPr>
            <w:bookmarkStart w:id="6" w:name="_Hlk87625467"/>
            <w:r w:rsidRPr="00730638">
              <w:rPr>
                <w:rFonts w:ascii="Times New Roman" w:hAnsi="Times New Roman" w:cs="Times New Roman"/>
                <w:color w:val="000000"/>
                <w:sz w:val="20"/>
                <w:szCs w:val="20"/>
              </w:rPr>
              <w:t>Номер</w:t>
            </w:r>
          </w:p>
        </w:tc>
        <w:tc>
          <w:tcPr>
            <w:tcW w:w="35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8</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14</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19</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24</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30</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34</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45</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50</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53</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57</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61</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65</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71</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75</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78</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83</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92</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94</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96</w:t>
            </w:r>
          </w:p>
        </w:tc>
      </w:tr>
      <w:tr w:rsidR="00E82317" w:rsidRPr="00730638" w:rsidTr="005E0037">
        <w:trPr>
          <w:trHeight w:val="355"/>
        </w:trPr>
        <w:tc>
          <w:tcPr>
            <w:tcW w:w="77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Знак</w:t>
            </w:r>
          </w:p>
        </w:tc>
        <w:tc>
          <w:tcPr>
            <w:tcW w:w="35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c>
          <w:tcPr>
            <w:tcW w:w="46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w:t>
            </w:r>
          </w:p>
        </w:tc>
      </w:tr>
    </w:tbl>
    <w:bookmarkEnd w:id="6"/>
    <w:p w:rsidR="00E82317" w:rsidRPr="00730638" w:rsidRDefault="00E82317" w:rsidP="00E82317">
      <w:pPr>
        <w:spacing w:line="240" w:lineRule="auto"/>
        <w:jc w:val="center"/>
        <w:rPr>
          <w:rFonts w:ascii="Times New Roman" w:hAnsi="Times New Roman" w:cs="Times New Roman"/>
          <w:noProof/>
          <w:sz w:val="56"/>
          <w:szCs w:val="56"/>
        </w:rPr>
      </w:pPr>
      <w:r w:rsidRPr="00730638">
        <w:rPr>
          <w:rFonts w:ascii="Times New Roman" w:hAnsi="Times New Roman" w:cs="Times New Roman"/>
          <w:b/>
          <w:bCs/>
          <w:sz w:val="23"/>
          <w:szCs w:val="23"/>
        </w:rPr>
        <w:t>Информированность</w:t>
      </w:r>
    </w:p>
    <w:tbl>
      <w:tblPr>
        <w:tblStyle w:val="a3"/>
        <w:tblW w:w="9493" w:type="dxa"/>
        <w:tblLook w:val="04A0"/>
      </w:tblPr>
      <w:tblGrid>
        <w:gridCol w:w="779"/>
        <w:gridCol w:w="489"/>
        <w:gridCol w:w="421"/>
        <w:gridCol w:w="433"/>
        <w:gridCol w:w="560"/>
        <w:gridCol w:w="450"/>
        <w:gridCol w:w="556"/>
        <w:gridCol w:w="450"/>
        <w:gridCol w:w="563"/>
        <w:gridCol w:w="452"/>
        <w:gridCol w:w="559"/>
        <w:gridCol w:w="559"/>
        <w:gridCol w:w="559"/>
        <w:gridCol w:w="559"/>
        <w:gridCol w:w="540"/>
        <w:gridCol w:w="450"/>
        <w:gridCol w:w="557"/>
        <w:gridCol w:w="557"/>
      </w:tblGrid>
      <w:tr w:rsidR="00E82317" w:rsidRPr="00730638" w:rsidTr="005E0037">
        <w:trPr>
          <w:trHeight w:val="355"/>
        </w:trPr>
        <w:tc>
          <w:tcPr>
            <w:tcW w:w="77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Номер</w:t>
            </w:r>
          </w:p>
        </w:tc>
        <w:tc>
          <w:tcPr>
            <w:tcW w:w="48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1 </w:t>
            </w:r>
          </w:p>
        </w:tc>
        <w:tc>
          <w:tcPr>
            <w:tcW w:w="421"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4 </w:t>
            </w:r>
          </w:p>
        </w:tc>
        <w:tc>
          <w:tcPr>
            <w:tcW w:w="43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7 </w:t>
            </w:r>
          </w:p>
        </w:tc>
        <w:tc>
          <w:tcPr>
            <w:tcW w:w="56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13 </w:t>
            </w:r>
          </w:p>
        </w:tc>
        <w:tc>
          <w:tcPr>
            <w:tcW w:w="45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21 </w:t>
            </w:r>
          </w:p>
        </w:tc>
        <w:tc>
          <w:tcPr>
            <w:tcW w:w="55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27 </w:t>
            </w:r>
          </w:p>
        </w:tc>
        <w:tc>
          <w:tcPr>
            <w:tcW w:w="45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35 </w:t>
            </w:r>
          </w:p>
        </w:tc>
        <w:tc>
          <w:tcPr>
            <w:tcW w:w="56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37 </w:t>
            </w:r>
          </w:p>
        </w:tc>
        <w:tc>
          <w:tcPr>
            <w:tcW w:w="45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40 </w:t>
            </w:r>
          </w:p>
        </w:tc>
        <w:tc>
          <w:tcPr>
            <w:tcW w:w="55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48 </w:t>
            </w:r>
          </w:p>
        </w:tc>
        <w:tc>
          <w:tcPr>
            <w:tcW w:w="55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66 </w:t>
            </w:r>
          </w:p>
        </w:tc>
        <w:tc>
          <w:tcPr>
            <w:tcW w:w="55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68 </w:t>
            </w:r>
          </w:p>
        </w:tc>
        <w:tc>
          <w:tcPr>
            <w:tcW w:w="55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73 </w:t>
            </w:r>
          </w:p>
        </w:tc>
        <w:tc>
          <w:tcPr>
            <w:tcW w:w="54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76 </w:t>
            </w:r>
          </w:p>
        </w:tc>
        <w:tc>
          <w:tcPr>
            <w:tcW w:w="45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80 </w:t>
            </w:r>
          </w:p>
        </w:tc>
        <w:tc>
          <w:tcPr>
            <w:tcW w:w="55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84 </w:t>
            </w:r>
          </w:p>
        </w:tc>
        <w:tc>
          <w:tcPr>
            <w:tcW w:w="55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91 </w:t>
            </w:r>
          </w:p>
        </w:tc>
      </w:tr>
      <w:tr w:rsidR="00E82317" w:rsidRPr="00730638" w:rsidTr="005E0037">
        <w:trPr>
          <w:trHeight w:val="355"/>
        </w:trPr>
        <w:tc>
          <w:tcPr>
            <w:tcW w:w="77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Знак</w:t>
            </w:r>
          </w:p>
        </w:tc>
        <w:tc>
          <w:tcPr>
            <w:tcW w:w="48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421"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43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56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45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55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45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56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45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55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55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55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55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54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45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55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c>
          <w:tcPr>
            <w:tcW w:w="55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3"/>
                <w:szCs w:val="23"/>
              </w:rPr>
              <w:t xml:space="preserve">- </w:t>
            </w:r>
          </w:p>
        </w:tc>
      </w:tr>
    </w:tbl>
    <w:p w:rsidR="00E82317" w:rsidRPr="00730638" w:rsidRDefault="00E82317" w:rsidP="00E82317">
      <w:pPr>
        <w:spacing w:line="240" w:lineRule="auto"/>
        <w:jc w:val="center"/>
        <w:rPr>
          <w:rFonts w:ascii="Times New Roman" w:hAnsi="Times New Roman" w:cs="Times New Roman"/>
          <w:b/>
          <w:bCs/>
          <w:noProof/>
        </w:rPr>
      </w:pPr>
      <w:r w:rsidRPr="00730638">
        <w:rPr>
          <w:rFonts w:ascii="Times New Roman" w:hAnsi="Times New Roman" w:cs="Times New Roman"/>
          <w:b/>
          <w:bCs/>
          <w:noProof/>
        </w:rPr>
        <w:t>Планирование</w:t>
      </w:r>
    </w:p>
    <w:tbl>
      <w:tblPr>
        <w:tblStyle w:val="a3"/>
        <w:tblW w:w="9493" w:type="dxa"/>
        <w:tblLook w:val="04A0"/>
      </w:tblPr>
      <w:tblGrid>
        <w:gridCol w:w="776"/>
        <w:gridCol w:w="329"/>
        <w:gridCol w:w="411"/>
        <w:gridCol w:w="416"/>
        <w:gridCol w:w="417"/>
        <w:gridCol w:w="417"/>
        <w:gridCol w:w="519"/>
        <w:gridCol w:w="416"/>
        <w:gridCol w:w="416"/>
        <w:gridCol w:w="465"/>
        <w:gridCol w:w="425"/>
        <w:gridCol w:w="424"/>
        <w:gridCol w:w="424"/>
        <w:gridCol w:w="424"/>
        <w:gridCol w:w="425"/>
        <w:gridCol w:w="424"/>
        <w:gridCol w:w="424"/>
        <w:gridCol w:w="424"/>
        <w:gridCol w:w="425"/>
        <w:gridCol w:w="546"/>
        <w:gridCol w:w="546"/>
      </w:tblGrid>
      <w:tr w:rsidR="00E82317" w:rsidRPr="00730638" w:rsidTr="005E0037">
        <w:trPr>
          <w:trHeight w:val="355"/>
        </w:trPr>
        <w:tc>
          <w:tcPr>
            <w:tcW w:w="77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Номер</w:t>
            </w:r>
          </w:p>
        </w:tc>
        <w:tc>
          <w:tcPr>
            <w:tcW w:w="32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5 </w:t>
            </w:r>
          </w:p>
        </w:tc>
        <w:tc>
          <w:tcPr>
            <w:tcW w:w="411"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9 </w:t>
            </w:r>
          </w:p>
        </w:tc>
        <w:tc>
          <w:tcPr>
            <w:tcW w:w="41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12 </w:t>
            </w:r>
          </w:p>
        </w:tc>
        <w:tc>
          <w:tcPr>
            <w:tcW w:w="41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15 </w:t>
            </w:r>
          </w:p>
        </w:tc>
        <w:tc>
          <w:tcPr>
            <w:tcW w:w="41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18 </w:t>
            </w:r>
          </w:p>
        </w:tc>
        <w:tc>
          <w:tcPr>
            <w:tcW w:w="51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23 </w:t>
            </w:r>
          </w:p>
        </w:tc>
        <w:tc>
          <w:tcPr>
            <w:tcW w:w="41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29 </w:t>
            </w:r>
          </w:p>
        </w:tc>
        <w:tc>
          <w:tcPr>
            <w:tcW w:w="41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38 </w:t>
            </w:r>
          </w:p>
        </w:tc>
        <w:tc>
          <w:tcPr>
            <w:tcW w:w="46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44 </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52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60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64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70 </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74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82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85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88 </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97 </w:t>
            </w:r>
          </w:p>
        </w:tc>
        <w:tc>
          <w:tcPr>
            <w:tcW w:w="54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98 </w:t>
            </w:r>
          </w:p>
        </w:tc>
        <w:tc>
          <w:tcPr>
            <w:tcW w:w="546" w:type="dxa"/>
          </w:tcPr>
          <w:p w:rsidR="00E82317" w:rsidRPr="00730638" w:rsidRDefault="00E82317" w:rsidP="005E0037">
            <w:pPr>
              <w:jc w:val="both"/>
              <w:rPr>
                <w:rFonts w:ascii="Times New Roman" w:hAnsi="Times New Roman" w:cs="Times New Roman"/>
                <w:color w:val="000000"/>
                <w:sz w:val="20"/>
                <w:szCs w:val="20"/>
              </w:rPr>
            </w:pPr>
            <w:r w:rsidRPr="00730638">
              <w:rPr>
                <w:rFonts w:ascii="Times New Roman" w:hAnsi="Times New Roman" w:cs="Times New Roman"/>
                <w:color w:val="000000"/>
                <w:sz w:val="20"/>
                <w:szCs w:val="20"/>
              </w:rPr>
              <w:t>99</w:t>
            </w:r>
          </w:p>
        </w:tc>
      </w:tr>
      <w:tr w:rsidR="00E82317" w:rsidRPr="00730638" w:rsidTr="005E0037">
        <w:trPr>
          <w:trHeight w:val="355"/>
        </w:trPr>
        <w:tc>
          <w:tcPr>
            <w:tcW w:w="77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Знак</w:t>
            </w:r>
          </w:p>
        </w:tc>
        <w:tc>
          <w:tcPr>
            <w:tcW w:w="32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11"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1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1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1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51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1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1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6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2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54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54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r>
    </w:tbl>
    <w:p w:rsidR="00E82317" w:rsidRPr="00730638" w:rsidRDefault="00E82317" w:rsidP="00E82317">
      <w:pPr>
        <w:spacing w:line="240" w:lineRule="auto"/>
        <w:jc w:val="center"/>
        <w:rPr>
          <w:rFonts w:ascii="Times New Roman" w:hAnsi="Times New Roman" w:cs="Times New Roman"/>
          <w:noProof/>
          <w:sz w:val="56"/>
          <w:szCs w:val="56"/>
        </w:rPr>
      </w:pPr>
      <w:r w:rsidRPr="00730638">
        <w:rPr>
          <w:rFonts w:ascii="Times New Roman" w:hAnsi="Times New Roman" w:cs="Times New Roman"/>
          <w:b/>
          <w:bCs/>
          <w:sz w:val="23"/>
          <w:szCs w:val="23"/>
        </w:rPr>
        <w:lastRenderedPageBreak/>
        <w:t>Принятие решения</w:t>
      </w:r>
    </w:p>
    <w:tbl>
      <w:tblPr>
        <w:tblStyle w:val="a3"/>
        <w:tblW w:w="9493" w:type="dxa"/>
        <w:tblLook w:val="04A0"/>
      </w:tblPr>
      <w:tblGrid>
        <w:gridCol w:w="776"/>
        <w:gridCol w:w="342"/>
        <w:gridCol w:w="417"/>
        <w:gridCol w:w="447"/>
        <w:gridCol w:w="448"/>
        <w:gridCol w:w="448"/>
        <w:gridCol w:w="448"/>
        <w:gridCol w:w="448"/>
        <w:gridCol w:w="449"/>
        <w:gridCol w:w="449"/>
        <w:gridCol w:w="449"/>
        <w:gridCol w:w="449"/>
        <w:gridCol w:w="449"/>
        <w:gridCol w:w="419"/>
        <w:gridCol w:w="503"/>
        <w:gridCol w:w="425"/>
        <w:gridCol w:w="426"/>
        <w:gridCol w:w="425"/>
        <w:gridCol w:w="425"/>
        <w:gridCol w:w="425"/>
        <w:gridCol w:w="426"/>
      </w:tblGrid>
      <w:tr w:rsidR="00E82317" w:rsidRPr="00730638" w:rsidTr="005E0037">
        <w:trPr>
          <w:trHeight w:val="355"/>
        </w:trPr>
        <w:tc>
          <w:tcPr>
            <w:tcW w:w="776" w:type="dxa"/>
          </w:tcPr>
          <w:p w:rsidR="00E82317" w:rsidRPr="00730638" w:rsidRDefault="00E82317" w:rsidP="005E0037">
            <w:pPr>
              <w:jc w:val="both"/>
              <w:rPr>
                <w:rFonts w:ascii="Times New Roman" w:hAnsi="Times New Roman" w:cs="Times New Roman"/>
                <w:noProof/>
              </w:rPr>
            </w:pPr>
            <w:bookmarkStart w:id="7" w:name="_Hlk87628425"/>
            <w:r w:rsidRPr="00730638">
              <w:rPr>
                <w:rFonts w:ascii="Times New Roman" w:hAnsi="Times New Roman" w:cs="Times New Roman"/>
                <w:color w:val="000000"/>
                <w:sz w:val="20"/>
                <w:szCs w:val="20"/>
              </w:rPr>
              <w:t>Номер</w:t>
            </w:r>
          </w:p>
        </w:tc>
        <w:tc>
          <w:tcPr>
            <w:tcW w:w="34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2 </w:t>
            </w:r>
          </w:p>
        </w:tc>
        <w:tc>
          <w:tcPr>
            <w:tcW w:w="41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3 </w:t>
            </w:r>
          </w:p>
        </w:tc>
        <w:tc>
          <w:tcPr>
            <w:tcW w:w="44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11 </w:t>
            </w:r>
          </w:p>
        </w:tc>
        <w:tc>
          <w:tcPr>
            <w:tcW w:w="448"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16 </w:t>
            </w:r>
          </w:p>
        </w:tc>
        <w:tc>
          <w:tcPr>
            <w:tcW w:w="448"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20 </w:t>
            </w:r>
          </w:p>
        </w:tc>
        <w:tc>
          <w:tcPr>
            <w:tcW w:w="448"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25 </w:t>
            </w:r>
          </w:p>
        </w:tc>
        <w:tc>
          <w:tcPr>
            <w:tcW w:w="448"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31 </w:t>
            </w:r>
          </w:p>
        </w:tc>
        <w:tc>
          <w:tcPr>
            <w:tcW w:w="44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36 </w:t>
            </w:r>
          </w:p>
        </w:tc>
        <w:tc>
          <w:tcPr>
            <w:tcW w:w="44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42 </w:t>
            </w:r>
          </w:p>
        </w:tc>
        <w:tc>
          <w:tcPr>
            <w:tcW w:w="44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47 </w:t>
            </w:r>
          </w:p>
        </w:tc>
        <w:tc>
          <w:tcPr>
            <w:tcW w:w="44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51 </w:t>
            </w:r>
          </w:p>
        </w:tc>
        <w:tc>
          <w:tcPr>
            <w:tcW w:w="44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56 </w:t>
            </w:r>
          </w:p>
        </w:tc>
        <w:tc>
          <w:tcPr>
            <w:tcW w:w="41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58 </w:t>
            </w:r>
          </w:p>
        </w:tc>
        <w:tc>
          <w:tcPr>
            <w:tcW w:w="50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63 </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67 </w:t>
            </w:r>
          </w:p>
        </w:tc>
        <w:tc>
          <w:tcPr>
            <w:tcW w:w="42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72 </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79 </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87 </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sz w:val="20"/>
                <w:szCs w:val="20"/>
              </w:rPr>
              <w:t xml:space="preserve">90 </w:t>
            </w:r>
          </w:p>
        </w:tc>
        <w:tc>
          <w:tcPr>
            <w:tcW w:w="426" w:type="dxa"/>
          </w:tcPr>
          <w:p w:rsidR="00E82317" w:rsidRPr="00730638" w:rsidRDefault="00E82317" w:rsidP="005E0037">
            <w:pPr>
              <w:jc w:val="both"/>
              <w:rPr>
                <w:rFonts w:ascii="Times New Roman" w:hAnsi="Times New Roman" w:cs="Times New Roman"/>
                <w:sz w:val="20"/>
                <w:szCs w:val="20"/>
              </w:rPr>
            </w:pPr>
            <w:r w:rsidRPr="00730638">
              <w:rPr>
                <w:rFonts w:ascii="Times New Roman" w:hAnsi="Times New Roman" w:cs="Times New Roman"/>
                <w:sz w:val="20"/>
                <w:szCs w:val="20"/>
              </w:rPr>
              <w:t>93</w:t>
            </w:r>
          </w:p>
        </w:tc>
      </w:tr>
      <w:tr w:rsidR="00E82317" w:rsidRPr="00730638" w:rsidTr="005E0037">
        <w:trPr>
          <w:trHeight w:val="355"/>
        </w:trPr>
        <w:tc>
          <w:tcPr>
            <w:tcW w:w="77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Знак</w:t>
            </w:r>
          </w:p>
        </w:tc>
        <w:tc>
          <w:tcPr>
            <w:tcW w:w="34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1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47"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 xml:space="preserve">+ </w:t>
            </w:r>
          </w:p>
        </w:tc>
        <w:tc>
          <w:tcPr>
            <w:tcW w:w="448"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48"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48"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48"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4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4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4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4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4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19"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503"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2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2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noProof/>
              </w:rPr>
              <w:t>+</w:t>
            </w:r>
          </w:p>
        </w:tc>
        <w:tc>
          <w:tcPr>
            <w:tcW w:w="426" w:type="dxa"/>
          </w:tcPr>
          <w:p w:rsidR="00E82317" w:rsidRPr="00730638" w:rsidRDefault="00E82317" w:rsidP="005E0037">
            <w:pPr>
              <w:jc w:val="both"/>
              <w:rPr>
                <w:rFonts w:ascii="Times New Roman" w:hAnsi="Times New Roman" w:cs="Times New Roman"/>
                <w:color w:val="000000"/>
                <w:sz w:val="20"/>
                <w:szCs w:val="20"/>
              </w:rPr>
            </w:pPr>
            <w:r w:rsidRPr="00730638">
              <w:rPr>
                <w:rFonts w:ascii="Times New Roman" w:hAnsi="Times New Roman" w:cs="Times New Roman"/>
                <w:noProof/>
              </w:rPr>
              <w:t>+</w:t>
            </w:r>
          </w:p>
        </w:tc>
      </w:tr>
    </w:tbl>
    <w:bookmarkEnd w:id="7"/>
    <w:p w:rsidR="00E82317" w:rsidRPr="00730638" w:rsidRDefault="00E82317" w:rsidP="00E82317">
      <w:pPr>
        <w:spacing w:line="240" w:lineRule="auto"/>
        <w:jc w:val="center"/>
        <w:rPr>
          <w:rFonts w:ascii="Times New Roman" w:hAnsi="Times New Roman" w:cs="Times New Roman"/>
          <w:b/>
          <w:bCs/>
          <w:sz w:val="23"/>
          <w:szCs w:val="23"/>
        </w:rPr>
      </w:pPr>
      <w:r w:rsidRPr="00730638">
        <w:rPr>
          <w:rFonts w:ascii="Times New Roman" w:hAnsi="Times New Roman" w:cs="Times New Roman"/>
          <w:b/>
          <w:bCs/>
          <w:sz w:val="23"/>
          <w:szCs w:val="23"/>
        </w:rPr>
        <w:t>Эмоциональное отношение</w:t>
      </w:r>
    </w:p>
    <w:tbl>
      <w:tblPr>
        <w:tblStyle w:val="a3"/>
        <w:tblW w:w="9511" w:type="dxa"/>
        <w:tblLook w:val="04A0"/>
      </w:tblPr>
      <w:tblGrid>
        <w:gridCol w:w="776"/>
        <w:gridCol w:w="310"/>
        <w:gridCol w:w="396"/>
        <w:gridCol w:w="396"/>
        <w:gridCol w:w="396"/>
        <w:gridCol w:w="396"/>
        <w:gridCol w:w="396"/>
        <w:gridCol w:w="405"/>
        <w:gridCol w:w="396"/>
        <w:gridCol w:w="396"/>
        <w:gridCol w:w="404"/>
        <w:gridCol w:w="396"/>
        <w:gridCol w:w="396"/>
        <w:gridCol w:w="396"/>
        <w:gridCol w:w="402"/>
        <w:gridCol w:w="396"/>
        <w:gridCol w:w="396"/>
        <w:gridCol w:w="396"/>
        <w:gridCol w:w="396"/>
        <w:gridCol w:w="396"/>
        <w:gridCol w:w="396"/>
        <w:gridCol w:w="396"/>
        <w:gridCol w:w="482"/>
      </w:tblGrid>
      <w:tr w:rsidR="00E82317" w:rsidRPr="00730638" w:rsidTr="005E0037">
        <w:trPr>
          <w:trHeight w:val="366"/>
        </w:trPr>
        <w:tc>
          <w:tcPr>
            <w:tcW w:w="77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Номер</w:t>
            </w:r>
          </w:p>
        </w:tc>
        <w:tc>
          <w:tcPr>
            <w:tcW w:w="31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6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10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17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22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26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28 </w:t>
            </w:r>
          </w:p>
        </w:tc>
        <w:tc>
          <w:tcPr>
            <w:tcW w:w="40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32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33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39 </w:t>
            </w:r>
          </w:p>
        </w:tc>
        <w:tc>
          <w:tcPr>
            <w:tcW w:w="40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41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43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46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49 </w:t>
            </w:r>
          </w:p>
        </w:tc>
        <w:tc>
          <w:tcPr>
            <w:tcW w:w="40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54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55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59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62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69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77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81 </w:t>
            </w:r>
          </w:p>
        </w:tc>
        <w:tc>
          <w:tcPr>
            <w:tcW w:w="396" w:type="dxa"/>
          </w:tcPr>
          <w:p w:rsidR="00E82317" w:rsidRPr="00730638" w:rsidRDefault="00E82317" w:rsidP="005E0037">
            <w:pPr>
              <w:jc w:val="both"/>
              <w:rPr>
                <w:rFonts w:ascii="Times New Roman" w:hAnsi="Times New Roman" w:cs="Times New Roman"/>
                <w:sz w:val="20"/>
                <w:szCs w:val="20"/>
              </w:rPr>
            </w:pPr>
            <w:r w:rsidRPr="00730638">
              <w:rPr>
                <w:rFonts w:ascii="Times New Roman" w:hAnsi="Times New Roman" w:cs="Times New Roman"/>
                <w:color w:val="000000"/>
                <w:sz w:val="18"/>
                <w:szCs w:val="18"/>
              </w:rPr>
              <w:t xml:space="preserve">89 </w:t>
            </w:r>
          </w:p>
        </w:tc>
        <w:tc>
          <w:tcPr>
            <w:tcW w:w="482" w:type="dxa"/>
          </w:tcPr>
          <w:p w:rsidR="00E82317" w:rsidRPr="00730638" w:rsidRDefault="00E82317" w:rsidP="005E0037">
            <w:pPr>
              <w:jc w:val="both"/>
              <w:rPr>
                <w:rFonts w:ascii="Times New Roman" w:hAnsi="Times New Roman" w:cs="Times New Roman"/>
                <w:sz w:val="20"/>
                <w:szCs w:val="20"/>
              </w:rPr>
            </w:pPr>
            <w:r w:rsidRPr="00730638">
              <w:rPr>
                <w:rFonts w:ascii="Times New Roman" w:hAnsi="Times New Roman" w:cs="Times New Roman"/>
                <w:color w:val="000000"/>
                <w:sz w:val="18"/>
                <w:szCs w:val="18"/>
              </w:rPr>
              <w:t xml:space="preserve">95 </w:t>
            </w:r>
          </w:p>
        </w:tc>
      </w:tr>
      <w:tr w:rsidR="00E82317" w:rsidRPr="00730638" w:rsidTr="005E0037">
        <w:trPr>
          <w:trHeight w:val="366"/>
        </w:trPr>
        <w:tc>
          <w:tcPr>
            <w:tcW w:w="77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20"/>
                <w:szCs w:val="20"/>
              </w:rPr>
              <w:t>Знак</w:t>
            </w:r>
          </w:p>
        </w:tc>
        <w:tc>
          <w:tcPr>
            <w:tcW w:w="310"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405"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404"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40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c>
          <w:tcPr>
            <w:tcW w:w="396" w:type="dxa"/>
          </w:tcPr>
          <w:p w:rsidR="00E82317" w:rsidRPr="00730638" w:rsidRDefault="00E82317" w:rsidP="005E0037">
            <w:pPr>
              <w:jc w:val="both"/>
              <w:rPr>
                <w:rFonts w:ascii="Times New Roman" w:hAnsi="Times New Roman" w:cs="Times New Roman"/>
                <w:color w:val="000000"/>
                <w:sz w:val="20"/>
                <w:szCs w:val="20"/>
              </w:rPr>
            </w:pPr>
            <w:r w:rsidRPr="00730638">
              <w:rPr>
                <w:rFonts w:ascii="Times New Roman" w:hAnsi="Times New Roman" w:cs="Times New Roman"/>
                <w:color w:val="000000"/>
                <w:sz w:val="18"/>
                <w:szCs w:val="18"/>
              </w:rPr>
              <w:t xml:space="preserve">- </w:t>
            </w:r>
          </w:p>
        </w:tc>
        <w:tc>
          <w:tcPr>
            <w:tcW w:w="482" w:type="dxa"/>
          </w:tcPr>
          <w:p w:rsidR="00E82317" w:rsidRPr="00730638" w:rsidRDefault="00E82317" w:rsidP="005E0037">
            <w:pPr>
              <w:jc w:val="both"/>
              <w:rPr>
                <w:rFonts w:ascii="Times New Roman" w:hAnsi="Times New Roman" w:cs="Times New Roman"/>
                <w:noProof/>
              </w:rPr>
            </w:pPr>
            <w:r w:rsidRPr="00730638">
              <w:rPr>
                <w:rFonts w:ascii="Times New Roman" w:hAnsi="Times New Roman" w:cs="Times New Roman"/>
                <w:color w:val="000000"/>
                <w:sz w:val="18"/>
                <w:szCs w:val="18"/>
              </w:rPr>
              <w:t xml:space="preserve">- </w:t>
            </w:r>
          </w:p>
        </w:tc>
      </w:tr>
    </w:tbl>
    <w:p w:rsidR="00E82317" w:rsidRPr="00730638" w:rsidRDefault="00E82317" w:rsidP="005E0037">
      <w:pPr>
        <w:spacing w:after="0" w:line="240" w:lineRule="auto"/>
        <w:jc w:val="both"/>
        <w:rPr>
          <w:rFonts w:ascii="Times New Roman" w:hAnsi="Times New Roman" w:cs="Times New Roman"/>
          <w:b/>
          <w:bCs/>
          <w:sz w:val="23"/>
          <w:szCs w:val="23"/>
        </w:rPr>
      </w:pPr>
    </w:p>
    <w:p w:rsidR="005E0037" w:rsidRDefault="005E0037" w:rsidP="005E0037">
      <w:pPr>
        <w:spacing w:after="0" w:line="240" w:lineRule="auto"/>
        <w:jc w:val="center"/>
        <w:rPr>
          <w:rFonts w:ascii="TimesNewRomanPS-BoldMT" w:eastAsia="Times New Roman" w:hAnsi="TimesNewRomanPS-BoldMT" w:cs="Times New Roman"/>
          <w:b/>
          <w:bCs/>
          <w:color w:val="000000"/>
          <w:sz w:val="24"/>
          <w:u w:val="single"/>
        </w:rPr>
      </w:pPr>
      <w:r w:rsidRPr="005E0037">
        <w:rPr>
          <w:rFonts w:ascii="TimesNewRomanPS-BoldMT" w:eastAsia="Times New Roman" w:hAnsi="TimesNewRomanPS-BoldMT" w:cs="Times New Roman"/>
          <w:b/>
          <w:bCs/>
          <w:color w:val="000000"/>
          <w:sz w:val="24"/>
          <w:u w:val="single"/>
        </w:rPr>
        <w:t>Методика «Профиль»</w:t>
      </w:r>
      <w:r w:rsidRPr="005E0037">
        <w:rPr>
          <w:rFonts w:ascii="TimesNewRomanPS-BoldMT" w:eastAsia="Times New Roman" w:hAnsi="TimesNewRomanPS-BoldMT" w:cs="Times New Roman"/>
          <w:b/>
          <w:bCs/>
          <w:color w:val="000000"/>
          <w:sz w:val="24"/>
          <w:szCs w:val="24"/>
          <w:u w:val="single"/>
        </w:rPr>
        <w:br/>
      </w:r>
      <w:r w:rsidRPr="005E0037">
        <w:rPr>
          <w:rFonts w:ascii="TimesNewRomanPS-BoldMT" w:eastAsia="Times New Roman" w:hAnsi="TimesNewRomanPS-BoldMT" w:cs="Times New Roman"/>
          <w:b/>
          <w:bCs/>
          <w:color w:val="000000"/>
          <w:sz w:val="24"/>
          <w:u w:val="single"/>
        </w:rPr>
        <w:t xml:space="preserve">(Модификация методики «Карта интересов» А. </w:t>
      </w:r>
      <w:proofErr w:type="spellStart"/>
      <w:r w:rsidRPr="005E0037">
        <w:rPr>
          <w:rFonts w:ascii="TimesNewRomanPS-BoldMT" w:eastAsia="Times New Roman" w:hAnsi="TimesNewRomanPS-BoldMT" w:cs="Times New Roman"/>
          <w:b/>
          <w:bCs/>
          <w:color w:val="000000"/>
          <w:sz w:val="24"/>
          <w:u w:val="single"/>
        </w:rPr>
        <w:t>Голомштока</w:t>
      </w:r>
      <w:proofErr w:type="spellEnd"/>
      <w:r w:rsidRPr="005E0037">
        <w:rPr>
          <w:rFonts w:ascii="TimesNewRomanPS-BoldMT" w:eastAsia="Times New Roman" w:hAnsi="TimesNewRomanPS-BoldMT" w:cs="Times New Roman"/>
          <w:b/>
          <w:bCs/>
          <w:color w:val="000000"/>
          <w:sz w:val="24"/>
          <w:u w:val="single"/>
        </w:rPr>
        <w:t>)</w:t>
      </w:r>
    </w:p>
    <w:p w:rsidR="005E0037" w:rsidRDefault="005E0037" w:rsidP="00E91D51">
      <w:pPr>
        <w:spacing w:after="0" w:line="240" w:lineRule="auto"/>
        <w:jc w:val="both"/>
        <w:rPr>
          <w:rFonts w:ascii="TimesNewRomanPSMT" w:eastAsia="Times New Roman" w:hAnsi="TimesNewRomanPSMT" w:cs="Times New Roman"/>
          <w:color w:val="000000"/>
          <w:sz w:val="24"/>
        </w:rPr>
      </w:pPr>
      <w:r w:rsidRPr="005E0037">
        <w:rPr>
          <w:rFonts w:ascii="TimesNewRomanPS-BoldMT" w:eastAsia="Times New Roman" w:hAnsi="TimesNewRomanPS-BoldMT" w:cs="Times New Roman"/>
          <w:b/>
          <w:bCs/>
          <w:color w:val="000000"/>
          <w:sz w:val="24"/>
        </w:rPr>
        <w:t xml:space="preserve"> Инструкция.</w:t>
      </w:r>
      <w:r w:rsidRPr="005E0037">
        <w:rPr>
          <w:rFonts w:ascii="TimesNewRomanPS-BoldMT" w:eastAsia="Times New Roman" w:hAnsi="TimesNewRomanPS-BoldMT" w:cs="Times New Roman"/>
          <w:b/>
          <w:bCs/>
          <w:color w:val="000000"/>
          <w:sz w:val="24"/>
          <w:szCs w:val="24"/>
        </w:rPr>
        <w:br/>
      </w:r>
      <w:r w:rsidRPr="005E0037">
        <w:rPr>
          <w:rFonts w:ascii="TimesNewRomanPSMT" w:eastAsia="Times New Roman" w:hAnsi="TimesNewRomanPSMT" w:cs="Times New Roman"/>
          <w:color w:val="000000"/>
          <w:sz w:val="24"/>
        </w:rPr>
        <w:t>Прочитайте утверждения и поставьте в бланке ответов рядом с соответствующим</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номером «+»</w:t>
      </w:r>
      <w:proofErr w:type="gramStart"/>
      <w:r w:rsidRPr="005E0037">
        <w:rPr>
          <w:rFonts w:ascii="TimesNewRomanPSMT" w:eastAsia="Times New Roman" w:hAnsi="TimesNewRomanPSMT" w:cs="Times New Roman"/>
          <w:color w:val="000000"/>
          <w:sz w:val="24"/>
        </w:rPr>
        <w:t>,е</w:t>
      </w:r>
      <w:proofErr w:type="gramEnd"/>
      <w:r w:rsidRPr="005E0037">
        <w:rPr>
          <w:rFonts w:ascii="TimesNewRomanPSMT" w:eastAsia="Times New Roman" w:hAnsi="TimesNewRomanPSMT" w:cs="Times New Roman"/>
          <w:color w:val="000000"/>
          <w:sz w:val="24"/>
        </w:rPr>
        <w:t>сли вам нравится выполнять эти действия, если очень нравится, то «++», и</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 если не нравится и «--», если очень не нравится. Если сомневаетесь - поставьте «?».</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Чем искреннее вы ответите на все вопросы, тем точнее будет результат.</w:t>
      </w:r>
    </w:p>
    <w:p w:rsidR="005E0037" w:rsidRDefault="005E0037" w:rsidP="005E0037">
      <w:pPr>
        <w:spacing w:after="0" w:line="240" w:lineRule="auto"/>
        <w:jc w:val="center"/>
        <w:rPr>
          <w:rFonts w:ascii="TimesNewRomanPSMT" w:eastAsia="Times New Roman" w:hAnsi="TimesNewRomanPSMT" w:cs="Times New Roman"/>
          <w:color w:val="000000"/>
          <w:sz w:val="24"/>
        </w:rPr>
      </w:pPr>
    </w:p>
    <w:tbl>
      <w:tblPr>
        <w:tblStyle w:val="a3"/>
        <w:tblW w:w="4560" w:type="dxa"/>
        <w:jc w:val="center"/>
        <w:tblLook w:val="04A0"/>
      </w:tblPr>
      <w:tblGrid>
        <w:gridCol w:w="456"/>
        <w:gridCol w:w="456"/>
        <w:gridCol w:w="456"/>
        <w:gridCol w:w="456"/>
        <w:gridCol w:w="456"/>
        <w:gridCol w:w="456"/>
        <w:gridCol w:w="456"/>
        <w:gridCol w:w="456"/>
        <w:gridCol w:w="456"/>
        <w:gridCol w:w="456"/>
      </w:tblGrid>
      <w:tr w:rsidR="00E91D51" w:rsidTr="00E91D51">
        <w:trPr>
          <w:jc w:val="center"/>
        </w:trPr>
        <w:tc>
          <w:tcPr>
            <w:tcW w:w="456" w:type="dxa"/>
            <w:vAlign w:val="center"/>
          </w:tcPr>
          <w:p w:rsidR="00E91D51" w:rsidRPr="00E91D51" w:rsidRDefault="00E91D51" w:rsidP="005E0037">
            <w:pP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1</w:t>
            </w:r>
          </w:p>
        </w:tc>
        <w:tc>
          <w:tcPr>
            <w:tcW w:w="456" w:type="dxa"/>
            <w:vAlign w:val="center"/>
          </w:tcPr>
          <w:p w:rsidR="00E91D51" w:rsidRPr="00E91D51" w:rsidRDefault="00E91D51" w:rsidP="005E0037">
            <w:pP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2</w:t>
            </w:r>
          </w:p>
        </w:tc>
        <w:tc>
          <w:tcPr>
            <w:tcW w:w="456" w:type="dxa"/>
            <w:vAlign w:val="center"/>
          </w:tcPr>
          <w:p w:rsidR="00E91D51" w:rsidRPr="00E91D51" w:rsidRDefault="00E91D51" w:rsidP="005E0037">
            <w:pP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3</w:t>
            </w:r>
          </w:p>
        </w:tc>
        <w:tc>
          <w:tcPr>
            <w:tcW w:w="456" w:type="dxa"/>
            <w:vAlign w:val="center"/>
          </w:tcPr>
          <w:p w:rsidR="00E91D51" w:rsidRPr="00E91D51" w:rsidRDefault="00E91D51" w:rsidP="005E0037">
            <w:pP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4</w:t>
            </w:r>
          </w:p>
        </w:tc>
        <w:tc>
          <w:tcPr>
            <w:tcW w:w="456" w:type="dxa"/>
            <w:vAlign w:val="center"/>
          </w:tcPr>
          <w:p w:rsidR="00E91D51" w:rsidRPr="00E91D51" w:rsidRDefault="00E91D51" w:rsidP="005E0037">
            <w:pP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5</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6</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7</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8</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9</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10</w:t>
            </w:r>
          </w:p>
        </w:tc>
      </w:tr>
      <w:tr w:rsidR="00E91D51" w:rsidTr="00E91D51">
        <w:trPr>
          <w:jc w:val="center"/>
        </w:trPr>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11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12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13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14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15 </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16</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17</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18</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19</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20</w:t>
            </w:r>
          </w:p>
        </w:tc>
      </w:tr>
      <w:tr w:rsidR="00E91D51" w:rsidTr="00E91D51">
        <w:trPr>
          <w:jc w:val="center"/>
        </w:trPr>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21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22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23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24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25 </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26</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27</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28</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29</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30</w:t>
            </w:r>
          </w:p>
        </w:tc>
      </w:tr>
      <w:tr w:rsidR="00E91D51" w:rsidTr="00E91D51">
        <w:trPr>
          <w:jc w:val="center"/>
        </w:trPr>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31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32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33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34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35 </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36</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37</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38</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39</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40</w:t>
            </w:r>
          </w:p>
        </w:tc>
      </w:tr>
      <w:tr w:rsidR="00E91D51" w:rsidTr="00E91D51">
        <w:trPr>
          <w:jc w:val="center"/>
        </w:trPr>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41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42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43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44 </w:t>
            </w:r>
          </w:p>
        </w:tc>
        <w:tc>
          <w:tcPr>
            <w:tcW w:w="456" w:type="dxa"/>
            <w:vAlign w:val="center"/>
          </w:tcPr>
          <w:p w:rsidR="00E91D51" w:rsidRPr="00E91D51" w:rsidRDefault="00E91D51" w:rsidP="004E7A0A">
            <w:pPr>
              <w:rPr>
                <w:rFonts w:ascii="Times New Roman" w:eastAsia="Times New Roman" w:hAnsi="Times New Roman" w:cs="Times New Roman"/>
                <w:b/>
                <w:sz w:val="24"/>
                <w:szCs w:val="24"/>
              </w:rPr>
            </w:pPr>
            <w:r w:rsidRPr="00E91D51">
              <w:rPr>
                <w:rFonts w:ascii="TimesNewRomanPS-BoldMT" w:eastAsia="Times New Roman" w:hAnsi="TimesNewRomanPS-BoldMT" w:cs="Times New Roman"/>
                <w:b/>
                <w:bCs/>
                <w:color w:val="000000"/>
                <w:sz w:val="24"/>
              </w:rPr>
              <w:t xml:space="preserve">45 </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46</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47</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48</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49</w:t>
            </w:r>
          </w:p>
        </w:tc>
        <w:tc>
          <w:tcPr>
            <w:tcW w:w="456" w:type="dxa"/>
          </w:tcPr>
          <w:p w:rsidR="00E91D51" w:rsidRPr="00E91D51" w:rsidRDefault="00E91D51" w:rsidP="005E0037">
            <w:pPr>
              <w:jc w:val="center"/>
              <w:rPr>
                <w:rFonts w:ascii="Times New Roman" w:eastAsia="Times New Roman" w:hAnsi="Times New Roman" w:cs="Times New Roman"/>
                <w:b/>
                <w:sz w:val="24"/>
                <w:szCs w:val="24"/>
              </w:rPr>
            </w:pPr>
            <w:r w:rsidRPr="00E91D51">
              <w:rPr>
                <w:rFonts w:ascii="Times New Roman" w:eastAsia="Times New Roman" w:hAnsi="Times New Roman" w:cs="Times New Roman"/>
                <w:b/>
                <w:sz w:val="24"/>
                <w:szCs w:val="24"/>
              </w:rPr>
              <w:t>50</w:t>
            </w:r>
          </w:p>
        </w:tc>
      </w:tr>
    </w:tbl>
    <w:p w:rsidR="00E91D51" w:rsidRPr="00E91D51" w:rsidRDefault="00E91D51" w:rsidP="00E91D51">
      <w:pPr>
        <w:autoSpaceDE w:val="0"/>
        <w:autoSpaceDN w:val="0"/>
        <w:adjustRightInd w:val="0"/>
        <w:spacing w:after="0" w:line="240" w:lineRule="auto"/>
        <w:rPr>
          <w:rFonts w:ascii="TimesNewRomanPSMT" w:eastAsia="Times New Roman" w:hAnsi="TimesNewRomanPSMT" w:cs="Times New Roman"/>
          <w:b/>
          <w:color w:val="000000"/>
          <w:sz w:val="24"/>
        </w:rPr>
      </w:pPr>
      <w:r>
        <w:rPr>
          <w:rFonts w:ascii="TimesNewRomanPSMT" w:eastAsia="Times New Roman" w:hAnsi="TimesNewRomanPSMT" w:cs="Times New Roman"/>
          <w:b/>
          <w:color w:val="000000"/>
          <w:sz w:val="24"/>
        </w:rPr>
        <w:t>Мне н</w:t>
      </w:r>
      <w:r w:rsidRPr="00E91D51">
        <w:rPr>
          <w:rFonts w:ascii="TimesNewRomanPSMT" w:eastAsia="Times New Roman" w:hAnsi="TimesNewRomanPSMT" w:cs="Times New Roman"/>
          <w:b/>
          <w:color w:val="000000"/>
          <w:sz w:val="24"/>
        </w:rPr>
        <w:t>равится</w:t>
      </w:r>
      <w:r w:rsidRPr="00E91D51">
        <w:rPr>
          <w:rFonts w:ascii="TimesNewRomanPSMT" w:eastAsia="Times New Roman" w:hAnsi="TimesNewRomanPSMT" w:cs="Times New Roman" w:hint="eastAsia"/>
          <w:b/>
          <w:color w:val="000000"/>
          <w:sz w:val="24"/>
        </w:rPr>
        <w:t>…</w:t>
      </w:r>
      <w:r w:rsidRPr="00E91D51">
        <w:rPr>
          <w:rFonts w:ascii="TimesNewRomanPSMT" w:eastAsia="Times New Roman" w:hAnsi="TimesNewRomanPSMT" w:cs="Times New Roman"/>
          <w:b/>
          <w:color w:val="000000"/>
          <w:sz w:val="24"/>
        </w:rPr>
        <w:t>..</w:t>
      </w:r>
    </w:p>
    <w:p w:rsidR="00E91D51" w:rsidRDefault="005E0037" w:rsidP="00E91D51">
      <w:pPr>
        <w:autoSpaceDE w:val="0"/>
        <w:autoSpaceDN w:val="0"/>
        <w:adjustRightInd w:val="0"/>
        <w:spacing w:after="0" w:line="240" w:lineRule="auto"/>
        <w:rPr>
          <w:rFonts w:ascii="TimesNewRomanPS-BoldItalicMT" w:eastAsia="Times New Roman" w:hAnsi="TimesNewRomanPS-BoldItalicMT" w:cs="Times New Roman"/>
          <w:b/>
          <w:bCs/>
          <w:i/>
          <w:iCs/>
          <w:color w:val="000000"/>
          <w:sz w:val="24"/>
          <w:szCs w:val="24"/>
        </w:rPr>
      </w:pPr>
      <w:r w:rsidRPr="005E0037">
        <w:rPr>
          <w:rFonts w:ascii="TimesNewRomanPSMT" w:eastAsia="Times New Roman" w:hAnsi="TimesNewRomanPSMT" w:cs="Times New Roman"/>
          <w:color w:val="000000"/>
          <w:sz w:val="24"/>
        </w:rPr>
        <w:t>1. Узнавать об открытиях в области физики и математики.</w:t>
      </w:r>
      <w:r w:rsidR="00E91D51" w:rsidRPr="00E91D51">
        <w:rPr>
          <w:rFonts w:ascii="Times New Roman" w:eastAsia="Times New Roman" w:hAnsi="Times New Roman" w:cs="Times New Roman"/>
          <w:sz w:val="24"/>
          <w:szCs w:val="24"/>
        </w:rPr>
        <w:br/>
      </w:r>
      <w:r w:rsidRPr="005E0037">
        <w:rPr>
          <w:rFonts w:ascii="TimesNewRomanPSMT" w:eastAsia="Times New Roman" w:hAnsi="TimesNewRomanPSMT" w:cs="Times New Roman"/>
          <w:color w:val="000000"/>
          <w:sz w:val="24"/>
        </w:rPr>
        <w:t>2. Смотреть передачи о жизни растений и животных.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3. Выяснять устройство электроприборов.</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 Читать научно-популярные технические журналы.</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5. Смотреть передачи о жизни людей в разных странах.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6. Бывать на выставках, концертах, спектаклях.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7. Обсуждать и анализировать события в стране и за рубежом.</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8. Наблюдать за работой медсестры, врача.</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9. Создавать уют и порядок в доме, классе, школе.</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10. Читать книги и смотреть фильмы о войнах и сражениях.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11. Заниматься математическими расчетами и вычислениями.</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12. Узнавать об открытиях в области химии и биологии.</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13. Ремонтировать бытовые электроприборы.</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14. Посещать технические выставки, знакомиться с достижениями науки и техники.</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15. Ходить в походы, бывать в новых неизведанных местах.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16. Читать отзывы и статьи о книгах, фильмах, концертах.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17. Участвовать в общественной жизни школы, города.</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18. Объяснять одноклассникам учебный материал.</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19. Самостоятельно выполнять работу по хозяйству.</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20. Соблюдать режим, вести здоровый образ жизни.</w:t>
      </w:r>
      <w:r w:rsidRPr="005E0037">
        <w:rPr>
          <w:rFonts w:ascii="Calibri" w:eastAsia="Times New Roman" w:hAnsi="Calibri" w:cs="Calibri"/>
          <w:color w:val="000000"/>
        </w:rPr>
        <w:br/>
      </w:r>
      <w:r w:rsidRPr="005E0037">
        <w:rPr>
          <w:rFonts w:ascii="TimesNewRomanPSMT" w:eastAsia="Times New Roman" w:hAnsi="TimesNewRomanPSMT" w:cs="Times New Roman"/>
          <w:color w:val="000000"/>
          <w:sz w:val="24"/>
        </w:rPr>
        <w:t>21. Проводить опыты по физике.</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22. Ухаживать за животными растениями.</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23. Читать статьи об электронике и радиотехнике.</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24. Собирать и ремонтировать часы, замки, велосипеды.</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25. Коллекционировать камни, минералы.</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26. Вести дневник, сочинять стихи и рассказы.</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27. Читать биографии известных политиков, книги по истории.</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28. Играть с детьми, помогать делать уроки младшим.</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lastRenderedPageBreak/>
        <w:t>29. Закупать продукты для дома, вести учет расходов.</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30. Участвовать в военных играх, походах.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31. Заниматься физикой и математикой сверх школьной программы.</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32. Замечать и объяснять природные явления.</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33. Собирать и ремонтировать компьютеры.</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34. Строить чертежи, схемы, графики, в том числе на компьютере.</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35. Участвовать в географических, геологических экспедициях.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36. Рассказывать друзьям о прочитанных книгах, увиденных фильмах и спектаклях.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37. Следить за политической жизнью в стране и за рубежом</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38. Ухаживать за маленькими детьми или близкими, если они заболели.</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 xml:space="preserve">39. Искать и находить способы </w:t>
      </w:r>
      <w:proofErr w:type="spellStart"/>
      <w:r w:rsidRPr="005E0037">
        <w:rPr>
          <w:rFonts w:ascii="TimesNewRomanPSMT" w:eastAsia="Times New Roman" w:hAnsi="TimesNewRomanPSMT" w:cs="Times New Roman"/>
          <w:color w:val="000000"/>
          <w:sz w:val="24"/>
        </w:rPr>
        <w:t>зарабатывания</w:t>
      </w:r>
      <w:proofErr w:type="spellEnd"/>
      <w:r w:rsidRPr="005E0037">
        <w:rPr>
          <w:rFonts w:ascii="TimesNewRomanPSMT" w:eastAsia="Times New Roman" w:hAnsi="TimesNewRomanPSMT" w:cs="Times New Roman"/>
          <w:color w:val="000000"/>
          <w:sz w:val="24"/>
        </w:rPr>
        <w:t xml:space="preserve"> денег.</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40. Заниматься физической культурой и спортом.</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41. Участвовать в физико-математических олимпиадах.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42. Выполнять лабораторные опыты по химии и биологии.</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43. Разбираться в принципах работы электроприборов.</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44. Разбираться в принципах работы различных механизмов.</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45. «Читать» географические и геологические карты.</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46. Участвовать в спектаклях, концертах.</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47. Изучать политику и экономику других стран.</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48. Изучать причины поведения людей, строение человеческого организма.</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49. Вкладывать заработанные деньги в домашний бюджет.</w:t>
      </w:r>
      <w:r w:rsidRPr="005E0037">
        <w:rPr>
          <w:rFonts w:ascii="TimesNewRomanPSMT" w:eastAsia="Times New Roman" w:hAnsi="TimesNewRomanPSMT" w:cs="Times New Roman"/>
          <w:color w:val="000000"/>
          <w:sz w:val="24"/>
          <w:szCs w:val="24"/>
        </w:rPr>
        <w:br/>
      </w:r>
      <w:r w:rsidRPr="005E0037">
        <w:rPr>
          <w:rFonts w:ascii="TimesNewRomanPSMT" w:eastAsia="Times New Roman" w:hAnsi="TimesNewRomanPSMT" w:cs="Times New Roman"/>
          <w:color w:val="000000"/>
          <w:sz w:val="24"/>
        </w:rPr>
        <w:t>50. Участвовать в спортивных соревнованиях.</w:t>
      </w:r>
      <w:r w:rsidRPr="005E0037">
        <w:rPr>
          <w:rFonts w:ascii="TimesNewRomanPSMT" w:eastAsia="Times New Roman" w:hAnsi="TimesNewRomanPSMT" w:cs="Times New Roman"/>
          <w:color w:val="000000"/>
          <w:sz w:val="24"/>
          <w:szCs w:val="24"/>
        </w:rPr>
        <w:br/>
      </w:r>
      <w:r w:rsidRPr="005E0037">
        <w:rPr>
          <w:rFonts w:ascii="TimesNewRomanPS-BoldItalicMT" w:eastAsia="Times New Roman" w:hAnsi="TimesNewRomanPS-BoldItalicMT" w:cs="Times New Roman"/>
          <w:b/>
          <w:bCs/>
          <w:i/>
          <w:iCs/>
          <w:color w:val="000000"/>
          <w:sz w:val="24"/>
          <w:szCs w:val="24"/>
        </w:rPr>
        <w:t>Обработка результатов.</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BoldItalicMT" w:eastAsia="Times New Roman" w:hAnsi="TimesNewRomanPS-BoldItalicMT" w:cs="Times New Roman"/>
          <w:b/>
          <w:bCs/>
          <w:i/>
          <w:iCs/>
          <w:color w:val="000000"/>
          <w:sz w:val="24"/>
          <w:szCs w:val="24"/>
        </w:rPr>
        <w:t xml:space="preserve"> </w:t>
      </w:r>
      <w:r w:rsidR="00E91D51">
        <w:rPr>
          <w:rFonts w:ascii="TimesNewRomanPS-BoldItalicMT" w:eastAsia="Times New Roman" w:hAnsi="TimesNewRomanPS-BoldItalicMT" w:cs="Times New Roman"/>
          <w:b/>
          <w:bCs/>
          <w:i/>
          <w:iCs/>
          <w:color w:val="000000"/>
          <w:sz w:val="24"/>
          <w:szCs w:val="24"/>
        </w:rPr>
        <w:t xml:space="preserve">       </w:t>
      </w:r>
      <w:r w:rsidR="00E91D51">
        <w:rPr>
          <w:rFonts w:ascii="TimesNewRomanPSMT" w:eastAsia="Times New Roman" w:hAnsi="TimesNewRomanPSMT" w:cs="Times New Roman"/>
          <w:color w:val="000000"/>
          <w:sz w:val="24"/>
        </w:rPr>
        <w:t>Десять колонок с</w:t>
      </w:r>
      <w:r w:rsidRPr="005E0037">
        <w:rPr>
          <w:rFonts w:ascii="TimesNewRomanPSMT" w:eastAsia="Times New Roman" w:hAnsi="TimesNewRomanPSMT" w:cs="Times New Roman"/>
          <w:color w:val="000000"/>
          <w:sz w:val="24"/>
        </w:rPr>
        <w:t xml:space="preserve"> номерами вопросов в бланке – это</w:t>
      </w:r>
      <w:r w:rsidR="00E91D51">
        <w:rPr>
          <w:rFonts w:ascii="TimesNewRomanPSMT" w:eastAsia="Times New Roman" w:hAnsi="TimesNewRomanPSMT" w:cs="Times New Roman"/>
          <w:color w:val="000000"/>
          <w:sz w:val="24"/>
          <w:szCs w:val="24"/>
        </w:rPr>
        <w:t xml:space="preserve"> </w:t>
      </w:r>
      <w:r w:rsidR="00E91D51">
        <w:rPr>
          <w:rFonts w:ascii="TimesNewRomanPSMT" w:eastAsia="Times New Roman" w:hAnsi="TimesNewRomanPSMT" w:cs="Times New Roman"/>
          <w:color w:val="000000"/>
          <w:sz w:val="24"/>
        </w:rPr>
        <w:t xml:space="preserve">десять возможных направлений </w:t>
      </w:r>
      <w:r w:rsidRPr="005E0037">
        <w:rPr>
          <w:rFonts w:ascii="TimesNewRomanPSMT" w:eastAsia="Times New Roman" w:hAnsi="TimesNewRomanPSMT" w:cs="Times New Roman"/>
          <w:color w:val="000000"/>
          <w:sz w:val="24"/>
        </w:rPr>
        <w:t>профессиональной деятельности:</w:t>
      </w:r>
      <w:r w:rsidR="00E91D51" w:rsidRPr="005E0037">
        <w:rPr>
          <w:rFonts w:ascii="TimesNewRomanPSMT" w:eastAsia="Times New Roman" w:hAnsi="TimesNewRomanPSMT" w:cs="Times New Roman"/>
          <w:color w:val="000000"/>
          <w:sz w:val="24"/>
        </w:rPr>
        <w:t xml:space="preserve"> </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MT" w:eastAsia="Times New Roman" w:hAnsi="TimesNewRomanPSMT" w:cs="Times New Roman"/>
          <w:color w:val="000000"/>
          <w:sz w:val="24"/>
        </w:rPr>
        <w:t>1 – физика и математика;</w:t>
      </w:r>
      <w:r w:rsidR="00E91D51" w:rsidRPr="005E0037">
        <w:rPr>
          <w:rFonts w:ascii="TimesNewRomanPSMT" w:eastAsia="Times New Roman" w:hAnsi="TimesNewRomanPSMT" w:cs="Times New Roman"/>
          <w:color w:val="000000"/>
          <w:sz w:val="24"/>
        </w:rPr>
        <w:t xml:space="preserve"> </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MT" w:eastAsia="Times New Roman" w:hAnsi="TimesNewRomanPSMT" w:cs="Times New Roman"/>
          <w:color w:val="000000"/>
          <w:sz w:val="24"/>
        </w:rPr>
        <w:t>2 – химия и биология;</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MT" w:eastAsia="Times New Roman" w:hAnsi="TimesNewRomanPSMT" w:cs="Times New Roman"/>
          <w:color w:val="000000"/>
          <w:sz w:val="24"/>
        </w:rPr>
        <w:t>3 – радиотехника и электроника;</w:t>
      </w:r>
      <w:r w:rsidR="00E91D51" w:rsidRPr="005E0037">
        <w:rPr>
          <w:rFonts w:ascii="TimesNewRomanPSMT" w:eastAsia="Times New Roman" w:hAnsi="TimesNewRomanPSMT" w:cs="Times New Roman"/>
          <w:color w:val="000000"/>
          <w:sz w:val="24"/>
        </w:rPr>
        <w:t xml:space="preserve"> </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MT" w:eastAsia="Times New Roman" w:hAnsi="TimesNewRomanPSMT" w:cs="Times New Roman"/>
          <w:color w:val="000000"/>
          <w:sz w:val="24"/>
        </w:rPr>
        <w:t>4 – механика и конструирование;</w:t>
      </w:r>
      <w:r w:rsidR="00E91D51" w:rsidRPr="005E0037">
        <w:rPr>
          <w:rFonts w:ascii="TimesNewRomanPSMT" w:eastAsia="Times New Roman" w:hAnsi="TimesNewRomanPSMT" w:cs="Times New Roman"/>
          <w:color w:val="000000"/>
          <w:sz w:val="24"/>
        </w:rPr>
        <w:t xml:space="preserve"> </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MT" w:eastAsia="Times New Roman" w:hAnsi="TimesNewRomanPSMT" w:cs="Times New Roman"/>
          <w:color w:val="000000"/>
          <w:sz w:val="24"/>
        </w:rPr>
        <w:t>5 – география и геология;</w:t>
      </w:r>
      <w:r w:rsidR="00E91D51" w:rsidRPr="005E0037">
        <w:rPr>
          <w:rFonts w:ascii="TimesNewRomanPSMT" w:eastAsia="Times New Roman" w:hAnsi="TimesNewRomanPSMT" w:cs="Times New Roman"/>
          <w:color w:val="000000"/>
          <w:sz w:val="24"/>
        </w:rPr>
        <w:t xml:space="preserve"> </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MT" w:eastAsia="Times New Roman" w:hAnsi="TimesNewRomanPSMT" w:cs="Times New Roman"/>
          <w:color w:val="000000"/>
          <w:sz w:val="24"/>
        </w:rPr>
        <w:t>6 – литература и искусство;</w:t>
      </w:r>
      <w:r w:rsidR="00E91D51" w:rsidRPr="005E0037">
        <w:rPr>
          <w:rFonts w:ascii="TimesNewRomanPSMT" w:eastAsia="Times New Roman" w:hAnsi="TimesNewRomanPSMT" w:cs="Times New Roman"/>
          <w:color w:val="000000"/>
          <w:sz w:val="24"/>
        </w:rPr>
        <w:t xml:space="preserve"> </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MT" w:eastAsia="Times New Roman" w:hAnsi="TimesNewRomanPSMT" w:cs="Times New Roman"/>
          <w:color w:val="000000"/>
          <w:sz w:val="24"/>
        </w:rPr>
        <w:t>7 – история и политика;</w:t>
      </w:r>
      <w:r w:rsidR="00E91D51" w:rsidRPr="005E0037">
        <w:rPr>
          <w:rFonts w:ascii="TimesNewRomanPSMT" w:eastAsia="Times New Roman" w:hAnsi="TimesNewRomanPSMT" w:cs="Times New Roman"/>
          <w:color w:val="000000"/>
          <w:sz w:val="24"/>
        </w:rPr>
        <w:t xml:space="preserve"> </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MT" w:eastAsia="Times New Roman" w:hAnsi="TimesNewRomanPSMT" w:cs="Times New Roman"/>
          <w:color w:val="000000"/>
          <w:sz w:val="24"/>
        </w:rPr>
        <w:t>8 – педагогика и медицина;</w:t>
      </w:r>
      <w:r w:rsidR="00E91D51" w:rsidRPr="005E0037">
        <w:rPr>
          <w:rFonts w:ascii="TimesNewRomanPSMT" w:eastAsia="Times New Roman" w:hAnsi="TimesNewRomanPSMT" w:cs="Times New Roman"/>
          <w:color w:val="000000"/>
          <w:sz w:val="24"/>
        </w:rPr>
        <w:t xml:space="preserve"> </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MT" w:eastAsia="Times New Roman" w:hAnsi="TimesNewRomanPSMT" w:cs="Times New Roman"/>
          <w:color w:val="000000"/>
          <w:sz w:val="24"/>
        </w:rPr>
        <w:t>9 – предпринимательство и домоводство;</w:t>
      </w:r>
      <w:r w:rsidR="00E91D51" w:rsidRPr="005E0037">
        <w:rPr>
          <w:rFonts w:ascii="TimesNewRomanPSMT" w:eastAsia="Times New Roman" w:hAnsi="TimesNewRomanPSMT" w:cs="Times New Roman"/>
          <w:color w:val="000000"/>
          <w:sz w:val="24"/>
        </w:rPr>
        <w:t xml:space="preserve"> </w:t>
      </w:r>
    </w:p>
    <w:p w:rsidR="00E91D51" w:rsidRDefault="005E0037"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sidRPr="005E0037">
        <w:rPr>
          <w:rFonts w:ascii="TimesNewRomanPSMT" w:eastAsia="Times New Roman" w:hAnsi="TimesNewRomanPSMT" w:cs="Times New Roman"/>
          <w:color w:val="000000"/>
          <w:sz w:val="24"/>
        </w:rPr>
        <w:t>10 – спорт и военное дело.</w:t>
      </w:r>
    </w:p>
    <w:p w:rsidR="00F23370" w:rsidRDefault="00E91D51" w:rsidP="00E91D51">
      <w:pPr>
        <w:autoSpaceDE w:val="0"/>
        <w:autoSpaceDN w:val="0"/>
        <w:adjustRightInd w:val="0"/>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005E0037" w:rsidRPr="005E0037">
        <w:rPr>
          <w:rFonts w:ascii="TimesNewRomanPSMT" w:eastAsia="Times New Roman" w:hAnsi="TimesNewRomanPSMT" w:cs="Times New Roman"/>
          <w:color w:val="000000"/>
          <w:sz w:val="24"/>
        </w:rPr>
        <w:t>Подсчитайте число плюсов в каждом столбике. Чем их больше, тем выше интерес к</w:t>
      </w:r>
      <w:r>
        <w:rPr>
          <w:rFonts w:ascii="TimesNewRomanPSMT" w:eastAsia="Times New Roman" w:hAnsi="TimesNewRomanPSMT" w:cs="Times New Roman"/>
          <w:color w:val="000000"/>
          <w:sz w:val="24"/>
        </w:rPr>
        <w:t xml:space="preserve"> этим </w:t>
      </w:r>
      <w:r w:rsidR="005E0037" w:rsidRPr="005E0037">
        <w:rPr>
          <w:rFonts w:ascii="TimesNewRomanPSMT" w:eastAsia="Times New Roman" w:hAnsi="TimesNewRomanPSMT" w:cs="Times New Roman"/>
          <w:color w:val="000000"/>
          <w:sz w:val="24"/>
        </w:rPr>
        <w:t>занятиям. Пять баллов говорят о ярко выраженном интересе к предмету или виду</w:t>
      </w:r>
      <w:r>
        <w:rPr>
          <w:rFonts w:ascii="TimesNewRomanPSMT" w:eastAsia="Times New Roman" w:hAnsi="TimesNewRomanPSMT" w:cs="Times New Roman"/>
          <w:color w:val="000000"/>
          <w:sz w:val="24"/>
        </w:rPr>
        <w:t xml:space="preserve"> </w:t>
      </w:r>
      <w:r w:rsidR="005E0037" w:rsidRPr="005E0037">
        <w:rPr>
          <w:rFonts w:ascii="TimesNewRomanPSMT" w:eastAsia="Times New Roman" w:hAnsi="TimesNewRomanPSMT" w:cs="Times New Roman"/>
          <w:color w:val="000000"/>
          <w:sz w:val="24"/>
        </w:rPr>
        <w:t>деятельности. Это – необходимое, но не достаточное условие правильного выбора</w:t>
      </w:r>
      <w:r>
        <w:rPr>
          <w:rFonts w:ascii="TimesNewRomanPSMT" w:eastAsia="Times New Roman" w:hAnsi="TimesNewRomanPSMT" w:cs="Times New Roman"/>
          <w:color w:val="000000"/>
          <w:sz w:val="24"/>
        </w:rPr>
        <w:t xml:space="preserve"> </w:t>
      </w:r>
      <w:r w:rsidR="005E0037" w:rsidRPr="005E0037">
        <w:rPr>
          <w:rFonts w:ascii="TimesNewRomanPSMT" w:eastAsia="Times New Roman" w:hAnsi="TimesNewRomanPSMT" w:cs="Times New Roman"/>
          <w:color w:val="000000"/>
          <w:sz w:val="24"/>
        </w:rPr>
        <w:t>профессии. Другое важное условие – способности, или профессионально важные качества.</w:t>
      </w:r>
      <w:r w:rsidRPr="005E0037">
        <w:rPr>
          <w:rFonts w:ascii="TimesNewRomanPSMT" w:eastAsia="Times New Roman" w:hAnsi="TimesNewRomanPSMT" w:cs="Times New Roman"/>
          <w:color w:val="000000"/>
          <w:sz w:val="24"/>
        </w:rPr>
        <w:t xml:space="preserve"> </w:t>
      </w:r>
      <w:r w:rsidR="005E0037" w:rsidRPr="005E0037">
        <w:rPr>
          <w:rFonts w:ascii="TimesNewRomanPSMT" w:eastAsia="Times New Roman" w:hAnsi="TimesNewRomanPSMT" w:cs="Times New Roman"/>
          <w:color w:val="000000"/>
          <w:sz w:val="24"/>
        </w:rPr>
        <w:t>Если сумма баллов ни в одной колонке не превышает двух баллов, значит,</w:t>
      </w:r>
      <w:r w:rsidRPr="005E0037">
        <w:rPr>
          <w:rFonts w:ascii="TimesNewRomanPSMT" w:eastAsia="Times New Roman" w:hAnsi="TimesNewRomanPSMT" w:cs="Times New Roman"/>
          <w:color w:val="000000"/>
          <w:sz w:val="24"/>
        </w:rPr>
        <w:t xml:space="preserve"> </w:t>
      </w:r>
      <w:r w:rsidR="005E0037" w:rsidRPr="005E0037">
        <w:rPr>
          <w:rFonts w:ascii="TimesNewRomanPSMT" w:eastAsia="Times New Roman" w:hAnsi="TimesNewRomanPSMT" w:cs="Times New Roman"/>
          <w:color w:val="000000"/>
          <w:sz w:val="24"/>
        </w:rPr>
        <w:t>профессиональные интересы слабо выражены.</w:t>
      </w:r>
    </w:p>
    <w:p w:rsidR="00FC106E" w:rsidRPr="00E91D51" w:rsidRDefault="00FC106E" w:rsidP="00E91D51">
      <w:pPr>
        <w:autoSpaceDE w:val="0"/>
        <w:autoSpaceDN w:val="0"/>
        <w:adjustRightInd w:val="0"/>
        <w:spacing w:after="0" w:line="240" w:lineRule="auto"/>
        <w:jc w:val="both"/>
        <w:rPr>
          <w:rFonts w:ascii="TimesNewRomanPSMT" w:eastAsia="Times New Roman" w:hAnsi="TimesNewRomanPSMT" w:cs="Times New Roman"/>
          <w:color w:val="000000"/>
          <w:sz w:val="24"/>
        </w:rPr>
      </w:pPr>
    </w:p>
    <w:p w:rsidR="001C74E7" w:rsidRDefault="00E91D51" w:rsidP="00FC106E">
      <w:pPr>
        <w:spacing w:after="0" w:line="240" w:lineRule="auto"/>
        <w:jc w:val="center"/>
        <w:rPr>
          <w:rFonts w:ascii="TimesNewRomanPSMT" w:eastAsia="Times New Roman" w:hAnsi="TimesNewRomanPSMT" w:cs="Times New Roman"/>
          <w:color w:val="000000"/>
          <w:sz w:val="24"/>
        </w:rPr>
      </w:pPr>
      <w:proofErr w:type="spellStart"/>
      <w:r w:rsidRPr="001C74E7">
        <w:rPr>
          <w:rFonts w:ascii="TimesNewRomanPS-BoldMT" w:eastAsia="Times New Roman" w:hAnsi="TimesNewRomanPS-BoldMT" w:cs="Times New Roman"/>
          <w:b/>
          <w:bCs/>
          <w:color w:val="000000"/>
          <w:sz w:val="24"/>
          <w:u w:val="single"/>
        </w:rPr>
        <w:t>Опросник</w:t>
      </w:r>
      <w:proofErr w:type="spellEnd"/>
      <w:r w:rsidRPr="001C74E7">
        <w:rPr>
          <w:rFonts w:ascii="TimesNewRomanPS-BoldMT" w:eastAsia="Times New Roman" w:hAnsi="TimesNewRomanPS-BoldMT" w:cs="Times New Roman"/>
          <w:b/>
          <w:bCs/>
          <w:color w:val="000000"/>
          <w:sz w:val="24"/>
          <w:u w:val="single"/>
        </w:rPr>
        <w:t xml:space="preserve"> </w:t>
      </w:r>
      <w:proofErr w:type="spellStart"/>
      <w:r w:rsidRPr="001C74E7">
        <w:rPr>
          <w:rFonts w:ascii="TimesNewRomanPS-BoldMT" w:eastAsia="Times New Roman" w:hAnsi="TimesNewRomanPS-BoldMT" w:cs="Times New Roman"/>
          <w:b/>
          <w:bCs/>
          <w:color w:val="000000"/>
          <w:sz w:val="24"/>
          <w:u w:val="single"/>
        </w:rPr>
        <w:t>Айзенка</w:t>
      </w:r>
      <w:proofErr w:type="spellEnd"/>
      <w:r w:rsidRPr="001C74E7">
        <w:rPr>
          <w:rFonts w:ascii="TimesNewRomanPS-BoldMT" w:eastAsia="Times New Roman" w:hAnsi="TimesNewRomanPS-BoldMT" w:cs="Times New Roman"/>
          <w:b/>
          <w:bCs/>
          <w:color w:val="000000"/>
          <w:sz w:val="24"/>
          <w:u w:val="single"/>
        </w:rPr>
        <w:t xml:space="preserve"> (подростковый)</w:t>
      </w:r>
    </w:p>
    <w:p w:rsidR="001C74E7" w:rsidRDefault="00E91D51" w:rsidP="001C74E7">
      <w:pPr>
        <w:spacing w:after="0" w:line="240" w:lineRule="auto"/>
        <w:jc w:val="both"/>
        <w:rPr>
          <w:rFonts w:ascii="TimesNewRomanPS-BoldMT" w:eastAsia="Times New Roman" w:hAnsi="TimesNewRomanPS-BoldMT" w:cs="Times New Roman"/>
          <w:b/>
          <w:bCs/>
          <w:color w:val="000000"/>
          <w:sz w:val="24"/>
        </w:rPr>
      </w:pPr>
      <w:r w:rsidRPr="00E91D51">
        <w:rPr>
          <w:rFonts w:ascii="TimesNewRomanPSMT" w:eastAsia="Times New Roman" w:hAnsi="TimesNewRomanPSMT" w:cs="Times New Roman"/>
          <w:color w:val="000000"/>
          <w:sz w:val="24"/>
        </w:rPr>
        <w:t>Цель: Выявить особенности темперамента ребенка.</w:t>
      </w:r>
      <w:r w:rsidR="001C74E7" w:rsidRPr="00E91D51">
        <w:rPr>
          <w:rFonts w:ascii="TimesNewRomanPS-BoldMT" w:eastAsia="Times New Roman" w:hAnsi="TimesNewRomanPS-BoldMT" w:cs="Times New Roman"/>
          <w:b/>
          <w:bCs/>
          <w:color w:val="000000"/>
          <w:sz w:val="24"/>
        </w:rPr>
        <w:t xml:space="preserve"> </w:t>
      </w:r>
    </w:p>
    <w:p w:rsidR="001C74E7" w:rsidRDefault="00E91D51" w:rsidP="001C74E7">
      <w:pPr>
        <w:spacing w:after="0" w:line="240" w:lineRule="auto"/>
        <w:jc w:val="both"/>
        <w:rPr>
          <w:rFonts w:ascii="TimesNewRomanPS-BoldMT" w:eastAsia="Times New Roman" w:hAnsi="TimesNewRomanPS-BoldMT" w:cs="Times New Roman"/>
          <w:b/>
          <w:bCs/>
          <w:color w:val="000000"/>
          <w:sz w:val="24"/>
        </w:rPr>
      </w:pPr>
      <w:r w:rsidRPr="00E91D51">
        <w:rPr>
          <w:rFonts w:ascii="TimesNewRomanPS-BoldMT" w:eastAsia="Times New Roman" w:hAnsi="TimesNewRomanPS-BoldMT" w:cs="Times New Roman"/>
          <w:b/>
          <w:bCs/>
          <w:color w:val="000000"/>
          <w:sz w:val="24"/>
        </w:rPr>
        <w:t xml:space="preserve">Инструкция: </w:t>
      </w:r>
      <w:r w:rsidRPr="00E91D51">
        <w:rPr>
          <w:rFonts w:ascii="TimesNewRomanPSMT" w:eastAsia="Times New Roman" w:hAnsi="TimesNewRomanPSMT" w:cs="Times New Roman"/>
          <w:color w:val="000000"/>
          <w:sz w:val="24"/>
        </w:rPr>
        <w:t>Вам предлагается ряд вопросов об особенностях Вашего поведения,</w:t>
      </w:r>
      <w:r w:rsidR="001C74E7" w:rsidRPr="00E91D51">
        <w:rPr>
          <w:rFonts w:ascii="TimesNewRomanPSMT" w:eastAsia="Times New Roman" w:hAnsi="TimesNewRomanPSMT" w:cs="Times New Roman"/>
          <w:color w:val="000000"/>
          <w:sz w:val="24"/>
        </w:rPr>
        <w:t xml:space="preserve"> </w:t>
      </w:r>
      <w:r w:rsidRPr="00E91D51">
        <w:rPr>
          <w:rFonts w:ascii="TimesNewRomanPSMT" w:eastAsia="Times New Roman" w:hAnsi="TimesNewRomanPSMT" w:cs="Times New Roman"/>
          <w:color w:val="000000"/>
          <w:sz w:val="24"/>
        </w:rPr>
        <w:t>если Вы отвечаете на вопрос утвердительно («согласен»), то поставьте знак «+», если</w:t>
      </w:r>
      <w:r w:rsidR="00B80EEF">
        <w:rPr>
          <w:rFonts w:ascii="TimesNewRomanPSMT" w:eastAsia="Times New Roman" w:hAnsi="TimesNewRomanPSMT" w:cs="Times New Roman"/>
          <w:color w:val="000000"/>
          <w:sz w:val="24"/>
        </w:rPr>
        <w:t xml:space="preserve"> </w:t>
      </w:r>
      <w:r w:rsidRPr="00E91D51">
        <w:rPr>
          <w:rFonts w:ascii="TimesNewRomanPSMT" w:eastAsia="Times New Roman" w:hAnsi="TimesNewRomanPSMT" w:cs="Times New Roman"/>
          <w:color w:val="000000"/>
          <w:sz w:val="24"/>
        </w:rPr>
        <w:t>отрицательно («не согласен»), то знак «-». Отвечайте на вопросы быстро, не раздумывая,</w:t>
      </w:r>
      <w:r w:rsidRPr="00E91D51">
        <w:rPr>
          <w:rFonts w:ascii="TimesNewRomanPSMT" w:eastAsia="Times New Roman" w:hAnsi="TimesNewRomanPSMT" w:cs="Times New Roman"/>
          <w:color w:val="000000"/>
          <w:sz w:val="24"/>
          <w:szCs w:val="24"/>
        </w:rPr>
        <w:br/>
      </w:r>
      <w:r w:rsidRPr="00E91D51">
        <w:rPr>
          <w:rFonts w:ascii="TimesNewRomanPSMT" w:eastAsia="Times New Roman" w:hAnsi="TimesNewRomanPSMT" w:cs="Times New Roman"/>
          <w:color w:val="000000"/>
          <w:sz w:val="24"/>
        </w:rPr>
        <w:t>так как важна первая реакция.</w:t>
      </w:r>
      <w:r w:rsidR="001C74E7" w:rsidRPr="00E91D51">
        <w:rPr>
          <w:rFonts w:ascii="TimesNewRomanPS-BoldMT" w:eastAsia="Times New Roman" w:hAnsi="TimesNewRomanPS-BoldMT" w:cs="Times New Roman"/>
          <w:b/>
          <w:bCs/>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BoldMT" w:eastAsia="Times New Roman" w:hAnsi="TimesNewRomanPS-BoldMT" w:cs="Times New Roman"/>
          <w:b/>
          <w:bCs/>
          <w:color w:val="000000"/>
          <w:sz w:val="24"/>
        </w:rPr>
        <w:t xml:space="preserve">Текст </w:t>
      </w:r>
      <w:proofErr w:type="spellStart"/>
      <w:r w:rsidRPr="00E91D51">
        <w:rPr>
          <w:rFonts w:ascii="TimesNewRomanPS-BoldMT" w:eastAsia="Times New Roman" w:hAnsi="TimesNewRomanPS-BoldMT" w:cs="Times New Roman"/>
          <w:b/>
          <w:bCs/>
          <w:color w:val="000000"/>
          <w:sz w:val="24"/>
        </w:rPr>
        <w:t>опросника</w:t>
      </w:r>
      <w:proofErr w:type="spellEnd"/>
      <w:r w:rsidRPr="00E91D51">
        <w:rPr>
          <w:rFonts w:ascii="TimesNewRomanPS-BoldMT" w:eastAsia="Times New Roman" w:hAnsi="TimesNewRomanPS-BoldMT" w:cs="Times New Roman"/>
          <w:b/>
          <w:bCs/>
          <w:color w:val="000000"/>
          <w:sz w:val="24"/>
        </w:rPr>
        <w:t>.</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 Любишь ли ты шум и суету вокруг себя?</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2. Часто ли ты нуждаешься в друзьях, которые могли бы тебя поддержать или утешить?</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lastRenderedPageBreak/>
        <w:t>3. Ты всегда находишь быстрый ответ, когда тебя о чем-нибудь спрашивают, если это не</w:t>
      </w:r>
      <w:r w:rsidR="00B80EEF">
        <w:rPr>
          <w:rFonts w:ascii="TimesNewRomanPSMT" w:eastAsia="Times New Roman" w:hAnsi="TimesNewRomanPSMT" w:cs="Times New Roman"/>
          <w:color w:val="000000"/>
          <w:sz w:val="24"/>
        </w:rPr>
        <w:t xml:space="preserve"> </w:t>
      </w:r>
      <w:r w:rsidRPr="00E91D51">
        <w:rPr>
          <w:rFonts w:ascii="TimesNewRomanPSMT" w:eastAsia="Times New Roman" w:hAnsi="TimesNewRomanPSMT" w:cs="Times New Roman"/>
          <w:color w:val="000000"/>
          <w:sz w:val="24"/>
        </w:rPr>
        <w:t>на уроке?</w:t>
      </w:r>
    </w:p>
    <w:p w:rsidR="001C74E7" w:rsidRDefault="001C74E7"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 xml:space="preserve"> </w:t>
      </w:r>
      <w:r w:rsidR="00E91D51" w:rsidRPr="00E91D51">
        <w:rPr>
          <w:rFonts w:ascii="TimesNewRomanPSMT" w:eastAsia="Times New Roman" w:hAnsi="TimesNewRomanPSMT" w:cs="Times New Roman"/>
          <w:color w:val="000000"/>
          <w:sz w:val="24"/>
        </w:rPr>
        <w:t>4. Бываешь ли ты иногда сердитым, раздражительным, злишься?</w:t>
      </w:r>
      <w:r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 Часто ли у тебя меняется настроение?</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6. Тебе больше нравится быть одному, чем встречаться с другими ребятами?</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7. Бывает ли так иногда, что тебе мешают уснуть разные мысли?</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8. Всегда ли ты делаешь так, как тебе говорят?</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9. Любишь ли ты подшутить над кем-нибудь?</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10. Ты когда-нибудь чувствовал себя несчастным, хотя для этого не было настоящей</w:t>
      </w:r>
      <w:r w:rsidR="001C74E7">
        <w:rPr>
          <w:rFonts w:ascii="TimesNewRomanPSMT" w:eastAsia="Times New Roman" w:hAnsi="TimesNewRomanPSMT" w:cs="Times New Roman"/>
          <w:color w:val="000000"/>
          <w:sz w:val="24"/>
        </w:rPr>
        <w:t xml:space="preserve"> </w:t>
      </w:r>
      <w:r w:rsidRPr="00E91D51">
        <w:rPr>
          <w:rFonts w:ascii="TimesNewRomanPSMT" w:eastAsia="Times New Roman" w:hAnsi="TimesNewRomanPSMT" w:cs="Times New Roman"/>
          <w:color w:val="000000"/>
          <w:sz w:val="24"/>
        </w:rPr>
        <w:t>причины?</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11. Ты веселый человек?</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12. Ты когда-нибудь нарушал правила поведения в школе?</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13. Многое ли раздражает тебя?</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14. Тебе нравится такая работа, где надо делать все быстро?</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15. Ты переживаешь из-за всяких страшных событий, которые чуть было не произошли,</w:t>
      </w:r>
      <w:r w:rsidR="001C74E7" w:rsidRPr="00E91D51">
        <w:rPr>
          <w:rFonts w:ascii="TimesNewRomanPSMT" w:eastAsia="Times New Roman" w:hAnsi="TimesNewRomanPSMT" w:cs="Times New Roman"/>
          <w:color w:val="000000"/>
          <w:sz w:val="24"/>
        </w:rPr>
        <w:t xml:space="preserve"> </w:t>
      </w:r>
      <w:r w:rsidRPr="00E91D51">
        <w:rPr>
          <w:rFonts w:ascii="TimesNewRomanPSMT" w:eastAsia="Times New Roman" w:hAnsi="TimesNewRomanPSMT" w:cs="Times New Roman"/>
          <w:color w:val="000000"/>
          <w:sz w:val="24"/>
        </w:rPr>
        <w:t>хотя все окончилось хорошо?</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16. Тебе можно доверять любую тайну?</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17. Можешь ли ты развеселить заскучавших ребят?</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18. Бывает ли так иногда, что у тебя без всякой причины сильно бьется сердце?</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19. Делаешь ли ты первый шаг для того, чтобы с кем-нибудь подружиться?</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20. Ты когда-нибудь говорил неправду?</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21. Сильно ли ты огорчаешься, если люди находят недостатки в работе, которую ты</w:t>
      </w:r>
      <w:r w:rsidR="00B80EEF">
        <w:rPr>
          <w:rFonts w:ascii="TimesNewRomanPSMT" w:eastAsia="Times New Roman" w:hAnsi="TimesNewRomanPSMT" w:cs="Times New Roman"/>
          <w:color w:val="000000"/>
          <w:sz w:val="24"/>
        </w:rPr>
        <w:t xml:space="preserve"> </w:t>
      </w:r>
      <w:r w:rsidRPr="00E91D51">
        <w:rPr>
          <w:rFonts w:ascii="TimesNewRomanPSMT" w:eastAsia="Times New Roman" w:hAnsi="TimesNewRomanPSMT" w:cs="Times New Roman"/>
          <w:color w:val="000000"/>
          <w:sz w:val="24"/>
        </w:rPr>
        <w:t>сделал?</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22. Любишь ли ты рассказывать смешные истории, шутить со своими друзьями?</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23. Часто ли ты чувствуешь себя усталым без всякой причины?</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 Ты всегда сначала делаешь уроки, а играешь уже потом?</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25. Ты обычно весел и всем доволен?</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26. Обидчив ли ты?</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27. Любишь ли ты разговаривать и играть с другими ребятами?</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28. Всегда ли ты выполняешь просьбы родных о помощи по хозяйству?</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29. Бывает ли так, что у тебя иногда сильно кружится голова?</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30. Любишь ли ты поставить кого-нибудь в неловкое положение, посмеяться над кем</w:t>
      </w:r>
      <w:r w:rsidR="001C74E7">
        <w:rPr>
          <w:rFonts w:ascii="TimesNewRomanPSMT" w:eastAsia="Times New Roman" w:hAnsi="TimesNewRomanPSMT" w:cs="Times New Roman"/>
          <w:color w:val="000000"/>
          <w:sz w:val="24"/>
        </w:rPr>
        <w:t>-</w:t>
      </w:r>
      <w:r w:rsidRPr="00E91D51">
        <w:rPr>
          <w:rFonts w:ascii="TimesNewRomanPSMT" w:eastAsia="Times New Roman" w:hAnsi="TimesNewRomanPSMT" w:cs="Times New Roman"/>
          <w:color w:val="000000"/>
          <w:sz w:val="24"/>
        </w:rPr>
        <w:t>нибудь?</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31. Ты часто чувствуешь, что тебе что-нибудь очень надоело?</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32. Ты любишь иногда похвастаться?</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33. Ты чаще всего молчишь в обществе других людей?</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34. Ты иногда волнуешься так сильно, что тебе трудно усидеть на месте?</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35. Ты быстро решаешься на что-нибудь?</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36. Ты иногда шумишь в классе, когда нет учителя?</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37. Тебе часто снятся страшные сны?</w:t>
      </w:r>
      <w:r w:rsidR="001C74E7" w:rsidRPr="00E91D51">
        <w:rPr>
          <w:rFonts w:ascii="TimesNewRomanPSMT" w:eastAsia="Times New Roman" w:hAnsi="TimesNewRomanPSMT" w:cs="Times New Roman"/>
          <w:color w:val="000000"/>
          <w:sz w:val="24"/>
        </w:rPr>
        <w:t xml:space="preserve"> </w:t>
      </w:r>
    </w:p>
    <w:p w:rsidR="001C74E7" w:rsidRDefault="001C74E7" w:rsidP="001C74E7">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38. </w:t>
      </w:r>
      <w:r w:rsidR="00E91D51" w:rsidRPr="00E91D51">
        <w:rPr>
          <w:rFonts w:ascii="TimesNewRomanPSMT" w:eastAsia="Times New Roman" w:hAnsi="TimesNewRomanPSMT" w:cs="Times New Roman"/>
          <w:color w:val="000000"/>
          <w:sz w:val="24"/>
        </w:rPr>
        <w:t>Можешь ли ты забыть обо всем и от души повеселиться среди своих друзей,</w:t>
      </w:r>
      <w:r w:rsidRPr="00E91D51">
        <w:rPr>
          <w:rFonts w:ascii="TimesNewRomanPSMT" w:eastAsia="Times New Roman" w:hAnsi="TimesNewRomanPSMT" w:cs="Times New Roman"/>
          <w:color w:val="000000"/>
          <w:sz w:val="24"/>
        </w:rPr>
        <w:t xml:space="preserve"> </w:t>
      </w:r>
      <w:r w:rsidR="00E91D51" w:rsidRPr="00E91D51">
        <w:rPr>
          <w:rFonts w:ascii="TimesNewRomanPSMT" w:eastAsia="Times New Roman" w:hAnsi="TimesNewRomanPSMT" w:cs="Times New Roman"/>
          <w:color w:val="000000"/>
          <w:sz w:val="24"/>
        </w:rPr>
        <w:t>приятелей, подруг?</w:t>
      </w:r>
      <w:r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Calibri" w:eastAsia="Times New Roman" w:hAnsi="Calibri" w:cs="Calibri"/>
          <w:color w:val="000000"/>
        </w:rPr>
      </w:pPr>
      <w:r w:rsidRPr="00E91D51">
        <w:rPr>
          <w:rFonts w:ascii="TimesNewRomanPSMT" w:eastAsia="Times New Roman" w:hAnsi="TimesNewRomanPSMT" w:cs="Times New Roman"/>
          <w:color w:val="000000"/>
          <w:sz w:val="24"/>
        </w:rPr>
        <w:t>39. Тебя легко огорчить чем-нибудь?</w:t>
      </w:r>
      <w:r w:rsidR="001C74E7" w:rsidRPr="00E91D51">
        <w:rPr>
          <w:rFonts w:ascii="Calibri" w:eastAsia="Times New Roman" w:hAnsi="Calibri" w:cs="Calibri"/>
          <w:color w:val="000000"/>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40. Случалось ли тебе говорить плохо о ком-нибудь?</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41. Можешь ли ты назвать себя беспечным, беззаботным человеком?</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42. Если тебе случится попасть в неловкое положение, ты потом долго переживаешь?</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43. Ты любишь шумные и веселые игры?</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44. Ты всегда ешь все, что тебе предлагают?</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45. Тебе трудно отказаться, если тебя о чем-нибудь просят?</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46. Ты любишь часто ходить в гости?</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47. Бывают ли такие моменты, что тебе не хочется жить?</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48. Ты когда-нибудь был грубым с родителями?</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lastRenderedPageBreak/>
        <w:t>49. Тебя считают веселым человеком?</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50. Ты часто отвлекаешься, когда делаешь уроки?</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51. Ты больше любишь сидеть в стороне и смотреть, чем самому принимать участие в</w:t>
      </w:r>
      <w:r w:rsidR="001C74E7">
        <w:rPr>
          <w:rFonts w:ascii="TimesNewRomanPSMT" w:eastAsia="Times New Roman" w:hAnsi="TimesNewRomanPSMT" w:cs="Times New Roman"/>
          <w:color w:val="000000"/>
          <w:sz w:val="24"/>
        </w:rPr>
        <w:t xml:space="preserve"> </w:t>
      </w:r>
      <w:r w:rsidRPr="00E91D51">
        <w:rPr>
          <w:rFonts w:ascii="TimesNewRomanPSMT" w:eastAsia="Times New Roman" w:hAnsi="TimesNewRomanPSMT" w:cs="Times New Roman"/>
          <w:color w:val="000000"/>
          <w:sz w:val="24"/>
        </w:rPr>
        <w:t>общем веселье?</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52. Тебе обычно бывает трудно уснуть из-за разных мыслей?</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53. Ты обычно бываешь уверен в том, что сможешь справиться с делом, которое тебе</w:t>
      </w:r>
      <w:r w:rsidR="001C74E7">
        <w:rPr>
          <w:rFonts w:ascii="TimesNewRomanPSMT" w:eastAsia="Times New Roman" w:hAnsi="TimesNewRomanPSMT" w:cs="Times New Roman"/>
          <w:color w:val="000000"/>
          <w:sz w:val="24"/>
        </w:rPr>
        <w:t xml:space="preserve"> </w:t>
      </w:r>
      <w:r w:rsidRPr="00E91D51">
        <w:rPr>
          <w:rFonts w:ascii="TimesNewRomanPSMT" w:eastAsia="Times New Roman" w:hAnsi="TimesNewRomanPSMT" w:cs="Times New Roman"/>
          <w:color w:val="000000"/>
          <w:sz w:val="24"/>
        </w:rPr>
        <w:t>поручают?</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54. Часто ли ты чувствуешь себя одиноким?</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55. Ты стесняешься первым заговаривать с незнакомыми людьми?</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56. Часто ли ты решаешься на что-нибудь, когда уже поздно?</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57. Когда кто-нибудь из ребят кричит на тебя, ты тоже кричишь в ответ?</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58. Ты иногда чувствуешь себя особенно веселым или печальным без всякой причины?</w:t>
      </w:r>
      <w:r w:rsidR="001C74E7" w:rsidRPr="00E91D51">
        <w:rPr>
          <w:rFonts w:ascii="TimesNewRomanPSMT" w:eastAsia="Times New Roman" w:hAnsi="TimesNewRomanPSMT" w:cs="Times New Roman"/>
          <w:color w:val="000000"/>
          <w:sz w:val="24"/>
        </w:rPr>
        <w:t xml:space="preserve"> </w:t>
      </w:r>
    </w:p>
    <w:p w:rsidR="001C74E7" w:rsidRDefault="00E91D51" w:rsidP="001C74E7">
      <w:pPr>
        <w:spacing w:after="0" w:line="240" w:lineRule="auto"/>
        <w:jc w:val="both"/>
        <w:rPr>
          <w:rFonts w:ascii="TimesNewRomanPSMT" w:eastAsia="Times New Roman" w:hAnsi="TimesNewRomanPSMT" w:cs="Times New Roman"/>
          <w:color w:val="000000"/>
          <w:sz w:val="24"/>
        </w:rPr>
      </w:pPr>
      <w:r w:rsidRPr="00E91D51">
        <w:rPr>
          <w:rFonts w:ascii="TimesNewRomanPSMT" w:eastAsia="Times New Roman" w:hAnsi="TimesNewRomanPSMT" w:cs="Times New Roman"/>
          <w:color w:val="000000"/>
          <w:sz w:val="24"/>
        </w:rPr>
        <w:t>59. Ты считаешь, что трудно получить настоящее удовольствие в гостях, на утреннике, на</w:t>
      </w:r>
      <w:r w:rsidR="001C74E7">
        <w:rPr>
          <w:rFonts w:ascii="TimesNewRomanPSMT" w:eastAsia="Times New Roman" w:hAnsi="TimesNewRomanPSMT" w:cs="Times New Roman"/>
          <w:color w:val="000000"/>
          <w:sz w:val="24"/>
        </w:rPr>
        <w:t xml:space="preserve"> </w:t>
      </w:r>
      <w:r w:rsidRPr="00E91D51">
        <w:rPr>
          <w:rFonts w:ascii="TimesNewRomanPSMT" w:eastAsia="Times New Roman" w:hAnsi="TimesNewRomanPSMT" w:cs="Times New Roman"/>
          <w:color w:val="000000"/>
          <w:sz w:val="24"/>
        </w:rPr>
        <w:t>елке?</w:t>
      </w:r>
      <w:r w:rsidR="001C74E7" w:rsidRPr="00E91D51">
        <w:rPr>
          <w:rFonts w:ascii="TimesNewRomanPSMT" w:eastAsia="Times New Roman" w:hAnsi="TimesNewRomanPSMT" w:cs="Times New Roman"/>
          <w:color w:val="000000"/>
          <w:sz w:val="24"/>
        </w:rPr>
        <w:t xml:space="preserve"> </w:t>
      </w:r>
    </w:p>
    <w:p w:rsidR="009012EE" w:rsidRPr="009012EE" w:rsidRDefault="00E91D51" w:rsidP="009012EE">
      <w:pPr>
        <w:spacing w:after="0" w:line="240" w:lineRule="auto"/>
        <w:jc w:val="center"/>
        <w:rPr>
          <w:rFonts w:ascii="TimesNewRomanPS-BoldMT" w:eastAsia="Times New Roman" w:hAnsi="TimesNewRomanPS-BoldMT" w:cs="Times New Roman"/>
          <w:b/>
          <w:bCs/>
          <w:color w:val="000000"/>
          <w:sz w:val="24"/>
        </w:rPr>
      </w:pPr>
      <w:r w:rsidRPr="00E91D51">
        <w:rPr>
          <w:rFonts w:ascii="TimesNewRomanPSMT" w:eastAsia="Times New Roman" w:hAnsi="TimesNewRomanPSMT" w:cs="Times New Roman"/>
          <w:color w:val="000000"/>
          <w:sz w:val="24"/>
        </w:rPr>
        <w:t>60. Тебе часто приходится волноваться из-за того, что ты сделал что-нибудь, не подумав?</w:t>
      </w:r>
      <w:r w:rsidR="001C74E7" w:rsidRPr="00E91D51">
        <w:rPr>
          <w:rFonts w:ascii="TimesNewRomanPS-BoldMT" w:eastAsia="Times New Roman" w:hAnsi="TimesNewRomanPS-BoldMT" w:cs="Times New Roman"/>
          <w:b/>
          <w:bCs/>
          <w:color w:val="000000"/>
          <w:sz w:val="24"/>
        </w:rPr>
        <w:t xml:space="preserve"> </w:t>
      </w:r>
      <w:r w:rsidRPr="00E91D51">
        <w:rPr>
          <w:rFonts w:ascii="TimesNewRomanPS-BoldMT" w:eastAsia="Times New Roman" w:hAnsi="TimesNewRomanPS-BoldMT" w:cs="Times New Roman"/>
          <w:b/>
          <w:bCs/>
          <w:color w:val="000000"/>
          <w:sz w:val="24"/>
        </w:rPr>
        <w:t>Бланк ответов.</w:t>
      </w:r>
    </w:p>
    <w:tbl>
      <w:tblPr>
        <w:tblStyle w:val="a3"/>
        <w:tblW w:w="0" w:type="auto"/>
        <w:jc w:val="center"/>
        <w:tblLook w:val="04A0"/>
      </w:tblPr>
      <w:tblGrid>
        <w:gridCol w:w="534"/>
        <w:gridCol w:w="992"/>
        <w:gridCol w:w="567"/>
        <w:gridCol w:w="850"/>
        <w:gridCol w:w="456"/>
        <w:gridCol w:w="708"/>
        <w:gridCol w:w="567"/>
        <w:gridCol w:w="851"/>
        <w:gridCol w:w="567"/>
        <w:gridCol w:w="709"/>
        <w:gridCol w:w="456"/>
        <w:gridCol w:w="993"/>
      </w:tblGrid>
      <w:tr w:rsidR="009012EE" w:rsidTr="009012EE">
        <w:trPr>
          <w:jc w:val="center"/>
        </w:trPr>
        <w:tc>
          <w:tcPr>
            <w:tcW w:w="534"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w:t>
            </w:r>
          </w:p>
        </w:tc>
        <w:tc>
          <w:tcPr>
            <w:tcW w:w="992" w:type="dxa"/>
          </w:tcPr>
          <w:p w:rsidR="009012EE" w:rsidRDefault="009012EE" w:rsidP="001C74E7">
            <w:pPr>
              <w:jc w:val="both"/>
              <w:rPr>
                <w:rFonts w:ascii="TimesNewRomanPSMT" w:eastAsia="Times New Roman" w:hAnsi="TimesNewRomanPSMT" w:cs="Times New Roman"/>
                <w:color w:val="000000"/>
                <w:sz w:val="24"/>
              </w:rPr>
            </w:pPr>
          </w:p>
        </w:tc>
        <w:tc>
          <w:tcPr>
            <w:tcW w:w="567"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11</w:t>
            </w:r>
          </w:p>
        </w:tc>
        <w:tc>
          <w:tcPr>
            <w:tcW w:w="850" w:type="dxa"/>
          </w:tcPr>
          <w:p w:rsidR="009012EE" w:rsidRDefault="009012EE" w:rsidP="001C74E7">
            <w:pPr>
              <w:jc w:val="both"/>
              <w:rPr>
                <w:rFonts w:ascii="TimesNewRomanPSMT" w:eastAsia="Times New Roman" w:hAnsi="TimesNewRomanPSMT" w:cs="Times New Roman"/>
                <w:color w:val="000000"/>
                <w:sz w:val="24"/>
              </w:rPr>
            </w:pPr>
          </w:p>
        </w:tc>
        <w:tc>
          <w:tcPr>
            <w:tcW w:w="456"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21</w:t>
            </w:r>
          </w:p>
        </w:tc>
        <w:tc>
          <w:tcPr>
            <w:tcW w:w="708" w:type="dxa"/>
          </w:tcPr>
          <w:p w:rsidR="009012EE" w:rsidRDefault="009012EE" w:rsidP="001C74E7">
            <w:pPr>
              <w:jc w:val="both"/>
              <w:rPr>
                <w:rFonts w:ascii="TimesNewRomanPSMT" w:eastAsia="Times New Roman" w:hAnsi="TimesNewRomanPSMT" w:cs="Times New Roman"/>
                <w:color w:val="000000"/>
                <w:sz w:val="24"/>
              </w:rPr>
            </w:pPr>
          </w:p>
        </w:tc>
        <w:tc>
          <w:tcPr>
            <w:tcW w:w="567"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31</w:t>
            </w:r>
          </w:p>
        </w:tc>
        <w:tc>
          <w:tcPr>
            <w:tcW w:w="851" w:type="dxa"/>
          </w:tcPr>
          <w:p w:rsidR="009012EE" w:rsidRDefault="009012EE" w:rsidP="001C74E7">
            <w:pPr>
              <w:jc w:val="both"/>
              <w:rPr>
                <w:rFonts w:ascii="TimesNewRomanPSMT" w:eastAsia="Times New Roman" w:hAnsi="TimesNewRomanPSMT" w:cs="Times New Roman"/>
                <w:color w:val="000000"/>
                <w:sz w:val="24"/>
              </w:rPr>
            </w:pPr>
          </w:p>
        </w:tc>
        <w:tc>
          <w:tcPr>
            <w:tcW w:w="567"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41</w:t>
            </w:r>
          </w:p>
        </w:tc>
        <w:tc>
          <w:tcPr>
            <w:tcW w:w="709" w:type="dxa"/>
          </w:tcPr>
          <w:p w:rsidR="009012EE" w:rsidRDefault="009012EE" w:rsidP="001C74E7">
            <w:pPr>
              <w:jc w:val="both"/>
              <w:rPr>
                <w:rFonts w:ascii="TimesNewRomanPSMT" w:eastAsia="Times New Roman" w:hAnsi="TimesNewRomanPSMT" w:cs="Times New Roman"/>
                <w:color w:val="000000"/>
                <w:sz w:val="24"/>
              </w:rPr>
            </w:pPr>
          </w:p>
        </w:tc>
        <w:tc>
          <w:tcPr>
            <w:tcW w:w="456"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51</w:t>
            </w:r>
          </w:p>
        </w:tc>
        <w:tc>
          <w:tcPr>
            <w:tcW w:w="993" w:type="dxa"/>
          </w:tcPr>
          <w:p w:rsidR="009012EE" w:rsidRDefault="009012EE" w:rsidP="001C74E7">
            <w:pPr>
              <w:jc w:val="both"/>
              <w:rPr>
                <w:rFonts w:ascii="TimesNewRomanPSMT" w:eastAsia="Times New Roman" w:hAnsi="TimesNewRomanPSMT" w:cs="Times New Roman"/>
                <w:color w:val="000000"/>
                <w:sz w:val="24"/>
              </w:rPr>
            </w:pPr>
          </w:p>
        </w:tc>
      </w:tr>
      <w:tr w:rsidR="009012EE" w:rsidTr="009012EE">
        <w:trPr>
          <w:jc w:val="center"/>
        </w:trPr>
        <w:tc>
          <w:tcPr>
            <w:tcW w:w="534"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w:t>
            </w:r>
          </w:p>
        </w:tc>
        <w:tc>
          <w:tcPr>
            <w:tcW w:w="992"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12 </w:t>
            </w:r>
          </w:p>
        </w:tc>
        <w:tc>
          <w:tcPr>
            <w:tcW w:w="850"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22 </w:t>
            </w:r>
          </w:p>
        </w:tc>
        <w:tc>
          <w:tcPr>
            <w:tcW w:w="708"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32 </w:t>
            </w:r>
          </w:p>
        </w:tc>
        <w:tc>
          <w:tcPr>
            <w:tcW w:w="851"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42 </w:t>
            </w:r>
          </w:p>
        </w:tc>
        <w:tc>
          <w:tcPr>
            <w:tcW w:w="709"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52</w:t>
            </w:r>
          </w:p>
        </w:tc>
        <w:tc>
          <w:tcPr>
            <w:tcW w:w="993" w:type="dxa"/>
          </w:tcPr>
          <w:p w:rsidR="009012EE" w:rsidRDefault="009012EE" w:rsidP="001C74E7">
            <w:pPr>
              <w:jc w:val="both"/>
              <w:rPr>
                <w:rFonts w:ascii="TimesNewRomanPSMT" w:eastAsia="Times New Roman" w:hAnsi="TimesNewRomanPSMT" w:cs="Times New Roman"/>
                <w:color w:val="000000"/>
                <w:sz w:val="24"/>
              </w:rPr>
            </w:pPr>
          </w:p>
        </w:tc>
      </w:tr>
      <w:tr w:rsidR="009012EE" w:rsidTr="009012EE">
        <w:trPr>
          <w:jc w:val="center"/>
        </w:trPr>
        <w:tc>
          <w:tcPr>
            <w:tcW w:w="534"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992"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13 </w:t>
            </w:r>
          </w:p>
        </w:tc>
        <w:tc>
          <w:tcPr>
            <w:tcW w:w="850"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23 </w:t>
            </w:r>
          </w:p>
        </w:tc>
        <w:tc>
          <w:tcPr>
            <w:tcW w:w="708"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33 </w:t>
            </w:r>
          </w:p>
        </w:tc>
        <w:tc>
          <w:tcPr>
            <w:tcW w:w="851"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43 </w:t>
            </w:r>
          </w:p>
        </w:tc>
        <w:tc>
          <w:tcPr>
            <w:tcW w:w="709"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53</w:t>
            </w:r>
          </w:p>
        </w:tc>
        <w:tc>
          <w:tcPr>
            <w:tcW w:w="993" w:type="dxa"/>
          </w:tcPr>
          <w:p w:rsidR="009012EE" w:rsidRDefault="009012EE" w:rsidP="001C74E7">
            <w:pPr>
              <w:jc w:val="both"/>
              <w:rPr>
                <w:rFonts w:ascii="TimesNewRomanPSMT" w:eastAsia="Times New Roman" w:hAnsi="TimesNewRomanPSMT" w:cs="Times New Roman"/>
                <w:color w:val="000000"/>
                <w:sz w:val="24"/>
              </w:rPr>
            </w:pPr>
          </w:p>
        </w:tc>
      </w:tr>
      <w:tr w:rsidR="009012EE" w:rsidTr="009012EE">
        <w:trPr>
          <w:jc w:val="center"/>
        </w:trPr>
        <w:tc>
          <w:tcPr>
            <w:tcW w:w="534"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4</w:t>
            </w:r>
          </w:p>
        </w:tc>
        <w:tc>
          <w:tcPr>
            <w:tcW w:w="992"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14 </w:t>
            </w:r>
          </w:p>
        </w:tc>
        <w:tc>
          <w:tcPr>
            <w:tcW w:w="850"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24 </w:t>
            </w:r>
          </w:p>
        </w:tc>
        <w:tc>
          <w:tcPr>
            <w:tcW w:w="708"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34 </w:t>
            </w:r>
          </w:p>
        </w:tc>
        <w:tc>
          <w:tcPr>
            <w:tcW w:w="851"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44 </w:t>
            </w:r>
          </w:p>
        </w:tc>
        <w:tc>
          <w:tcPr>
            <w:tcW w:w="709"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54</w:t>
            </w:r>
          </w:p>
        </w:tc>
        <w:tc>
          <w:tcPr>
            <w:tcW w:w="993" w:type="dxa"/>
          </w:tcPr>
          <w:p w:rsidR="009012EE" w:rsidRDefault="009012EE" w:rsidP="001C74E7">
            <w:pPr>
              <w:jc w:val="both"/>
              <w:rPr>
                <w:rFonts w:ascii="TimesNewRomanPSMT" w:eastAsia="Times New Roman" w:hAnsi="TimesNewRomanPSMT" w:cs="Times New Roman"/>
                <w:color w:val="000000"/>
                <w:sz w:val="24"/>
              </w:rPr>
            </w:pPr>
          </w:p>
        </w:tc>
      </w:tr>
      <w:tr w:rsidR="009012EE" w:rsidTr="009012EE">
        <w:trPr>
          <w:jc w:val="center"/>
        </w:trPr>
        <w:tc>
          <w:tcPr>
            <w:tcW w:w="534"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w:t>
            </w:r>
          </w:p>
        </w:tc>
        <w:tc>
          <w:tcPr>
            <w:tcW w:w="992"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15 </w:t>
            </w:r>
          </w:p>
        </w:tc>
        <w:tc>
          <w:tcPr>
            <w:tcW w:w="850"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25 </w:t>
            </w:r>
          </w:p>
        </w:tc>
        <w:tc>
          <w:tcPr>
            <w:tcW w:w="708"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35 </w:t>
            </w:r>
          </w:p>
        </w:tc>
        <w:tc>
          <w:tcPr>
            <w:tcW w:w="851"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45 </w:t>
            </w:r>
          </w:p>
        </w:tc>
        <w:tc>
          <w:tcPr>
            <w:tcW w:w="709"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55</w:t>
            </w:r>
          </w:p>
        </w:tc>
        <w:tc>
          <w:tcPr>
            <w:tcW w:w="993" w:type="dxa"/>
          </w:tcPr>
          <w:p w:rsidR="009012EE" w:rsidRDefault="009012EE" w:rsidP="001C74E7">
            <w:pPr>
              <w:jc w:val="both"/>
              <w:rPr>
                <w:rFonts w:ascii="TimesNewRomanPSMT" w:eastAsia="Times New Roman" w:hAnsi="TimesNewRomanPSMT" w:cs="Times New Roman"/>
                <w:color w:val="000000"/>
                <w:sz w:val="24"/>
              </w:rPr>
            </w:pPr>
          </w:p>
        </w:tc>
      </w:tr>
      <w:tr w:rsidR="009012EE" w:rsidTr="009012EE">
        <w:trPr>
          <w:jc w:val="center"/>
        </w:trPr>
        <w:tc>
          <w:tcPr>
            <w:tcW w:w="534"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6</w:t>
            </w:r>
          </w:p>
        </w:tc>
        <w:tc>
          <w:tcPr>
            <w:tcW w:w="992"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16 </w:t>
            </w:r>
          </w:p>
        </w:tc>
        <w:tc>
          <w:tcPr>
            <w:tcW w:w="850"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26 </w:t>
            </w:r>
          </w:p>
        </w:tc>
        <w:tc>
          <w:tcPr>
            <w:tcW w:w="708"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36 </w:t>
            </w:r>
          </w:p>
        </w:tc>
        <w:tc>
          <w:tcPr>
            <w:tcW w:w="851"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46 </w:t>
            </w:r>
          </w:p>
        </w:tc>
        <w:tc>
          <w:tcPr>
            <w:tcW w:w="709"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56</w:t>
            </w:r>
          </w:p>
        </w:tc>
        <w:tc>
          <w:tcPr>
            <w:tcW w:w="993" w:type="dxa"/>
          </w:tcPr>
          <w:p w:rsidR="009012EE" w:rsidRDefault="009012EE" w:rsidP="001C74E7">
            <w:pPr>
              <w:jc w:val="both"/>
              <w:rPr>
                <w:rFonts w:ascii="TimesNewRomanPSMT" w:eastAsia="Times New Roman" w:hAnsi="TimesNewRomanPSMT" w:cs="Times New Roman"/>
                <w:color w:val="000000"/>
                <w:sz w:val="24"/>
              </w:rPr>
            </w:pPr>
          </w:p>
        </w:tc>
      </w:tr>
      <w:tr w:rsidR="009012EE" w:rsidTr="009012EE">
        <w:trPr>
          <w:jc w:val="center"/>
        </w:trPr>
        <w:tc>
          <w:tcPr>
            <w:tcW w:w="534"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7</w:t>
            </w:r>
          </w:p>
        </w:tc>
        <w:tc>
          <w:tcPr>
            <w:tcW w:w="992"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17 </w:t>
            </w:r>
          </w:p>
        </w:tc>
        <w:tc>
          <w:tcPr>
            <w:tcW w:w="850"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27 </w:t>
            </w:r>
          </w:p>
        </w:tc>
        <w:tc>
          <w:tcPr>
            <w:tcW w:w="708"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37 </w:t>
            </w:r>
          </w:p>
        </w:tc>
        <w:tc>
          <w:tcPr>
            <w:tcW w:w="851"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47 </w:t>
            </w:r>
          </w:p>
        </w:tc>
        <w:tc>
          <w:tcPr>
            <w:tcW w:w="709"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57</w:t>
            </w:r>
          </w:p>
        </w:tc>
        <w:tc>
          <w:tcPr>
            <w:tcW w:w="993" w:type="dxa"/>
          </w:tcPr>
          <w:p w:rsidR="009012EE" w:rsidRDefault="009012EE" w:rsidP="001C74E7">
            <w:pPr>
              <w:jc w:val="both"/>
              <w:rPr>
                <w:rFonts w:ascii="TimesNewRomanPSMT" w:eastAsia="Times New Roman" w:hAnsi="TimesNewRomanPSMT" w:cs="Times New Roman"/>
                <w:color w:val="000000"/>
                <w:sz w:val="24"/>
              </w:rPr>
            </w:pPr>
          </w:p>
        </w:tc>
      </w:tr>
      <w:tr w:rsidR="009012EE" w:rsidTr="009012EE">
        <w:trPr>
          <w:jc w:val="center"/>
        </w:trPr>
        <w:tc>
          <w:tcPr>
            <w:tcW w:w="534"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8</w:t>
            </w:r>
          </w:p>
        </w:tc>
        <w:tc>
          <w:tcPr>
            <w:tcW w:w="992"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18 </w:t>
            </w:r>
          </w:p>
        </w:tc>
        <w:tc>
          <w:tcPr>
            <w:tcW w:w="850"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28 </w:t>
            </w:r>
          </w:p>
        </w:tc>
        <w:tc>
          <w:tcPr>
            <w:tcW w:w="708"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38 </w:t>
            </w:r>
          </w:p>
        </w:tc>
        <w:tc>
          <w:tcPr>
            <w:tcW w:w="851"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48 </w:t>
            </w:r>
          </w:p>
        </w:tc>
        <w:tc>
          <w:tcPr>
            <w:tcW w:w="709"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58</w:t>
            </w:r>
          </w:p>
        </w:tc>
        <w:tc>
          <w:tcPr>
            <w:tcW w:w="993" w:type="dxa"/>
          </w:tcPr>
          <w:p w:rsidR="009012EE" w:rsidRDefault="009012EE" w:rsidP="001C74E7">
            <w:pPr>
              <w:jc w:val="both"/>
              <w:rPr>
                <w:rFonts w:ascii="TimesNewRomanPSMT" w:eastAsia="Times New Roman" w:hAnsi="TimesNewRomanPSMT" w:cs="Times New Roman"/>
                <w:color w:val="000000"/>
                <w:sz w:val="24"/>
              </w:rPr>
            </w:pPr>
          </w:p>
        </w:tc>
      </w:tr>
      <w:tr w:rsidR="009012EE" w:rsidTr="009012EE">
        <w:trPr>
          <w:jc w:val="center"/>
        </w:trPr>
        <w:tc>
          <w:tcPr>
            <w:tcW w:w="534"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9</w:t>
            </w:r>
          </w:p>
        </w:tc>
        <w:tc>
          <w:tcPr>
            <w:tcW w:w="992"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19 </w:t>
            </w:r>
          </w:p>
        </w:tc>
        <w:tc>
          <w:tcPr>
            <w:tcW w:w="850"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29 </w:t>
            </w:r>
          </w:p>
        </w:tc>
        <w:tc>
          <w:tcPr>
            <w:tcW w:w="708"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39 </w:t>
            </w:r>
          </w:p>
        </w:tc>
        <w:tc>
          <w:tcPr>
            <w:tcW w:w="851"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49 </w:t>
            </w:r>
          </w:p>
        </w:tc>
        <w:tc>
          <w:tcPr>
            <w:tcW w:w="709"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59</w:t>
            </w:r>
          </w:p>
        </w:tc>
        <w:tc>
          <w:tcPr>
            <w:tcW w:w="993" w:type="dxa"/>
          </w:tcPr>
          <w:p w:rsidR="009012EE" w:rsidRDefault="009012EE" w:rsidP="001C74E7">
            <w:pPr>
              <w:jc w:val="both"/>
              <w:rPr>
                <w:rFonts w:ascii="TimesNewRomanPSMT" w:eastAsia="Times New Roman" w:hAnsi="TimesNewRomanPSMT" w:cs="Times New Roman"/>
                <w:color w:val="000000"/>
                <w:sz w:val="24"/>
              </w:rPr>
            </w:pPr>
          </w:p>
        </w:tc>
      </w:tr>
      <w:tr w:rsidR="009012EE" w:rsidTr="009012EE">
        <w:trPr>
          <w:jc w:val="center"/>
        </w:trPr>
        <w:tc>
          <w:tcPr>
            <w:tcW w:w="534" w:type="dxa"/>
          </w:tcPr>
          <w:p w:rsidR="009012EE" w:rsidRDefault="009012EE" w:rsidP="001C74E7">
            <w:pPr>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10</w:t>
            </w:r>
          </w:p>
        </w:tc>
        <w:tc>
          <w:tcPr>
            <w:tcW w:w="992"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20 </w:t>
            </w:r>
          </w:p>
        </w:tc>
        <w:tc>
          <w:tcPr>
            <w:tcW w:w="850"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30 </w:t>
            </w:r>
          </w:p>
        </w:tc>
        <w:tc>
          <w:tcPr>
            <w:tcW w:w="708"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40 </w:t>
            </w:r>
          </w:p>
        </w:tc>
        <w:tc>
          <w:tcPr>
            <w:tcW w:w="851" w:type="dxa"/>
          </w:tcPr>
          <w:p w:rsidR="009012EE" w:rsidRDefault="009012EE" w:rsidP="001C74E7">
            <w:pPr>
              <w:jc w:val="both"/>
              <w:rPr>
                <w:rFonts w:ascii="TimesNewRomanPSMT" w:eastAsia="Times New Roman" w:hAnsi="TimesNewRomanPSMT" w:cs="Times New Roman"/>
                <w:color w:val="000000"/>
                <w:sz w:val="24"/>
              </w:rPr>
            </w:pPr>
          </w:p>
        </w:tc>
        <w:tc>
          <w:tcPr>
            <w:tcW w:w="567"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 xml:space="preserve">50 </w:t>
            </w:r>
          </w:p>
        </w:tc>
        <w:tc>
          <w:tcPr>
            <w:tcW w:w="709" w:type="dxa"/>
          </w:tcPr>
          <w:p w:rsidR="009012EE" w:rsidRDefault="009012EE" w:rsidP="001C74E7">
            <w:pPr>
              <w:jc w:val="both"/>
              <w:rPr>
                <w:rFonts w:ascii="TimesNewRomanPSMT" w:eastAsia="Times New Roman" w:hAnsi="TimesNewRomanPSMT" w:cs="Times New Roman"/>
                <w:color w:val="000000"/>
                <w:sz w:val="24"/>
              </w:rPr>
            </w:pPr>
          </w:p>
        </w:tc>
        <w:tc>
          <w:tcPr>
            <w:tcW w:w="456" w:type="dxa"/>
            <w:vAlign w:val="center"/>
          </w:tcPr>
          <w:p w:rsidR="009012EE" w:rsidRPr="009012EE" w:rsidRDefault="009012EE" w:rsidP="004E7A0A">
            <w:pPr>
              <w:rPr>
                <w:rFonts w:ascii="Times New Roman" w:eastAsia="Times New Roman" w:hAnsi="Times New Roman" w:cs="Times New Roman"/>
                <w:sz w:val="24"/>
                <w:szCs w:val="24"/>
              </w:rPr>
            </w:pPr>
            <w:r w:rsidRPr="009012EE">
              <w:rPr>
                <w:rFonts w:ascii="TimesNewRomanPSMT" w:eastAsia="Times New Roman" w:hAnsi="TimesNewRomanPSMT" w:cs="Times New Roman"/>
                <w:color w:val="000000"/>
                <w:sz w:val="24"/>
              </w:rPr>
              <w:t>60</w:t>
            </w:r>
          </w:p>
        </w:tc>
        <w:tc>
          <w:tcPr>
            <w:tcW w:w="993" w:type="dxa"/>
          </w:tcPr>
          <w:p w:rsidR="009012EE" w:rsidRDefault="009012EE" w:rsidP="001C74E7">
            <w:pPr>
              <w:jc w:val="both"/>
              <w:rPr>
                <w:rFonts w:ascii="TimesNewRomanPSMT" w:eastAsia="Times New Roman" w:hAnsi="TimesNewRomanPSMT" w:cs="Times New Roman"/>
                <w:color w:val="000000"/>
                <w:sz w:val="24"/>
              </w:rPr>
            </w:pPr>
          </w:p>
        </w:tc>
      </w:tr>
    </w:tbl>
    <w:p w:rsidR="001C74E7" w:rsidRDefault="00E91D51" w:rsidP="009012EE">
      <w:pPr>
        <w:spacing w:after="0" w:line="240" w:lineRule="auto"/>
        <w:jc w:val="center"/>
        <w:rPr>
          <w:rFonts w:ascii="TimesNewRomanPS-BoldMT" w:eastAsia="Times New Roman" w:hAnsi="TimesNewRomanPS-BoldMT" w:cs="Times New Roman"/>
          <w:b/>
          <w:bCs/>
          <w:color w:val="000000"/>
          <w:sz w:val="24"/>
        </w:rPr>
      </w:pPr>
      <w:r w:rsidRPr="00E91D51">
        <w:rPr>
          <w:rFonts w:ascii="TimesNewRomanPS-BoldMT" w:eastAsia="Times New Roman" w:hAnsi="TimesNewRomanPS-BoldMT" w:cs="Times New Roman"/>
          <w:b/>
          <w:bCs/>
          <w:color w:val="000000"/>
          <w:sz w:val="24"/>
        </w:rPr>
        <w:t xml:space="preserve">Ключ к </w:t>
      </w:r>
      <w:proofErr w:type="spellStart"/>
      <w:r w:rsidRPr="00E91D51">
        <w:rPr>
          <w:rFonts w:ascii="TimesNewRomanPS-BoldMT" w:eastAsia="Times New Roman" w:hAnsi="TimesNewRomanPS-BoldMT" w:cs="Times New Roman"/>
          <w:b/>
          <w:bCs/>
          <w:color w:val="000000"/>
          <w:sz w:val="24"/>
        </w:rPr>
        <w:t>опроснику</w:t>
      </w:r>
      <w:proofErr w:type="spellEnd"/>
    </w:p>
    <w:p w:rsidR="001C74E7" w:rsidRPr="001C74E7" w:rsidRDefault="00E91D51" w:rsidP="001C74E7">
      <w:pPr>
        <w:pStyle w:val="a4"/>
        <w:numPr>
          <w:ilvl w:val="0"/>
          <w:numId w:val="7"/>
        </w:numPr>
        <w:spacing w:after="0" w:line="240" w:lineRule="auto"/>
        <w:jc w:val="both"/>
        <w:rPr>
          <w:rFonts w:ascii="TimesNewRomanPSMT" w:eastAsia="Times New Roman" w:hAnsi="TimesNewRomanPSMT" w:cs="Times New Roman"/>
          <w:color w:val="000000"/>
          <w:sz w:val="24"/>
        </w:rPr>
      </w:pPr>
      <w:r w:rsidRPr="001C74E7">
        <w:rPr>
          <w:rFonts w:ascii="TimesNewRomanPS-BoldMT" w:eastAsia="Times New Roman" w:hAnsi="TimesNewRomanPS-BoldMT" w:cs="Times New Roman"/>
          <w:b/>
          <w:bCs/>
          <w:color w:val="000000"/>
          <w:sz w:val="24"/>
        </w:rPr>
        <w:t xml:space="preserve">Экстраверсия-интроверсия </w:t>
      </w:r>
      <w:r w:rsidRPr="001C74E7">
        <w:rPr>
          <w:rFonts w:ascii="TimesNewRomanPSMT" w:eastAsia="Times New Roman" w:hAnsi="TimesNewRomanPSMT" w:cs="Times New Roman"/>
          <w:color w:val="000000"/>
          <w:sz w:val="24"/>
        </w:rPr>
        <w:t>(24):</w:t>
      </w:r>
      <w:r w:rsidR="001C74E7" w:rsidRPr="001C74E7">
        <w:rPr>
          <w:rFonts w:ascii="TimesNewRomanPSMT" w:eastAsia="Times New Roman" w:hAnsi="TimesNewRomanPSMT" w:cs="Times New Roman"/>
          <w:color w:val="000000"/>
          <w:sz w:val="24"/>
        </w:rPr>
        <w:t xml:space="preserve"> </w:t>
      </w:r>
    </w:p>
    <w:p w:rsidR="001C74E7"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MT" w:eastAsia="Times New Roman" w:hAnsi="TimesNewRomanPSMT" w:cs="Times New Roman"/>
          <w:color w:val="000000"/>
          <w:sz w:val="24"/>
        </w:rPr>
        <w:t>«да» («+») 1, 3, 9, 11, 14, 17, 19, 22, 25, 27, 30, 35, 38, 41, 43, 46, 49, 53, 57.</w:t>
      </w:r>
      <w:r w:rsidR="001C74E7" w:rsidRPr="001C74E7">
        <w:rPr>
          <w:rFonts w:ascii="TimesNewRomanPSMT" w:eastAsia="Times New Roman" w:hAnsi="TimesNewRomanPSMT" w:cs="Times New Roman"/>
          <w:color w:val="000000"/>
          <w:sz w:val="24"/>
        </w:rPr>
        <w:t xml:space="preserve"> </w:t>
      </w:r>
    </w:p>
    <w:p w:rsidR="001C74E7" w:rsidRPr="001C74E7"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MT" w:eastAsia="Times New Roman" w:hAnsi="TimesNewRomanPSMT" w:cs="Times New Roman"/>
          <w:color w:val="000000"/>
          <w:sz w:val="24"/>
        </w:rPr>
        <w:t>«нет» («-») 6, 33, 51, 55, 59.</w:t>
      </w:r>
      <w:r w:rsidR="001C74E7" w:rsidRPr="001C74E7">
        <w:rPr>
          <w:rFonts w:ascii="TimesNewRomanPSMT" w:eastAsia="Times New Roman" w:hAnsi="TimesNewRomanPSMT" w:cs="Times New Roman"/>
          <w:color w:val="000000"/>
          <w:sz w:val="24"/>
        </w:rPr>
        <w:t xml:space="preserve"> </w:t>
      </w:r>
    </w:p>
    <w:p w:rsidR="001C74E7" w:rsidRPr="001C74E7" w:rsidRDefault="00E91D51" w:rsidP="001C74E7">
      <w:pPr>
        <w:pStyle w:val="a4"/>
        <w:numPr>
          <w:ilvl w:val="0"/>
          <w:numId w:val="7"/>
        </w:numPr>
        <w:spacing w:after="0" w:line="240" w:lineRule="auto"/>
        <w:jc w:val="both"/>
        <w:rPr>
          <w:rFonts w:ascii="TimesNewRomanPSMT" w:eastAsia="Times New Roman" w:hAnsi="TimesNewRomanPSMT" w:cs="Times New Roman"/>
          <w:color w:val="000000"/>
          <w:sz w:val="24"/>
        </w:rPr>
      </w:pPr>
      <w:proofErr w:type="spellStart"/>
      <w:r w:rsidRPr="001C74E7">
        <w:rPr>
          <w:rFonts w:ascii="TimesNewRomanPS-BoldMT" w:eastAsia="Times New Roman" w:hAnsi="TimesNewRomanPS-BoldMT" w:cs="Times New Roman"/>
          <w:b/>
          <w:bCs/>
          <w:color w:val="000000"/>
          <w:sz w:val="24"/>
        </w:rPr>
        <w:t>Нейротизм</w:t>
      </w:r>
      <w:proofErr w:type="spellEnd"/>
      <w:r w:rsidRPr="001C74E7">
        <w:rPr>
          <w:rFonts w:ascii="TimesNewRomanPS-BoldMT" w:eastAsia="Times New Roman" w:hAnsi="TimesNewRomanPS-BoldMT" w:cs="Times New Roman"/>
          <w:b/>
          <w:bCs/>
          <w:color w:val="000000"/>
          <w:sz w:val="24"/>
        </w:rPr>
        <w:t xml:space="preserve"> </w:t>
      </w:r>
      <w:r w:rsidRPr="001C74E7">
        <w:rPr>
          <w:rFonts w:ascii="TimesNewRomanPSMT" w:eastAsia="Times New Roman" w:hAnsi="TimesNewRomanPSMT" w:cs="Times New Roman"/>
          <w:color w:val="000000"/>
          <w:sz w:val="24"/>
        </w:rPr>
        <w:t>(24):</w:t>
      </w:r>
      <w:r w:rsidR="001C74E7" w:rsidRPr="001C74E7">
        <w:rPr>
          <w:rFonts w:ascii="TimesNewRomanPSMT" w:eastAsia="Times New Roman" w:hAnsi="TimesNewRomanPSMT" w:cs="Times New Roman"/>
          <w:color w:val="000000"/>
          <w:sz w:val="24"/>
        </w:rPr>
        <w:t xml:space="preserve"> </w:t>
      </w:r>
    </w:p>
    <w:p w:rsidR="001C74E7"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MT" w:eastAsia="Times New Roman" w:hAnsi="TimesNewRomanPSMT" w:cs="Times New Roman"/>
          <w:color w:val="000000"/>
          <w:sz w:val="24"/>
        </w:rPr>
        <w:t>«да» («+») 2, 5, 7, 10, 13, 15, 18, 21, 23, 26, 29, 31, 34, 37, 39,42, 45, 47, 50, 52, 54, 56, 58, 60.</w:t>
      </w:r>
      <w:r w:rsidR="001C74E7" w:rsidRPr="001C74E7">
        <w:rPr>
          <w:rFonts w:ascii="TimesNewRomanPSMT" w:eastAsia="Times New Roman" w:hAnsi="TimesNewRomanPSMT" w:cs="Times New Roman"/>
          <w:color w:val="000000"/>
          <w:sz w:val="24"/>
        </w:rPr>
        <w:t xml:space="preserve"> </w:t>
      </w:r>
      <w:r w:rsidRPr="001C74E7">
        <w:rPr>
          <w:rFonts w:ascii="TimesNewRomanPSMT" w:eastAsia="Times New Roman" w:hAnsi="TimesNewRomanPSMT" w:cs="Times New Roman"/>
          <w:color w:val="000000"/>
          <w:sz w:val="24"/>
        </w:rPr>
        <w:t>3.</w:t>
      </w:r>
    </w:p>
    <w:p w:rsidR="001C74E7" w:rsidRPr="001C74E7" w:rsidRDefault="00E91D51" w:rsidP="001C74E7">
      <w:pPr>
        <w:pStyle w:val="a4"/>
        <w:numPr>
          <w:ilvl w:val="0"/>
          <w:numId w:val="7"/>
        </w:numPr>
        <w:spacing w:after="0" w:line="240" w:lineRule="auto"/>
        <w:jc w:val="both"/>
        <w:rPr>
          <w:rFonts w:ascii="TimesNewRomanPSMT" w:eastAsia="Times New Roman" w:hAnsi="TimesNewRomanPSMT" w:cs="Times New Roman"/>
          <w:color w:val="000000"/>
          <w:sz w:val="24"/>
        </w:rPr>
      </w:pPr>
      <w:r w:rsidRPr="001C74E7">
        <w:rPr>
          <w:rFonts w:ascii="TimesNewRomanPSMT" w:eastAsia="Times New Roman" w:hAnsi="TimesNewRomanPSMT" w:cs="Times New Roman"/>
          <w:color w:val="000000"/>
          <w:sz w:val="24"/>
        </w:rPr>
        <w:t xml:space="preserve"> </w:t>
      </w:r>
      <w:r w:rsidRPr="001C74E7">
        <w:rPr>
          <w:rFonts w:ascii="TimesNewRomanPS-BoldMT" w:eastAsia="Times New Roman" w:hAnsi="TimesNewRomanPS-BoldMT" w:cs="Times New Roman"/>
          <w:b/>
          <w:bCs/>
          <w:color w:val="000000"/>
          <w:sz w:val="24"/>
        </w:rPr>
        <w:t xml:space="preserve">Показатель лжи </w:t>
      </w:r>
      <w:r w:rsidRPr="001C74E7">
        <w:rPr>
          <w:rFonts w:ascii="TimesNewRomanPSMT" w:eastAsia="Times New Roman" w:hAnsi="TimesNewRomanPSMT" w:cs="Times New Roman"/>
          <w:color w:val="000000"/>
          <w:sz w:val="24"/>
        </w:rPr>
        <w:t>(11):</w:t>
      </w:r>
      <w:r w:rsidR="001C74E7" w:rsidRPr="001C74E7">
        <w:rPr>
          <w:rFonts w:ascii="TimesNewRomanPSMT" w:eastAsia="Times New Roman" w:hAnsi="TimesNewRomanPSMT" w:cs="Times New Roman"/>
          <w:color w:val="000000"/>
          <w:sz w:val="24"/>
        </w:rPr>
        <w:t xml:space="preserve"> </w:t>
      </w:r>
    </w:p>
    <w:p w:rsidR="009012EE" w:rsidRDefault="00E91D51" w:rsidP="001C74E7">
      <w:pPr>
        <w:pStyle w:val="a4"/>
        <w:spacing w:after="0" w:line="240" w:lineRule="auto"/>
        <w:jc w:val="both"/>
        <w:rPr>
          <w:rFonts w:ascii="TimesNewRomanPS-BoldMT" w:eastAsia="Times New Roman" w:hAnsi="TimesNewRomanPS-BoldMT" w:cs="Times New Roman"/>
          <w:b/>
          <w:bCs/>
          <w:color w:val="000000"/>
          <w:sz w:val="24"/>
        </w:rPr>
      </w:pPr>
      <w:r w:rsidRPr="001C74E7">
        <w:rPr>
          <w:rFonts w:ascii="TimesNewRomanPSMT" w:eastAsia="Times New Roman" w:hAnsi="TimesNewRomanPSMT" w:cs="Times New Roman"/>
          <w:color w:val="000000"/>
          <w:sz w:val="24"/>
        </w:rPr>
        <w:t>«да» («+») 8, 16, 24, 28, 44.</w:t>
      </w:r>
      <w:r w:rsidR="001C74E7" w:rsidRPr="001C74E7">
        <w:rPr>
          <w:rFonts w:ascii="TimesNewRomanPSMT" w:eastAsia="Times New Roman" w:hAnsi="TimesNewRomanPSMT" w:cs="Times New Roman"/>
          <w:color w:val="000000"/>
          <w:sz w:val="24"/>
        </w:rPr>
        <w:t xml:space="preserve"> </w:t>
      </w:r>
      <w:r w:rsidRPr="001C74E7">
        <w:rPr>
          <w:rFonts w:ascii="TimesNewRomanPSMT" w:eastAsia="Times New Roman" w:hAnsi="TimesNewRomanPSMT" w:cs="Times New Roman"/>
          <w:color w:val="000000"/>
          <w:sz w:val="24"/>
        </w:rPr>
        <w:t>«нет» («-») 4, 12, 20, 32, 36, 40, 48.</w:t>
      </w:r>
      <w:r w:rsidR="001C74E7" w:rsidRPr="001C74E7">
        <w:rPr>
          <w:rFonts w:ascii="TimesNewRomanPS-BoldMT" w:eastAsia="Times New Roman" w:hAnsi="TimesNewRomanPS-BoldMT" w:cs="Times New Roman"/>
          <w:b/>
          <w:bCs/>
          <w:color w:val="000000"/>
          <w:sz w:val="24"/>
        </w:rPr>
        <w:t xml:space="preserve"> </w:t>
      </w:r>
    </w:p>
    <w:p w:rsidR="009012EE" w:rsidRDefault="00E91D51" w:rsidP="001C74E7">
      <w:pPr>
        <w:pStyle w:val="a4"/>
        <w:spacing w:after="0" w:line="240" w:lineRule="auto"/>
        <w:jc w:val="both"/>
        <w:rPr>
          <w:rFonts w:ascii="TimesNewRomanPS-BoldMT" w:eastAsia="Times New Roman" w:hAnsi="TimesNewRomanPS-BoldMT" w:cs="Times New Roman"/>
          <w:b/>
          <w:bCs/>
          <w:color w:val="000000"/>
          <w:sz w:val="24"/>
        </w:rPr>
      </w:pPr>
      <w:r w:rsidRPr="001C74E7">
        <w:rPr>
          <w:rFonts w:ascii="TimesNewRomanPS-BoldMT" w:eastAsia="Times New Roman" w:hAnsi="TimesNewRomanPS-BoldMT" w:cs="Times New Roman"/>
          <w:b/>
          <w:bCs/>
          <w:color w:val="000000"/>
          <w:sz w:val="24"/>
        </w:rPr>
        <w:t>Оценка результатов</w:t>
      </w:r>
    </w:p>
    <w:p w:rsidR="009012EE"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ItalicMT" w:eastAsia="Times New Roman" w:hAnsi="TimesNewRomanPS-ItalicMT" w:cs="Times New Roman"/>
          <w:i/>
          <w:iCs/>
          <w:color w:val="000000"/>
          <w:sz w:val="24"/>
          <w:szCs w:val="24"/>
        </w:rPr>
        <w:t xml:space="preserve">Оценочная таблица для шкалы </w:t>
      </w:r>
      <w:proofErr w:type="spellStart"/>
      <w:r w:rsidRPr="001C74E7">
        <w:rPr>
          <w:rFonts w:ascii="TimesNewRomanPS-ItalicMT" w:eastAsia="Times New Roman" w:hAnsi="TimesNewRomanPS-ItalicMT" w:cs="Times New Roman"/>
          <w:i/>
          <w:iCs/>
          <w:color w:val="000000"/>
          <w:sz w:val="24"/>
          <w:szCs w:val="24"/>
        </w:rPr>
        <w:t>экстра-интроверсии</w:t>
      </w:r>
      <w:proofErr w:type="spellEnd"/>
      <w:r w:rsidRPr="001C74E7">
        <w:rPr>
          <w:rFonts w:ascii="TimesNewRomanPS-ItalicMT" w:eastAsia="Times New Roman" w:hAnsi="TimesNewRomanPS-ItalicMT" w:cs="Times New Roman"/>
          <w:i/>
          <w:iCs/>
          <w:color w:val="000000"/>
          <w:sz w:val="24"/>
          <w:szCs w:val="24"/>
        </w:rPr>
        <w:t>:</w:t>
      </w:r>
      <w:r w:rsidR="001C74E7" w:rsidRPr="001C74E7">
        <w:rPr>
          <w:rFonts w:ascii="TimesNewRomanPSMT" w:eastAsia="Times New Roman" w:hAnsi="TimesNewRomanPSMT" w:cs="Times New Roman"/>
          <w:color w:val="000000"/>
          <w:sz w:val="24"/>
        </w:rPr>
        <w:t xml:space="preserve"> </w:t>
      </w:r>
    </w:p>
    <w:p w:rsidR="009012EE"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MT" w:eastAsia="Times New Roman" w:hAnsi="TimesNewRomanPSMT" w:cs="Times New Roman"/>
          <w:color w:val="000000"/>
          <w:sz w:val="24"/>
        </w:rPr>
        <w:t>Интроверсия значительная: 1-7.</w:t>
      </w:r>
    </w:p>
    <w:p w:rsidR="009012EE"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MT" w:eastAsia="Times New Roman" w:hAnsi="TimesNewRomanPSMT" w:cs="Times New Roman"/>
          <w:color w:val="000000"/>
          <w:sz w:val="24"/>
        </w:rPr>
        <w:t>Интроверсия умеренная: 8-11.</w:t>
      </w:r>
      <w:r w:rsidR="001C74E7" w:rsidRPr="001C74E7">
        <w:rPr>
          <w:rFonts w:ascii="TimesNewRomanPSMT" w:eastAsia="Times New Roman" w:hAnsi="TimesNewRomanPSMT" w:cs="Times New Roman"/>
          <w:color w:val="000000"/>
          <w:sz w:val="24"/>
        </w:rPr>
        <w:t xml:space="preserve"> </w:t>
      </w:r>
    </w:p>
    <w:p w:rsidR="009012EE" w:rsidRDefault="00E91D51" w:rsidP="001C74E7">
      <w:pPr>
        <w:pStyle w:val="a4"/>
        <w:spacing w:after="0" w:line="240" w:lineRule="auto"/>
        <w:jc w:val="both"/>
        <w:rPr>
          <w:rFonts w:ascii="Calibri" w:eastAsia="Times New Roman" w:hAnsi="Calibri" w:cs="Calibri"/>
          <w:color w:val="000000"/>
        </w:rPr>
      </w:pPr>
      <w:r w:rsidRPr="001C74E7">
        <w:rPr>
          <w:rFonts w:ascii="TimesNewRomanPSMT" w:eastAsia="Times New Roman" w:hAnsi="TimesNewRomanPSMT" w:cs="Times New Roman"/>
          <w:color w:val="000000"/>
          <w:sz w:val="24"/>
        </w:rPr>
        <w:t>Экстраверсия умеренная: 12-18.</w:t>
      </w:r>
      <w:r w:rsidR="001C74E7" w:rsidRPr="001C74E7">
        <w:rPr>
          <w:rFonts w:ascii="Calibri" w:eastAsia="Times New Roman" w:hAnsi="Calibri" w:cs="Calibri"/>
          <w:color w:val="000000"/>
        </w:rPr>
        <w:t xml:space="preserve"> </w:t>
      </w:r>
    </w:p>
    <w:p w:rsidR="009012EE" w:rsidRDefault="00E91D51" w:rsidP="001C74E7">
      <w:pPr>
        <w:pStyle w:val="a4"/>
        <w:spacing w:after="0" w:line="240" w:lineRule="auto"/>
        <w:jc w:val="both"/>
        <w:rPr>
          <w:rFonts w:ascii="TimesNewRomanPS-ItalicMT" w:eastAsia="Times New Roman" w:hAnsi="TimesNewRomanPS-ItalicMT" w:cs="Times New Roman"/>
          <w:i/>
          <w:iCs/>
          <w:color w:val="000000"/>
          <w:sz w:val="24"/>
          <w:szCs w:val="24"/>
        </w:rPr>
      </w:pPr>
      <w:r w:rsidRPr="001C74E7">
        <w:rPr>
          <w:rFonts w:ascii="TimesNewRomanPSMT" w:eastAsia="Times New Roman" w:hAnsi="TimesNewRomanPSMT" w:cs="Times New Roman"/>
          <w:color w:val="000000"/>
          <w:sz w:val="24"/>
        </w:rPr>
        <w:t>Экстраверсия значительная: 19-24.</w:t>
      </w:r>
      <w:r w:rsidR="001C74E7" w:rsidRPr="001C74E7">
        <w:rPr>
          <w:rFonts w:ascii="TimesNewRomanPS-ItalicMT" w:eastAsia="Times New Roman" w:hAnsi="TimesNewRomanPS-ItalicMT" w:cs="Times New Roman"/>
          <w:i/>
          <w:iCs/>
          <w:color w:val="000000"/>
          <w:sz w:val="24"/>
          <w:szCs w:val="24"/>
        </w:rPr>
        <w:t xml:space="preserve"> </w:t>
      </w:r>
    </w:p>
    <w:p w:rsidR="009012EE"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ItalicMT" w:eastAsia="Times New Roman" w:hAnsi="TimesNewRomanPS-ItalicMT" w:cs="Times New Roman"/>
          <w:i/>
          <w:iCs/>
          <w:color w:val="000000"/>
          <w:sz w:val="24"/>
          <w:szCs w:val="24"/>
        </w:rPr>
        <w:t xml:space="preserve">Оценочная таблица для шкалы </w:t>
      </w:r>
      <w:proofErr w:type="spellStart"/>
      <w:r w:rsidRPr="001C74E7">
        <w:rPr>
          <w:rFonts w:ascii="TimesNewRomanPS-ItalicMT" w:eastAsia="Times New Roman" w:hAnsi="TimesNewRomanPS-ItalicMT" w:cs="Times New Roman"/>
          <w:i/>
          <w:iCs/>
          <w:color w:val="000000"/>
          <w:sz w:val="24"/>
          <w:szCs w:val="24"/>
        </w:rPr>
        <w:t>нейротизма</w:t>
      </w:r>
      <w:proofErr w:type="spellEnd"/>
      <w:r w:rsidRPr="001C74E7">
        <w:rPr>
          <w:rFonts w:ascii="TimesNewRomanPS-ItalicMT" w:eastAsia="Times New Roman" w:hAnsi="TimesNewRomanPS-ItalicMT" w:cs="Times New Roman"/>
          <w:i/>
          <w:iCs/>
          <w:color w:val="000000"/>
          <w:sz w:val="24"/>
          <w:szCs w:val="24"/>
        </w:rPr>
        <w:t>:</w:t>
      </w:r>
      <w:r w:rsidR="001C74E7" w:rsidRPr="001C74E7">
        <w:rPr>
          <w:rFonts w:ascii="TimesNewRomanPSMT" w:eastAsia="Times New Roman" w:hAnsi="TimesNewRomanPSMT" w:cs="Times New Roman"/>
          <w:color w:val="000000"/>
          <w:sz w:val="24"/>
        </w:rPr>
        <w:t xml:space="preserve"> </w:t>
      </w:r>
    </w:p>
    <w:p w:rsidR="009012EE"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MT" w:eastAsia="Times New Roman" w:hAnsi="TimesNewRomanPSMT" w:cs="Times New Roman"/>
          <w:color w:val="000000"/>
          <w:sz w:val="24"/>
        </w:rPr>
        <w:t>Эмоциональная устойчивость высокая: до 10.</w:t>
      </w:r>
      <w:r w:rsidR="001C74E7" w:rsidRPr="001C74E7">
        <w:rPr>
          <w:rFonts w:ascii="TimesNewRomanPSMT" w:eastAsia="Times New Roman" w:hAnsi="TimesNewRomanPSMT" w:cs="Times New Roman"/>
          <w:color w:val="000000"/>
          <w:sz w:val="24"/>
        </w:rPr>
        <w:t xml:space="preserve"> </w:t>
      </w:r>
    </w:p>
    <w:p w:rsidR="009012EE"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MT" w:eastAsia="Times New Roman" w:hAnsi="TimesNewRomanPSMT" w:cs="Times New Roman"/>
          <w:color w:val="000000"/>
          <w:sz w:val="24"/>
        </w:rPr>
        <w:t>Эмоциональная устойчивость средняя: 11-14.</w:t>
      </w:r>
      <w:r w:rsidR="001C74E7" w:rsidRPr="001C74E7">
        <w:rPr>
          <w:rFonts w:ascii="TimesNewRomanPSMT" w:eastAsia="Times New Roman" w:hAnsi="TimesNewRomanPSMT" w:cs="Times New Roman"/>
          <w:color w:val="000000"/>
          <w:sz w:val="24"/>
        </w:rPr>
        <w:t xml:space="preserve"> </w:t>
      </w:r>
    </w:p>
    <w:p w:rsidR="009012EE"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MT" w:eastAsia="Times New Roman" w:hAnsi="TimesNewRomanPSMT" w:cs="Times New Roman"/>
          <w:color w:val="000000"/>
          <w:sz w:val="24"/>
        </w:rPr>
        <w:t>Эмоциональная неустойчивость высокая: 15-18.</w:t>
      </w:r>
      <w:r w:rsidR="001C74E7" w:rsidRPr="001C74E7">
        <w:rPr>
          <w:rFonts w:ascii="TimesNewRomanPSMT" w:eastAsia="Times New Roman" w:hAnsi="TimesNewRomanPSMT" w:cs="Times New Roman"/>
          <w:color w:val="000000"/>
          <w:sz w:val="24"/>
        </w:rPr>
        <w:t xml:space="preserve"> </w:t>
      </w:r>
    </w:p>
    <w:p w:rsidR="009012EE" w:rsidRDefault="00E91D51" w:rsidP="001C74E7">
      <w:pPr>
        <w:pStyle w:val="a4"/>
        <w:spacing w:after="0" w:line="240" w:lineRule="auto"/>
        <w:jc w:val="both"/>
        <w:rPr>
          <w:rFonts w:ascii="TimesNewRomanPSMT" w:eastAsia="Times New Roman" w:hAnsi="TimesNewRomanPSMT" w:cs="Times New Roman"/>
          <w:color w:val="000000"/>
          <w:sz w:val="24"/>
        </w:rPr>
      </w:pPr>
      <w:r w:rsidRPr="001C74E7">
        <w:rPr>
          <w:rFonts w:ascii="TimesNewRomanPSMT" w:eastAsia="Times New Roman" w:hAnsi="TimesNewRomanPSMT" w:cs="Times New Roman"/>
          <w:color w:val="000000"/>
          <w:sz w:val="24"/>
        </w:rPr>
        <w:t>Эмоциональная неустойчивость очень высокая: 19-24.</w:t>
      </w:r>
    </w:p>
    <w:p w:rsidR="00F23370" w:rsidRPr="001C74E7" w:rsidRDefault="001C74E7" w:rsidP="001C74E7">
      <w:pPr>
        <w:pStyle w:val="a4"/>
        <w:spacing w:after="0" w:line="240" w:lineRule="auto"/>
        <w:jc w:val="both"/>
        <w:rPr>
          <w:rFonts w:ascii="Times New Roman" w:eastAsia="Times New Roman" w:hAnsi="Times New Roman" w:cs="Times New Roman"/>
          <w:b/>
          <w:iCs/>
          <w:color w:val="000000"/>
          <w:sz w:val="28"/>
          <w:szCs w:val="28"/>
        </w:rPr>
      </w:pPr>
      <w:r w:rsidRPr="001C74E7">
        <w:rPr>
          <w:rFonts w:ascii="TimesNewRomanPSMT" w:eastAsia="Times New Roman" w:hAnsi="TimesNewRomanPSMT" w:cs="Times New Roman"/>
          <w:color w:val="000000"/>
          <w:sz w:val="24"/>
        </w:rPr>
        <w:t xml:space="preserve"> </w:t>
      </w:r>
      <w:r w:rsidR="00E91D51" w:rsidRPr="001C74E7">
        <w:rPr>
          <w:rFonts w:ascii="TimesNewRomanPSMT" w:eastAsia="Times New Roman" w:hAnsi="TimesNewRomanPSMT" w:cs="Times New Roman"/>
          <w:color w:val="000000"/>
          <w:sz w:val="24"/>
        </w:rPr>
        <w:t>По шкале лжи показатель в 4-5 баллов рассматривается как критический.</w:t>
      </w:r>
    </w:p>
    <w:p w:rsidR="00F23370" w:rsidRPr="00197F93" w:rsidRDefault="009012EE" w:rsidP="00197F93">
      <w:pPr>
        <w:spacing w:after="0" w:line="240" w:lineRule="auto"/>
        <w:jc w:val="both"/>
        <w:rPr>
          <w:rFonts w:ascii="TimesNewRomanPS-BoldMT" w:hAnsi="TimesNewRomanPS-BoldMT"/>
          <w:b/>
          <w:bCs/>
          <w:color w:val="000000"/>
        </w:rPr>
      </w:pPr>
      <w:r>
        <w:rPr>
          <w:rFonts w:ascii="TimesNewRomanPS-BoldMT" w:hAnsi="TimesNewRomanPS-BoldMT"/>
          <w:b/>
          <w:bCs/>
          <w:color w:val="000000"/>
          <w:sz w:val="24"/>
        </w:rPr>
        <w:t xml:space="preserve">       </w:t>
      </w:r>
      <w:r w:rsidRPr="009012EE">
        <w:rPr>
          <w:rFonts w:ascii="TimesNewRomanPS-BoldMT" w:hAnsi="TimesNewRomanPS-BoldMT"/>
          <w:b/>
          <w:bCs/>
          <w:color w:val="000000"/>
          <w:sz w:val="24"/>
        </w:rPr>
        <w:t>Интерпретация</w:t>
      </w:r>
      <w:r w:rsidR="00197F93">
        <w:rPr>
          <w:rFonts w:ascii="TimesNewRomanPS-BoldMT" w:hAnsi="TimesNewRomanPS-BoldMT"/>
          <w:b/>
          <w:bCs/>
          <w:color w:val="000000"/>
        </w:rPr>
        <w:t xml:space="preserve"> </w:t>
      </w:r>
      <w:r w:rsidRPr="009012EE">
        <w:rPr>
          <w:rFonts w:ascii="TimesNewRomanPS-BoldMT" w:hAnsi="TimesNewRomanPS-BoldMT"/>
          <w:b/>
          <w:bCs/>
          <w:color w:val="000000"/>
          <w:sz w:val="24"/>
        </w:rPr>
        <w:t xml:space="preserve">Шкала «лживость». </w:t>
      </w:r>
      <w:r w:rsidRPr="009012EE">
        <w:rPr>
          <w:rFonts w:ascii="TimesNewRomanPSMT" w:hAnsi="TimesNewRomanPSMT"/>
          <w:color w:val="000000"/>
          <w:sz w:val="24"/>
        </w:rPr>
        <w:t>Если ты набрал больше 5 баллов по шкале «лживость», то</w:t>
      </w:r>
      <w:r>
        <w:rPr>
          <w:rFonts w:ascii="TimesNewRomanPSMT" w:hAnsi="TimesNewRomanPSMT"/>
          <w:color w:val="000000"/>
          <w:sz w:val="24"/>
        </w:rPr>
        <w:t xml:space="preserve"> </w:t>
      </w:r>
      <w:r w:rsidRPr="009012EE">
        <w:rPr>
          <w:rFonts w:ascii="TimesNewRomanPSMT" w:hAnsi="TimesNewRomanPSMT"/>
          <w:color w:val="000000"/>
          <w:sz w:val="24"/>
        </w:rPr>
        <w:t>значит, стараешься выглядеть лучше, чем есть на самом деле. Ты демонстративен и</w:t>
      </w:r>
      <w:r>
        <w:rPr>
          <w:rFonts w:ascii="TimesNewRomanPSMT" w:hAnsi="TimesNewRomanPSMT"/>
          <w:color w:val="000000"/>
          <w:sz w:val="24"/>
        </w:rPr>
        <w:t xml:space="preserve"> </w:t>
      </w:r>
      <w:r w:rsidRPr="009012EE">
        <w:rPr>
          <w:rFonts w:ascii="TimesNewRomanPSMT" w:hAnsi="TimesNewRomanPSMT"/>
          <w:color w:val="000000"/>
          <w:sz w:val="24"/>
        </w:rPr>
        <w:t>стремишься обратить на себя внимание любой ценой, даже если для этого надо</w:t>
      </w:r>
      <w:r>
        <w:rPr>
          <w:rFonts w:ascii="TimesNewRomanPSMT" w:hAnsi="TimesNewRomanPSMT"/>
          <w:color w:val="000000"/>
          <w:sz w:val="24"/>
        </w:rPr>
        <w:t xml:space="preserve"> </w:t>
      </w:r>
      <w:r w:rsidRPr="009012EE">
        <w:rPr>
          <w:rFonts w:ascii="TimesNewRomanPSMT" w:hAnsi="TimesNewRomanPSMT"/>
          <w:color w:val="000000"/>
          <w:sz w:val="24"/>
        </w:rPr>
        <w:t>набедокурить или соврать. У тебя высокая самооценка, ты стараешься быть лидером в</w:t>
      </w:r>
      <w:r>
        <w:rPr>
          <w:rFonts w:ascii="TimesNewRomanPSMT" w:hAnsi="TimesNewRomanPSMT"/>
          <w:color w:val="000000"/>
          <w:sz w:val="24"/>
        </w:rPr>
        <w:t xml:space="preserve"> </w:t>
      </w:r>
      <w:r w:rsidRPr="009012EE">
        <w:rPr>
          <w:rFonts w:ascii="TimesNewRomanPSMT" w:hAnsi="TimesNewRomanPSMT"/>
          <w:color w:val="000000"/>
          <w:sz w:val="24"/>
        </w:rPr>
        <w:t xml:space="preserve">классе. Затем на чистом листе отчеркни две пересекающиеся в центре оси </w:t>
      </w:r>
      <w:r w:rsidRPr="009012EE">
        <w:rPr>
          <w:rFonts w:ascii="TimesNewRomanPSMT" w:hAnsi="TimesNewRomanPSMT"/>
          <w:color w:val="000000"/>
          <w:sz w:val="24"/>
        </w:rPr>
        <w:lastRenderedPageBreak/>
        <w:t>размером 24сантиметра каждая. По горизонтальной оси откладывают показатели экстраверсии, по</w:t>
      </w:r>
      <w:r>
        <w:rPr>
          <w:rFonts w:ascii="TimesNewRomanPSMT" w:hAnsi="TimesNewRomanPSMT"/>
          <w:color w:val="000000"/>
          <w:sz w:val="24"/>
        </w:rPr>
        <w:t xml:space="preserve"> </w:t>
      </w:r>
      <w:r w:rsidRPr="009012EE">
        <w:rPr>
          <w:rFonts w:ascii="TimesNewRomanPSMT" w:hAnsi="TimesNewRomanPSMT"/>
          <w:color w:val="000000"/>
          <w:sz w:val="24"/>
        </w:rPr>
        <w:t xml:space="preserve">вертикальной – </w:t>
      </w:r>
      <w:proofErr w:type="spellStart"/>
      <w:r w:rsidRPr="009012EE">
        <w:rPr>
          <w:rFonts w:ascii="TimesNewRomanPSMT" w:hAnsi="TimesNewRomanPSMT"/>
          <w:color w:val="000000"/>
          <w:sz w:val="24"/>
        </w:rPr>
        <w:t>нейротизма</w:t>
      </w:r>
      <w:proofErr w:type="spellEnd"/>
      <w:r w:rsidRPr="009012EE">
        <w:rPr>
          <w:rFonts w:ascii="TimesNewRomanPSMT" w:hAnsi="TimesNewRomanPSMT"/>
          <w:color w:val="000000"/>
          <w:sz w:val="24"/>
        </w:rPr>
        <w:t xml:space="preserve"> (каждый балл равняется 1 см, или одной клетке). Пересечение</w:t>
      </w:r>
      <w:r>
        <w:rPr>
          <w:rFonts w:ascii="TimesNewRomanPSMT" w:hAnsi="TimesNewRomanPSMT"/>
          <w:color w:val="000000"/>
          <w:sz w:val="24"/>
        </w:rPr>
        <w:t xml:space="preserve"> </w:t>
      </w:r>
      <w:r w:rsidRPr="009012EE">
        <w:rPr>
          <w:rFonts w:ascii="TimesNewRomanPSMT" w:hAnsi="TimesNewRomanPSMT"/>
          <w:color w:val="000000"/>
          <w:sz w:val="24"/>
        </w:rPr>
        <w:t xml:space="preserve">линий, проведенных из отмеченных точек на оси экстраверсии и оси </w:t>
      </w:r>
      <w:proofErr w:type="spellStart"/>
      <w:r w:rsidRPr="009012EE">
        <w:rPr>
          <w:rFonts w:ascii="TimesNewRomanPSMT" w:hAnsi="TimesNewRomanPSMT"/>
          <w:color w:val="000000"/>
          <w:sz w:val="24"/>
        </w:rPr>
        <w:t>нейротизма</w:t>
      </w:r>
      <w:proofErr w:type="spellEnd"/>
      <w:r w:rsidRPr="009012EE">
        <w:rPr>
          <w:rFonts w:ascii="TimesNewRomanPSMT" w:hAnsi="TimesNewRomanPSMT"/>
          <w:color w:val="000000"/>
          <w:sz w:val="24"/>
        </w:rPr>
        <w:t xml:space="preserve"> указывает</w:t>
      </w:r>
      <w:r>
        <w:rPr>
          <w:rFonts w:ascii="TimesNewRomanPSMT" w:hAnsi="TimesNewRomanPSMT"/>
          <w:color w:val="000000"/>
          <w:sz w:val="24"/>
        </w:rPr>
        <w:t xml:space="preserve"> </w:t>
      </w:r>
      <w:r w:rsidRPr="009012EE">
        <w:rPr>
          <w:rFonts w:ascii="TimesNewRomanPSMT" w:hAnsi="TimesNewRomanPSMT"/>
          <w:color w:val="000000"/>
          <w:sz w:val="24"/>
        </w:rPr>
        <w:t>на определенный темперамент личности. Завершение обработки материалов оформляется</w:t>
      </w:r>
      <w:r>
        <w:rPr>
          <w:rFonts w:ascii="TimesNewRomanPSMT" w:hAnsi="TimesNewRomanPSMT"/>
          <w:color w:val="000000"/>
          <w:sz w:val="24"/>
        </w:rPr>
        <w:t xml:space="preserve"> </w:t>
      </w:r>
      <w:r w:rsidRPr="009012EE">
        <w:rPr>
          <w:rFonts w:ascii="TimesNewRomanPSMT" w:hAnsi="TimesNewRomanPSMT"/>
          <w:color w:val="000000"/>
          <w:sz w:val="24"/>
        </w:rPr>
        <w:t xml:space="preserve">в виде так называемого «круга </w:t>
      </w:r>
      <w:proofErr w:type="spellStart"/>
      <w:r w:rsidRPr="009012EE">
        <w:rPr>
          <w:rFonts w:ascii="TimesNewRomanPSMT" w:hAnsi="TimesNewRomanPSMT"/>
          <w:color w:val="000000"/>
          <w:sz w:val="24"/>
        </w:rPr>
        <w:t>Айзенка</w:t>
      </w:r>
      <w:proofErr w:type="spellEnd"/>
      <w:r w:rsidRPr="009012EE">
        <w:rPr>
          <w:rFonts w:ascii="TimesNewRomanPSMT" w:hAnsi="TimesNewRomanPSMT"/>
          <w:color w:val="000000"/>
          <w:sz w:val="24"/>
        </w:rPr>
        <w:t>».</w:t>
      </w:r>
    </w:p>
    <w:p w:rsidR="0088724B" w:rsidRDefault="0088724B" w:rsidP="00197F93">
      <w:pPr>
        <w:spacing w:after="0" w:line="240" w:lineRule="auto"/>
        <w:jc w:val="both"/>
        <w:rPr>
          <w:rFonts w:ascii="TimesNewRomanPS-BoldMT" w:hAnsi="TimesNewRomanPS-BoldMT"/>
          <w:b/>
          <w:bCs/>
          <w:color w:val="000000"/>
          <w:sz w:val="24"/>
        </w:rPr>
      </w:pPr>
    </w:p>
    <w:p w:rsidR="0088724B" w:rsidRDefault="00197F93" w:rsidP="00F051D1">
      <w:pPr>
        <w:spacing w:after="0" w:line="240" w:lineRule="auto"/>
        <w:jc w:val="both"/>
        <w:rPr>
          <w:rFonts w:ascii="TimesNewRomanPS-BoldMT" w:hAnsi="TimesNewRomanPS-BoldMT"/>
          <w:b/>
          <w:bCs/>
          <w:color w:val="000000"/>
          <w:sz w:val="24"/>
        </w:rPr>
      </w:pPr>
      <w:r>
        <w:rPr>
          <w:rFonts w:ascii="TimesNewRomanPS-ItalicMT" w:hAnsi="TimesNewRomanPS-ItalicMT"/>
          <w:i/>
          <w:iCs/>
          <w:noProof/>
          <w:color w:val="000000"/>
          <w:sz w:val="24"/>
        </w:rPr>
        <w:drawing>
          <wp:inline distT="0" distB="0" distL="0" distR="0">
            <wp:extent cx="2809875" cy="2686050"/>
            <wp:effectExtent l="0" t="0" r="0" b="0"/>
            <wp:docPr id="2" name="Рисунок 2" descr="Дополнительная образовательная общеразвивающая программа Школа осознанного выбора.pdf - Adob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Дополнительная образовательная общеразвивающая программа Школа осознанного выбора.pdf - Adobe Reader"/>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450" t="32416" r="49661" b="6043"/>
                    <a:stretch/>
                  </pic:blipFill>
                  <pic:spPr bwMode="auto">
                    <a:xfrm>
                      <a:off x="0" y="0"/>
                      <a:ext cx="2885949" cy="27587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42107" w:rsidRDefault="00542107" w:rsidP="00F051D1">
      <w:pPr>
        <w:spacing w:after="0" w:line="240" w:lineRule="auto"/>
        <w:jc w:val="both"/>
        <w:rPr>
          <w:rFonts w:ascii="TimesNewRomanPSMT" w:hAnsi="TimesNewRomanPSMT"/>
          <w:color w:val="000000"/>
          <w:sz w:val="24"/>
        </w:rPr>
      </w:pPr>
      <w:r>
        <w:rPr>
          <w:rFonts w:ascii="TimesNewRomanPS-BoldMT" w:hAnsi="TimesNewRomanPS-BoldMT"/>
          <w:b/>
          <w:bCs/>
          <w:color w:val="000000"/>
          <w:sz w:val="24"/>
        </w:rPr>
        <w:t xml:space="preserve">             </w:t>
      </w:r>
      <w:r w:rsidR="0088724B" w:rsidRPr="0088724B">
        <w:rPr>
          <w:rFonts w:ascii="TimesNewRomanPS-BoldMT" w:hAnsi="TimesNewRomanPS-BoldMT"/>
          <w:b/>
          <w:bCs/>
          <w:color w:val="000000"/>
          <w:sz w:val="24"/>
        </w:rPr>
        <w:t xml:space="preserve">Например, </w:t>
      </w:r>
      <w:r w:rsidR="0088724B" w:rsidRPr="0088724B">
        <w:rPr>
          <w:rFonts w:ascii="TimesNewRomanPSMT" w:hAnsi="TimesNewRomanPSMT"/>
          <w:color w:val="000000"/>
          <w:sz w:val="24"/>
        </w:rPr>
        <w:t>если по шкале «экстраверсия» ты набрал 13 баллов и больше, а по шкале «</w:t>
      </w:r>
      <w:proofErr w:type="spellStart"/>
      <w:r w:rsidR="0088724B" w:rsidRPr="0088724B">
        <w:rPr>
          <w:rFonts w:ascii="TimesNewRomanPSMT" w:hAnsi="TimesNewRomanPSMT"/>
          <w:color w:val="000000"/>
          <w:sz w:val="24"/>
        </w:rPr>
        <w:t>нейротизм</w:t>
      </w:r>
      <w:proofErr w:type="spellEnd"/>
      <w:r w:rsidR="0088724B" w:rsidRPr="0088724B">
        <w:rPr>
          <w:rFonts w:ascii="TimesNewRomanPSMT" w:hAnsi="TimesNewRomanPSMT"/>
          <w:color w:val="000000"/>
          <w:sz w:val="24"/>
        </w:rPr>
        <w:t xml:space="preserve">» 12 и больше – ты ХОЛЕРИК. </w:t>
      </w:r>
    </w:p>
    <w:p w:rsidR="00F23370" w:rsidRDefault="00542107"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А, если по шкале «экстраверсия» ты набрал 13 баллов и больше, а по шкале «</w:t>
      </w:r>
      <w:proofErr w:type="spellStart"/>
      <w:r w:rsidR="0088724B" w:rsidRPr="0088724B">
        <w:rPr>
          <w:rFonts w:ascii="TimesNewRomanPSMT" w:hAnsi="TimesNewRomanPSMT"/>
          <w:color w:val="000000"/>
          <w:sz w:val="24"/>
        </w:rPr>
        <w:t>нейротизм</w:t>
      </w:r>
      <w:proofErr w:type="spellEnd"/>
      <w:r w:rsidR="0088724B" w:rsidRPr="0088724B">
        <w:rPr>
          <w:rFonts w:ascii="TimesNewRomanPSMT" w:hAnsi="TimesNewRomanPSMT"/>
          <w:color w:val="000000"/>
          <w:sz w:val="24"/>
        </w:rPr>
        <w:t>» 11 и меньше – ты САНГВИНИК.</w:t>
      </w:r>
    </w:p>
    <w:p w:rsidR="00542107" w:rsidRDefault="00542107" w:rsidP="00F051D1">
      <w:pPr>
        <w:spacing w:after="0" w:line="240" w:lineRule="auto"/>
        <w:jc w:val="both"/>
        <w:rPr>
          <w:rFonts w:ascii="TimesNewRomanPSMT" w:hAnsi="TimesNewRomanPSMT"/>
          <w:color w:val="000000"/>
          <w:sz w:val="24"/>
        </w:rPr>
      </w:pPr>
      <w:r>
        <w:rPr>
          <w:rFonts w:ascii="TimesNewRomanPS-BoldItalicMT" w:hAnsi="TimesNewRomanPS-BoldItalicMT"/>
          <w:b/>
          <w:bCs/>
          <w:i/>
          <w:iCs/>
          <w:color w:val="000000"/>
          <w:sz w:val="24"/>
        </w:rPr>
        <w:t xml:space="preserve">             </w:t>
      </w:r>
      <w:r w:rsidR="0088724B" w:rsidRPr="00542107">
        <w:rPr>
          <w:rFonts w:ascii="TimesNewRomanPS-BoldItalicMT" w:hAnsi="TimesNewRomanPS-BoldItalicMT"/>
          <w:b/>
          <w:bCs/>
          <w:i/>
          <w:iCs/>
          <w:color w:val="000000"/>
          <w:sz w:val="24"/>
          <w:u w:val="single"/>
        </w:rPr>
        <w:t>Если ты –</w:t>
      </w:r>
      <w:r w:rsidR="00B80EEF">
        <w:rPr>
          <w:rFonts w:ascii="TimesNewRomanPS-BoldItalicMT" w:hAnsi="TimesNewRomanPS-BoldItalicMT"/>
          <w:b/>
          <w:bCs/>
          <w:i/>
          <w:iCs/>
          <w:color w:val="000000"/>
          <w:sz w:val="24"/>
          <w:u w:val="single"/>
        </w:rPr>
        <w:t>меланхолик</w:t>
      </w:r>
      <w:r w:rsidR="0088724B" w:rsidRPr="0088724B">
        <w:rPr>
          <w:rFonts w:ascii="TimesNewRomanPS-ItalicMT" w:hAnsi="TimesNewRomanPS-ItalicMT"/>
          <w:i/>
          <w:iCs/>
          <w:color w:val="000000"/>
          <w:sz w:val="24"/>
        </w:rPr>
        <w:t xml:space="preserve">, </w:t>
      </w:r>
      <w:r w:rsidR="0088724B" w:rsidRPr="0088724B">
        <w:rPr>
          <w:rFonts w:ascii="TimesNewRomanPSMT" w:hAnsi="TimesNewRomanPSMT"/>
          <w:color w:val="000000"/>
          <w:sz w:val="24"/>
        </w:rPr>
        <w:t>значит, у тебя слабый неуравновешенный тип нервной</w:t>
      </w:r>
      <w:r>
        <w:rPr>
          <w:rFonts w:ascii="TimesNewRomanPSMT" w:hAnsi="TimesNewRomanPSMT"/>
          <w:color w:val="000000"/>
          <w:sz w:val="24"/>
        </w:rPr>
        <w:t xml:space="preserve"> </w:t>
      </w:r>
      <w:r w:rsidR="0088724B" w:rsidRPr="0088724B">
        <w:rPr>
          <w:rFonts w:ascii="TimesNewRomanPSMT" w:hAnsi="TimesNewRomanPSMT"/>
          <w:color w:val="000000"/>
          <w:sz w:val="24"/>
        </w:rPr>
        <w:t>системы. Ты с трудом работаешь в условиях стресса, конфликта, перегрузки, однако, в</w:t>
      </w:r>
      <w:r>
        <w:rPr>
          <w:rFonts w:ascii="TimesNewRomanPSMT" w:hAnsi="TimesNewRomanPSMT"/>
          <w:color w:val="000000"/>
          <w:sz w:val="24"/>
        </w:rPr>
        <w:t xml:space="preserve"> </w:t>
      </w:r>
      <w:r w:rsidR="0088724B" w:rsidRPr="0088724B">
        <w:rPr>
          <w:rFonts w:ascii="TimesNewRomanPSMT" w:hAnsi="TimesNewRomanPSMT"/>
          <w:color w:val="000000"/>
          <w:sz w:val="24"/>
        </w:rPr>
        <w:t>более спокойных условиях вследствие способности к концентрации внимания, тревожности, часто выражающейся в высоком чувстве ответственности, ты будешь</w:t>
      </w:r>
      <w:r>
        <w:rPr>
          <w:rFonts w:ascii="TimesNewRomanPSMT" w:hAnsi="TimesNewRomanPSMT"/>
          <w:color w:val="000000"/>
          <w:sz w:val="24"/>
        </w:rPr>
        <w:t xml:space="preserve"> </w:t>
      </w:r>
      <w:r w:rsidR="0088724B" w:rsidRPr="0088724B">
        <w:rPr>
          <w:rFonts w:ascii="TimesNewRomanPSMT" w:hAnsi="TimesNewRomanPSMT"/>
          <w:color w:val="000000"/>
          <w:sz w:val="24"/>
        </w:rPr>
        <w:t>не</w:t>
      </w:r>
      <w:r>
        <w:rPr>
          <w:rFonts w:ascii="TimesNewRomanPSMT" w:hAnsi="TimesNewRomanPSMT"/>
          <w:color w:val="000000"/>
          <w:sz w:val="24"/>
        </w:rPr>
        <w:t xml:space="preserve"> </w:t>
      </w:r>
      <w:r w:rsidR="0088724B" w:rsidRPr="0088724B">
        <w:rPr>
          <w:rFonts w:ascii="TimesNewRomanPSMT" w:hAnsi="TimesNewRomanPSMT"/>
          <w:color w:val="000000"/>
          <w:sz w:val="24"/>
        </w:rPr>
        <w:t>утомим. Внутренняя активность меланхолика часто бывает достаточно высокой, хотя</w:t>
      </w:r>
      <w:r>
        <w:rPr>
          <w:rFonts w:ascii="TimesNewRomanPSMT" w:hAnsi="TimesNewRomanPSMT"/>
          <w:color w:val="000000"/>
          <w:sz w:val="24"/>
        </w:rPr>
        <w:t xml:space="preserve"> </w:t>
      </w:r>
      <w:r w:rsidR="0088724B" w:rsidRPr="0088724B">
        <w:rPr>
          <w:rFonts w:ascii="TimesNewRomanPSMT" w:hAnsi="TimesNewRomanPSMT"/>
          <w:color w:val="000000"/>
          <w:sz w:val="24"/>
        </w:rPr>
        <w:t>внешняя может быть сведена до минимума. Меланхолик наделен способностью к</w:t>
      </w:r>
      <w:r>
        <w:rPr>
          <w:rFonts w:ascii="TimesNewRomanPSMT" w:hAnsi="TimesNewRomanPSMT"/>
          <w:color w:val="000000"/>
          <w:sz w:val="24"/>
        </w:rPr>
        <w:t xml:space="preserve"> </w:t>
      </w:r>
      <w:r w:rsidR="0088724B" w:rsidRPr="0088724B">
        <w:rPr>
          <w:rFonts w:ascii="TimesNewRomanPSMT" w:hAnsi="TimesNewRomanPSMT"/>
          <w:color w:val="000000"/>
          <w:sz w:val="24"/>
        </w:rPr>
        <w:t>сопереживанию, умением наблюдать, систематизировать наблюдения, хотя часто это</w:t>
      </w:r>
      <w:r>
        <w:rPr>
          <w:rFonts w:ascii="TimesNewRomanPSMT" w:hAnsi="TimesNewRomanPSMT"/>
          <w:color w:val="000000"/>
          <w:sz w:val="24"/>
        </w:rPr>
        <w:t xml:space="preserve"> </w:t>
      </w:r>
      <w:r w:rsidR="0088724B" w:rsidRPr="0088724B">
        <w:rPr>
          <w:rFonts w:ascii="TimesNewRomanPSMT" w:hAnsi="TimesNewRomanPSMT"/>
          <w:color w:val="000000"/>
          <w:sz w:val="24"/>
        </w:rPr>
        <w:t>сопровождается эмоциональной ранимостью. Эмоциональные переживания меланхолика</w:t>
      </w:r>
      <w:r>
        <w:rPr>
          <w:rFonts w:ascii="TimesNewRomanPSMT" w:hAnsi="TimesNewRomanPSMT"/>
          <w:color w:val="000000"/>
          <w:sz w:val="24"/>
        </w:rPr>
        <w:t xml:space="preserve"> </w:t>
      </w:r>
      <w:r w:rsidR="0088724B" w:rsidRPr="0088724B">
        <w:rPr>
          <w:rFonts w:ascii="TimesNewRomanPSMT" w:hAnsi="TimesNewRomanPSMT"/>
          <w:color w:val="000000"/>
          <w:sz w:val="24"/>
        </w:rPr>
        <w:t>глубоки и длительны. В каком жизненном проявлении это выразится: в злопамятности или</w:t>
      </w:r>
      <w:r>
        <w:rPr>
          <w:rFonts w:ascii="TimesNewRomanPSMT" w:hAnsi="TimesNewRomanPSMT"/>
          <w:color w:val="000000"/>
          <w:sz w:val="24"/>
        </w:rPr>
        <w:t xml:space="preserve"> </w:t>
      </w:r>
      <w:r w:rsidR="0088724B" w:rsidRPr="0088724B">
        <w:rPr>
          <w:rFonts w:ascii="TimesNewRomanPSMT" w:hAnsi="TimesNewRomanPSMT"/>
          <w:color w:val="000000"/>
          <w:sz w:val="24"/>
        </w:rPr>
        <w:t xml:space="preserve">поэтическом даре – вопрос воспитания. </w:t>
      </w:r>
    </w:p>
    <w:p w:rsidR="00542107" w:rsidRDefault="00542107"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Ты – чувствительный меланхолик, а значит прекрасный друг и, чаще других</w:t>
      </w:r>
      <w:r>
        <w:rPr>
          <w:rFonts w:ascii="TimesNewRomanPSMT" w:hAnsi="TimesNewRomanPSMT"/>
          <w:color w:val="000000"/>
          <w:sz w:val="24"/>
        </w:rPr>
        <w:t xml:space="preserve"> </w:t>
      </w:r>
      <w:r w:rsidR="0088724B" w:rsidRPr="0088724B">
        <w:rPr>
          <w:rFonts w:ascii="TimesNewRomanPSMT" w:hAnsi="TimesNewRomanPSMT"/>
          <w:color w:val="000000"/>
          <w:sz w:val="24"/>
        </w:rPr>
        <w:t xml:space="preserve">способен на жертвенный, героический поступок. Твои плюсы: высокая чувствительность, мягкость, человечность, доброжелательность, способность к сочувствию. </w:t>
      </w:r>
    </w:p>
    <w:p w:rsidR="00542107" w:rsidRDefault="00542107"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 xml:space="preserve">Твои минусы: низкая работоспособность, мнительность, ранимость, замкнутость, застенчивость. </w:t>
      </w:r>
    </w:p>
    <w:p w:rsidR="00542107" w:rsidRDefault="00542107" w:rsidP="00F051D1">
      <w:pPr>
        <w:spacing w:after="0" w:line="240" w:lineRule="auto"/>
        <w:jc w:val="both"/>
        <w:rPr>
          <w:rFonts w:ascii="TimesNewRomanPS-BoldItalicMT" w:hAnsi="TimesNewRomanPS-BoldItalicMT"/>
          <w:b/>
          <w:bCs/>
          <w:i/>
          <w:iCs/>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Ты – интроверт, т.е. более закрыт, труднее налаживаешь контакты, особенно с</w:t>
      </w:r>
      <w:r>
        <w:rPr>
          <w:rFonts w:ascii="TimesNewRomanPSMT" w:hAnsi="TimesNewRomanPSMT"/>
          <w:color w:val="000000"/>
          <w:sz w:val="24"/>
        </w:rPr>
        <w:t xml:space="preserve"> </w:t>
      </w:r>
      <w:r w:rsidR="0088724B" w:rsidRPr="0088724B">
        <w:rPr>
          <w:rFonts w:ascii="TimesNewRomanPSMT" w:hAnsi="TimesNewRomanPSMT"/>
          <w:color w:val="000000"/>
          <w:sz w:val="24"/>
        </w:rPr>
        <w:t>незнакомыми людьми из-за своей неуверенности и застенчивости. Зато при контактах с</w:t>
      </w:r>
      <w:r>
        <w:rPr>
          <w:rFonts w:ascii="TimesNewRomanPSMT" w:hAnsi="TimesNewRomanPSMT"/>
          <w:color w:val="000000"/>
          <w:sz w:val="24"/>
        </w:rPr>
        <w:t xml:space="preserve"> </w:t>
      </w:r>
      <w:r w:rsidR="0088724B" w:rsidRPr="0088724B">
        <w:rPr>
          <w:rFonts w:ascii="TimesNewRomanPSMT" w:hAnsi="TimesNewRomanPSMT"/>
          <w:color w:val="000000"/>
          <w:sz w:val="24"/>
        </w:rPr>
        <w:t>близкими стараешься проявить себя с самой лучшей стороны, хотя и не стремишься иметь</w:t>
      </w:r>
      <w:r>
        <w:rPr>
          <w:rFonts w:ascii="TimesNewRomanPSMT" w:hAnsi="TimesNewRomanPSMT"/>
          <w:color w:val="000000"/>
          <w:sz w:val="24"/>
        </w:rPr>
        <w:t xml:space="preserve"> </w:t>
      </w:r>
      <w:r w:rsidR="0088724B" w:rsidRPr="0088724B">
        <w:rPr>
          <w:rFonts w:ascii="TimesNewRomanPSMT" w:hAnsi="TimesNewRomanPSMT"/>
          <w:color w:val="000000"/>
          <w:sz w:val="24"/>
        </w:rPr>
        <w:t>много друзей. Ты хочешь распланировать свои действия заранее или хотя бы осмотреться</w:t>
      </w:r>
      <w:r>
        <w:rPr>
          <w:rFonts w:ascii="TimesNewRomanPSMT" w:hAnsi="TimesNewRomanPSMT"/>
          <w:color w:val="000000"/>
          <w:sz w:val="24"/>
        </w:rPr>
        <w:t xml:space="preserve"> </w:t>
      </w:r>
      <w:r w:rsidR="0088724B" w:rsidRPr="0088724B">
        <w:rPr>
          <w:rFonts w:ascii="TimesNewRomanPSMT" w:hAnsi="TimesNewRomanPSMT"/>
          <w:color w:val="000000"/>
          <w:sz w:val="24"/>
        </w:rPr>
        <w:t>в новой ситуации до того, как начать что-то делать. Ты раним, не может справиться со</w:t>
      </w:r>
      <w:r>
        <w:rPr>
          <w:rFonts w:ascii="TimesNewRomanPSMT" w:hAnsi="TimesNewRomanPSMT"/>
          <w:color w:val="000000"/>
          <w:sz w:val="24"/>
        </w:rPr>
        <w:t xml:space="preserve"> </w:t>
      </w:r>
      <w:r w:rsidR="0088724B" w:rsidRPr="0088724B">
        <w:rPr>
          <w:rFonts w:ascii="TimesNewRomanPSMT" w:hAnsi="TimesNewRomanPSMT"/>
          <w:color w:val="000000"/>
          <w:sz w:val="24"/>
        </w:rPr>
        <w:t xml:space="preserve">своими отрицательными эмоциями – обидой, тревогой, которые могут у тебя перейти </w:t>
      </w:r>
      <w:r w:rsidR="00B80EEF" w:rsidRPr="0088724B">
        <w:rPr>
          <w:rFonts w:ascii="TimesNewRomanPSMT" w:hAnsi="TimesNewRomanPSMT"/>
          <w:color w:val="000000"/>
          <w:sz w:val="24"/>
        </w:rPr>
        <w:t>гневи</w:t>
      </w:r>
      <w:r w:rsidR="0088724B" w:rsidRPr="0088724B">
        <w:rPr>
          <w:rFonts w:ascii="TimesNewRomanPSMT" w:hAnsi="TimesNewRomanPSMT"/>
          <w:color w:val="000000"/>
          <w:sz w:val="24"/>
        </w:rPr>
        <w:t xml:space="preserve"> даже агрессию, мстительность. В то же время доброе слово, улыбка способны снять эту</w:t>
      </w:r>
      <w:r>
        <w:rPr>
          <w:rFonts w:ascii="TimesNewRomanPSMT" w:hAnsi="TimesNewRomanPSMT"/>
          <w:color w:val="000000"/>
          <w:sz w:val="24"/>
        </w:rPr>
        <w:t xml:space="preserve"> </w:t>
      </w:r>
      <w:r w:rsidR="0088724B" w:rsidRPr="0088724B">
        <w:rPr>
          <w:rFonts w:ascii="TimesNewRomanPSMT" w:hAnsi="TimesNewRomanPSMT"/>
          <w:color w:val="000000"/>
          <w:sz w:val="24"/>
        </w:rPr>
        <w:t>вспышку и быстро привести тебя в хорошее настроение.</w:t>
      </w:r>
      <w:r w:rsidR="0088724B" w:rsidRPr="0088724B">
        <w:rPr>
          <w:rFonts w:ascii="TimesNewRomanPS-BoldItalicMT" w:hAnsi="TimesNewRomanPS-BoldItalicMT"/>
          <w:b/>
          <w:bCs/>
          <w:i/>
          <w:iCs/>
          <w:color w:val="000000"/>
          <w:sz w:val="24"/>
        </w:rPr>
        <w:t xml:space="preserve"> </w:t>
      </w:r>
    </w:p>
    <w:p w:rsidR="00542107" w:rsidRDefault="00542107" w:rsidP="00F051D1">
      <w:pPr>
        <w:spacing w:after="0" w:line="240" w:lineRule="auto"/>
        <w:jc w:val="both"/>
        <w:rPr>
          <w:rFonts w:ascii="TimesNewRomanPSMT" w:hAnsi="TimesNewRomanPSMT"/>
          <w:color w:val="000000"/>
          <w:sz w:val="24"/>
        </w:rPr>
      </w:pPr>
      <w:r>
        <w:rPr>
          <w:rFonts w:ascii="TimesNewRomanPS-BoldItalicMT" w:hAnsi="TimesNewRomanPS-BoldItalicMT"/>
          <w:b/>
          <w:bCs/>
          <w:i/>
          <w:iCs/>
          <w:color w:val="000000"/>
          <w:sz w:val="24"/>
        </w:rPr>
        <w:t xml:space="preserve">             </w:t>
      </w:r>
      <w:r w:rsidR="0088724B" w:rsidRPr="00542107">
        <w:rPr>
          <w:rFonts w:ascii="TimesNewRomanPS-BoldItalicMT" w:hAnsi="TimesNewRomanPS-BoldItalicMT"/>
          <w:b/>
          <w:bCs/>
          <w:i/>
          <w:iCs/>
          <w:color w:val="000000"/>
          <w:sz w:val="24"/>
          <w:u w:val="single"/>
        </w:rPr>
        <w:t>Если ты – сангвиник</w:t>
      </w:r>
      <w:r w:rsidR="0088724B" w:rsidRPr="0088724B">
        <w:rPr>
          <w:rFonts w:ascii="TimesNewRomanPS-BoldItalicMT" w:hAnsi="TimesNewRomanPS-BoldItalicMT"/>
          <w:b/>
          <w:bCs/>
          <w:i/>
          <w:iCs/>
          <w:color w:val="000000"/>
          <w:sz w:val="24"/>
        </w:rPr>
        <w:t xml:space="preserve">, </w:t>
      </w:r>
      <w:r w:rsidR="0088724B" w:rsidRPr="0088724B">
        <w:rPr>
          <w:rFonts w:ascii="TimesNewRomanPSMT" w:hAnsi="TimesNewRomanPSMT"/>
          <w:color w:val="000000"/>
          <w:sz w:val="24"/>
        </w:rPr>
        <w:t>значит обладаешь сильным типом нервной системы. Ты</w:t>
      </w:r>
      <w:r>
        <w:rPr>
          <w:rFonts w:ascii="TimesNewRomanPSMT" w:hAnsi="TimesNewRomanPSMT"/>
          <w:color w:val="000000"/>
          <w:sz w:val="24"/>
        </w:rPr>
        <w:t xml:space="preserve"> </w:t>
      </w:r>
      <w:r w:rsidR="0088724B" w:rsidRPr="0088724B">
        <w:rPr>
          <w:rFonts w:ascii="TimesNewRomanPSMT" w:hAnsi="TimesNewRomanPSMT"/>
          <w:color w:val="000000"/>
          <w:sz w:val="24"/>
        </w:rPr>
        <w:t>способен долго выдерживать различные нагрузки, сопротивляться стрессам, быть</w:t>
      </w:r>
      <w:r>
        <w:rPr>
          <w:rFonts w:ascii="TimesNewRomanPSMT" w:hAnsi="TimesNewRomanPSMT"/>
          <w:color w:val="000000"/>
          <w:sz w:val="24"/>
        </w:rPr>
        <w:t xml:space="preserve"> </w:t>
      </w:r>
      <w:r w:rsidR="0088724B" w:rsidRPr="0088724B">
        <w:rPr>
          <w:rFonts w:ascii="TimesNewRomanPSMT" w:hAnsi="TimesNewRomanPSMT"/>
          <w:color w:val="000000"/>
          <w:sz w:val="24"/>
        </w:rPr>
        <w:t>высоко</w:t>
      </w:r>
      <w:r>
        <w:rPr>
          <w:rFonts w:ascii="TimesNewRomanPSMT" w:hAnsi="TimesNewRomanPSMT"/>
          <w:color w:val="000000"/>
          <w:sz w:val="24"/>
        </w:rPr>
        <w:t xml:space="preserve"> </w:t>
      </w:r>
      <w:r w:rsidR="0088724B" w:rsidRPr="0088724B">
        <w:rPr>
          <w:rFonts w:ascii="TimesNewRomanPSMT" w:hAnsi="TimesNewRomanPSMT"/>
          <w:color w:val="000000"/>
          <w:sz w:val="24"/>
        </w:rPr>
        <w:t>устойчивым к инфекциям и обладать большой работоспособностью. В качестве</w:t>
      </w:r>
      <w:r>
        <w:rPr>
          <w:rFonts w:ascii="TimesNewRomanPSMT" w:hAnsi="TimesNewRomanPSMT"/>
          <w:color w:val="000000"/>
          <w:sz w:val="24"/>
        </w:rPr>
        <w:t xml:space="preserve"> </w:t>
      </w:r>
      <w:r w:rsidR="0088724B" w:rsidRPr="0088724B">
        <w:rPr>
          <w:rFonts w:ascii="TimesNewRomanPSMT" w:hAnsi="TimesNewRomanPSMT"/>
          <w:color w:val="000000"/>
          <w:sz w:val="24"/>
        </w:rPr>
        <w:t xml:space="preserve">типических черт </w:t>
      </w:r>
      <w:r w:rsidR="0088724B" w:rsidRPr="0088724B">
        <w:rPr>
          <w:rFonts w:ascii="TimesNewRomanPS-ItalicMT" w:hAnsi="TimesNewRomanPS-ItalicMT"/>
          <w:i/>
          <w:iCs/>
          <w:color w:val="000000"/>
          <w:sz w:val="24"/>
        </w:rPr>
        <w:t xml:space="preserve">сангвиника </w:t>
      </w:r>
      <w:r w:rsidR="0088724B" w:rsidRPr="0088724B">
        <w:rPr>
          <w:rFonts w:ascii="TimesNewRomanPSMT" w:hAnsi="TimesNewRomanPSMT"/>
          <w:color w:val="000000"/>
          <w:sz w:val="24"/>
        </w:rPr>
        <w:t xml:space="preserve">выделяют высокую активность, эмоциональность, </w:t>
      </w:r>
      <w:r w:rsidR="0088724B" w:rsidRPr="0088724B">
        <w:rPr>
          <w:rFonts w:ascii="TimesNewRomanPSMT" w:hAnsi="TimesNewRomanPSMT"/>
          <w:color w:val="000000"/>
          <w:sz w:val="24"/>
        </w:rPr>
        <w:lastRenderedPageBreak/>
        <w:t>экспрессивность (выразительность) поведения, уравновешенность (т. е. между</w:t>
      </w:r>
      <w:r>
        <w:rPr>
          <w:rFonts w:ascii="TimesNewRomanPSMT" w:hAnsi="TimesNewRomanPSMT"/>
          <w:color w:val="000000"/>
          <w:sz w:val="24"/>
        </w:rPr>
        <w:t xml:space="preserve"> </w:t>
      </w:r>
      <w:r w:rsidR="0088724B" w:rsidRPr="0088724B">
        <w:rPr>
          <w:rFonts w:ascii="TimesNewRomanPSMT" w:hAnsi="TimesNewRomanPSMT"/>
          <w:color w:val="000000"/>
          <w:sz w:val="24"/>
        </w:rPr>
        <w:t xml:space="preserve">возбуждением и торможением равновесие, они сбалансированы); подвижность (возбуждение легко сменяется торможением, и наоборот). </w:t>
      </w:r>
    </w:p>
    <w:p w:rsidR="00542107" w:rsidRDefault="00542107"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Вследствие подвижности нервной системы у тебя могут развиться трудности</w:t>
      </w:r>
      <w:r>
        <w:rPr>
          <w:rFonts w:ascii="TimesNewRomanPSMT" w:hAnsi="TimesNewRomanPSMT"/>
          <w:color w:val="000000"/>
          <w:sz w:val="24"/>
        </w:rPr>
        <w:t xml:space="preserve"> </w:t>
      </w:r>
      <w:r w:rsidR="0088724B" w:rsidRPr="0088724B">
        <w:rPr>
          <w:rFonts w:ascii="TimesNewRomanPSMT" w:hAnsi="TimesNewRomanPSMT"/>
          <w:color w:val="000000"/>
          <w:sz w:val="24"/>
        </w:rPr>
        <w:t>сосредоточения внимания и некоторая поверхностность эмоциональных переживаний.</w:t>
      </w:r>
    </w:p>
    <w:p w:rsidR="00542107" w:rsidRDefault="00542107"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 xml:space="preserve">Плюсы сангвиника: жизнерадостность, увлеченность, отзывчивость, общительность. </w:t>
      </w:r>
    </w:p>
    <w:p w:rsidR="00542107" w:rsidRDefault="00542107"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 xml:space="preserve">Минусы: склонность к зазнайству, разбросанность, легкомыслие, поверхностность, </w:t>
      </w:r>
      <w:proofErr w:type="spellStart"/>
      <w:r w:rsidR="00B80EEF" w:rsidRPr="0088724B">
        <w:rPr>
          <w:rFonts w:ascii="TimesNewRomanPSMT" w:hAnsi="TimesNewRomanPSMT"/>
          <w:color w:val="000000"/>
          <w:sz w:val="24"/>
        </w:rPr>
        <w:t>сверх</w:t>
      </w:r>
      <w:r w:rsidR="00B80EEF">
        <w:rPr>
          <w:rFonts w:ascii="TimesNewRomanPSMT" w:hAnsi="TimesNewRomanPSMT"/>
          <w:color w:val="000000"/>
          <w:sz w:val="24"/>
        </w:rPr>
        <w:t>общительность</w:t>
      </w:r>
      <w:proofErr w:type="spellEnd"/>
      <w:r w:rsidR="0088724B" w:rsidRPr="0088724B">
        <w:rPr>
          <w:rFonts w:ascii="TimesNewRomanPSMT" w:hAnsi="TimesNewRomanPSMT"/>
          <w:color w:val="000000"/>
          <w:sz w:val="24"/>
        </w:rPr>
        <w:t xml:space="preserve"> и ненадежность. Милый человек сангвиник всегда обещает, чтобы не</w:t>
      </w:r>
      <w:r>
        <w:rPr>
          <w:rFonts w:ascii="TimesNewRomanPSMT" w:hAnsi="TimesNewRomanPSMT"/>
          <w:color w:val="000000"/>
          <w:sz w:val="24"/>
        </w:rPr>
        <w:t xml:space="preserve"> </w:t>
      </w:r>
      <w:r w:rsidR="0088724B" w:rsidRPr="0088724B">
        <w:rPr>
          <w:rFonts w:ascii="TimesNewRomanPSMT" w:hAnsi="TimesNewRomanPSMT"/>
          <w:color w:val="000000"/>
          <w:sz w:val="24"/>
        </w:rPr>
        <w:t>обидеть другого, но далеко не всегда исполняет обещанное.</w:t>
      </w:r>
      <w:r w:rsidRPr="0088724B">
        <w:rPr>
          <w:rFonts w:ascii="TimesNewRomanPSMT" w:hAnsi="TimesNewRomanPSMT"/>
          <w:color w:val="000000"/>
          <w:sz w:val="24"/>
        </w:rPr>
        <w:t xml:space="preserve"> </w:t>
      </w:r>
    </w:p>
    <w:p w:rsidR="00542107" w:rsidRDefault="00542107"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Ты – экстраверт, ты открыт и доброжелателен. Для тебя характерна импульсивность,</w:t>
      </w:r>
      <w:r w:rsidRPr="0088724B">
        <w:rPr>
          <w:rFonts w:ascii="TimesNewRomanPSMT" w:hAnsi="TimesNewRomanPSMT"/>
          <w:color w:val="000000"/>
          <w:sz w:val="24"/>
        </w:rPr>
        <w:t xml:space="preserve"> </w:t>
      </w:r>
      <w:r w:rsidR="0088724B" w:rsidRPr="0088724B">
        <w:rPr>
          <w:rFonts w:ascii="TimesNewRomanPSMT" w:hAnsi="TimesNewRomanPSMT"/>
          <w:color w:val="000000"/>
          <w:sz w:val="24"/>
        </w:rPr>
        <w:t>активность в поведении, хорошее настроение.</w:t>
      </w:r>
      <w:r w:rsidRPr="0088724B">
        <w:rPr>
          <w:rFonts w:ascii="TimesNewRomanPSMT" w:hAnsi="TimesNewRomanPSMT"/>
          <w:color w:val="000000"/>
          <w:sz w:val="24"/>
        </w:rPr>
        <w:t xml:space="preserve"> </w:t>
      </w:r>
    </w:p>
    <w:p w:rsidR="00542107" w:rsidRDefault="00542107" w:rsidP="00F051D1">
      <w:pPr>
        <w:spacing w:after="0" w:line="240" w:lineRule="auto"/>
        <w:jc w:val="both"/>
        <w:rPr>
          <w:rFonts w:ascii="TimesNewRomanPS-BoldItalicMT" w:hAnsi="TimesNewRomanPS-BoldItalicMT"/>
          <w:b/>
          <w:bCs/>
          <w:i/>
          <w:iCs/>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Ты меньше подвержен эмоциональным срывам. Но зато твой гнев или агрессию не</w:t>
      </w:r>
      <w:r>
        <w:rPr>
          <w:rFonts w:ascii="TimesNewRomanPSMT" w:hAnsi="TimesNewRomanPSMT"/>
          <w:color w:val="000000"/>
          <w:sz w:val="24"/>
        </w:rPr>
        <w:t xml:space="preserve"> </w:t>
      </w:r>
      <w:r w:rsidR="0088724B" w:rsidRPr="0088724B">
        <w:rPr>
          <w:rFonts w:ascii="TimesNewRomanPSMT" w:hAnsi="TimesNewRomanPSMT"/>
          <w:color w:val="000000"/>
          <w:sz w:val="24"/>
        </w:rPr>
        <w:t>так легко остановить, так же как и изменить плохое (или хорошее) отношение к какому-то</w:t>
      </w:r>
      <w:r>
        <w:rPr>
          <w:rFonts w:ascii="TimesNewRomanPSMT" w:hAnsi="TimesNewRomanPSMT"/>
          <w:color w:val="000000"/>
          <w:sz w:val="24"/>
        </w:rPr>
        <w:t xml:space="preserve"> </w:t>
      </w:r>
      <w:r w:rsidR="0088724B" w:rsidRPr="0088724B">
        <w:rPr>
          <w:rFonts w:ascii="TimesNewRomanPSMT" w:hAnsi="TimesNewRomanPSMT"/>
          <w:color w:val="000000"/>
          <w:sz w:val="24"/>
        </w:rPr>
        <w:t>человеку, как взрослому, так и сверстнику.</w:t>
      </w:r>
      <w:r w:rsidRPr="0088724B">
        <w:rPr>
          <w:rFonts w:ascii="TimesNewRomanPS-BoldItalicMT" w:hAnsi="TimesNewRomanPS-BoldItalicMT"/>
          <w:b/>
          <w:bCs/>
          <w:i/>
          <w:iCs/>
          <w:color w:val="000000"/>
          <w:sz w:val="24"/>
        </w:rPr>
        <w:t xml:space="preserve"> </w:t>
      </w:r>
    </w:p>
    <w:p w:rsidR="00542107" w:rsidRDefault="00542107" w:rsidP="00F051D1">
      <w:pPr>
        <w:spacing w:after="0" w:line="240" w:lineRule="auto"/>
        <w:jc w:val="both"/>
        <w:rPr>
          <w:rFonts w:ascii="TimesNewRomanPSMT" w:hAnsi="TimesNewRomanPSMT"/>
          <w:color w:val="000000"/>
          <w:sz w:val="24"/>
        </w:rPr>
      </w:pPr>
      <w:r w:rsidRPr="00542107">
        <w:rPr>
          <w:rFonts w:ascii="TimesNewRomanPS-BoldItalicMT" w:hAnsi="TimesNewRomanPS-BoldItalicMT"/>
          <w:b/>
          <w:bCs/>
          <w:i/>
          <w:iCs/>
          <w:color w:val="000000"/>
          <w:sz w:val="24"/>
        </w:rPr>
        <w:t xml:space="preserve">              </w:t>
      </w:r>
      <w:r w:rsidR="0088724B" w:rsidRPr="00542107">
        <w:rPr>
          <w:rFonts w:ascii="TimesNewRomanPS-BoldItalicMT" w:hAnsi="TimesNewRomanPS-BoldItalicMT"/>
          <w:b/>
          <w:bCs/>
          <w:i/>
          <w:iCs/>
          <w:color w:val="000000"/>
          <w:sz w:val="24"/>
          <w:u w:val="single"/>
        </w:rPr>
        <w:t>Если ты – холерик</w:t>
      </w:r>
      <w:r w:rsidR="0088724B" w:rsidRPr="0088724B">
        <w:rPr>
          <w:rFonts w:ascii="TimesNewRomanPS-BoldItalicMT" w:hAnsi="TimesNewRomanPS-BoldItalicMT"/>
          <w:b/>
          <w:bCs/>
          <w:i/>
          <w:iCs/>
          <w:color w:val="000000"/>
          <w:sz w:val="24"/>
        </w:rPr>
        <w:t xml:space="preserve">, </w:t>
      </w:r>
      <w:r w:rsidR="0088724B" w:rsidRPr="0088724B">
        <w:rPr>
          <w:rFonts w:ascii="TimesNewRomanPSMT" w:hAnsi="TimesNewRomanPSMT"/>
          <w:color w:val="000000"/>
          <w:sz w:val="24"/>
        </w:rPr>
        <w:t>значит обладаешь сильным, но неуравновешенным типом</w:t>
      </w:r>
      <w:r>
        <w:rPr>
          <w:rFonts w:ascii="TimesNewRomanPSMT" w:hAnsi="TimesNewRomanPSMT"/>
          <w:color w:val="000000"/>
          <w:sz w:val="24"/>
        </w:rPr>
        <w:t xml:space="preserve"> </w:t>
      </w:r>
      <w:r w:rsidR="0088724B" w:rsidRPr="0088724B">
        <w:rPr>
          <w:rFonts w:ascii="TimesNewRomanPSMT" w:hAnsi="TimesNewRomanPSMT"/>
          <w:color w:val="000000"/>
          <w:sz w:val="24"/>
        </w:rPr>
        <w:t>нервной системы (с преобладанием возбуждения над торможением). Ты обладаешь</w:t>
      </w:r>
      <w:r>
        <w:rPr>
          <w:rFonts w:ascii="TimesNewRomanPSMT" w:hAnsi="TimesNewRomanPSMT"/>
          <w:color w:val="000000"/>
          <w:sz w:val="24"/>
        </w:rPr>
        <w:t xml:space="preserve"> </w:t>
      </w:r>
      <w:r w:rsidR="0088724B" w:rsidRPr="0088724B">
        <w:rPr>
          <w:rFonts w:ascii="TimesNewRomanPSMT" w:hAnsi="TimesNewRomanPSMT"/>
          <w:color w:val="000000"/>
          <w:sz w:val="24"/>
        </w:rPr>
        <w:t>высокой активностью, резкий, возбудимый, с яркими эмоциональными переживаниями.</w:t>
      </w:r>
      <w:r w:rsidRPr="0088724B">
        <w:rPr>
          <w:rFonts w:ascii="TimesNewRomanPSMT" w:hAnsi="TimesNewRomanPSMT"/>
          <w:color w:val="000000"/>
          <w:sz w:val="24"/>
        </w:rPr>
        <w:t xml:space="preserve"> </w:t>
      </w:r>
      <w:r w:rsidR="0088724B" w:rsidRPr="0088724B">
        <w:rPr>
          <w:rFonts w:ascii="TimesNewRomanPSMT" w:hAnsi="TimesNewRomanPSMT"/>
          <w:color w:val="000000"/>
          <w:sz w:val="24"/>
        </w:rPr>
        <w:t>Подвижность выражается в легкости перехода от гнева к веселью, возбудимость – вне</w:t>
      </w:r>
      <w:r>
        <w:rPr>
          <w:rFonts w:ascii="TimesNewRomanPSMT" w:hAnsi="TimesNewRomanPSMT"/>
          <w:color w:val="000000"/>
          <w:sz w:val="24"/>
        </w:rPr>
        <w:t xml:space="preserve"> </w:t>
      </w:r>
      <w:r w:rsidR="0088724B" w:rsidRPr="0088724B">
        <w:rPr>
          <w:rFonts w:ascii="TimesNewRomanPSMT" w:hAnsi="TimesNewRomanPSMT"/>
          <w:color w:val="000000"/>
          <w:sz w:val="24"/>
        </w:rPr>
        <w:t>уравновешенности и вспыльчивости. На этой природной основе может развиться</w:t>
      </w:r>
      <w:r>
        <w:rPr>
          <w:rFonts w:ascii="TimesNewRomanPSMT" w:hAnsi="TimesNewRomanPSMT"/>
          <w:color w:val="000000"/>
          <w:sz w:val="24"/>
        </w:rPr>
        <w:t xml:space="preserve"> </w:t>
      </w:r>
      <w:r w:rsidR="0088724B" w:rsidRPr="0088724B">
        <w:rPr>
          <w:rFonts w:ascii="TimesNewRomanPSMT" w:hAnsi="TimesNewRomanPSMT"/>
          <w:color w:val="000000"/>
          <w:sz w:val="24"/>
        </w:rPr>
        <w:t>агрессивность.</w:t>
      </w:r>
      <w:r w:rsidRPr="0088724B">
        <w:rPr>
          <w:rFonts w:ascii="TimesNewRomanPSMT" w:hAnsi="TimesNewRomanPSMT"/>
          <w:color w:val="000000"/>
          <w:sz w:val="24"/>
        </w:rPr>
        <w:t xml:space="preserve"> </w:t>
      </w:r>
    </w:p>
    <w:p w:rsidR="004E7A0A" w:rsidRDefault="00542107"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Твои плюсы: энергичность, увлеченность, страстность, подвижность,</w:t>
      </w:r>
      <w:r w:rsidRPr="0088724B">
        <w:rPr>
          <w:rFonts w:ascii="TimesNewRomanPSMT" w:hAnsi="TimesNewRomanPSMT"/>
          <w:color w:val="000000"/>
          <w:sz w:val="24"/>
        </w:rPr>
        <w:t xml:space="preserve"> </w:t>
      </w:r>
      <w:r w:rsidR="0088724B" w:rsidRPr="0088724B">
        <w:rPr>
          <w:rFonts w:ascii="TimesNewRomanPSMT" w:hAnsi="TimesNewRomanPSMT"/>
          <w:color w:val="000000"/>
          <w:sz w:val="24"/>
        </w:rPr>
        <w:t>целеустремленность. Твои минусы: вспыльчивость, агрессивность, невыдержанность,</w:t>
      </w:r>
      <w:r w:rsidRPr="0088724B">
        <w:rPr>
          <w:rFonts w:ascii="TimesNewRomanPSMT" w:hAnsi="TimesNewRomanPSMT"/>
          <w:color w:val="000000"/>
          <w:sz w:val="24"/>
        </w:rPr>
        <w:t xml:space="preserve"> </w:t>
      </w:r>
      <w:r w:rsidR="0088724B" w:rsidRPr="0088724B">
        <w:rPr>
          <w:rFonts w:ascii="TimesNewRomanPSMT" w:hAnsi="TimesNewRomanPSMT"/>
          <w:color w:val="000000"/>
          <w:sz w:val="24"/>
        </w:rPr>
        <w:t xml:space="preserve">нетерпеливость, конфликтность. </w:t>
      </w:r>
    </w:p>
    <w:p w:rsidR="004E7A0A" w:rsidRDefault="004E7A0A"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Ты – экстраверт, ты стремишься к общению. Ты открыт и доброжелателен и уверен</w:t>
      </w:r>
      <w:r w:rsidR="00542107">
        <w:rPr>
          <w:rFonts w:ascii="TimesNewRomanPSMT" w:hAnsi="TimesNewRomanPSMT"/>
          <w:color w:val="000000"/>
          <w:sz w:val="24"/>
        </w:rPr>
        <w:t xml:space="preserve"> </w:t>
      </w:r>
      <w:r w:rsidR="0088724B" w:rsidRPr="0088724B">
        <w:rPr>
          <w:rFonts w:ascii="TimesNewRomanPSMT" w:hAnsi="TimesNewRomanPSMT"/>
          <w:color w:val="000000"/>
          <w:sz w:val="24"/>
        </w:rPr>
        <w:t>в том, что и другие люди относятся к тебе хорошо. Такая уверенность и дает тебе</w:t>
      </w:r>
      <w:r w:rsidR="00542107">
        <w:rPr>
          <w:rFonts w:ascii="TimesNewRomanPSMT" w:hAnsi="TimesNewRomanPSMT"/>
          <w:color w:val="000000"/>
          <w:sz w:val="24"/>
        </w:rPr>
        <w:t xml:space="preserve"> </w:t>
      </w:r>
      <w:r w:rsidR="0088724B" w:rsidRPr="0088724B">
        <w:rPr>
          <w:rFonts w:ascii="TimesNewRomanPSMT" w:hAnsi="TimesNewRomanPSMT"/>
          <w:color w:val="000000"/>
          <w:sz w:val="24"/>
        </w:rPr>
        <w:t>возможность относиться ко всем людям, даже незнакомым, с доверием. Это помогает тебе</w:t>
      </w:r>
      <w:r w:rsidR="00542107">
        <w:rPr>
          <w:rFonts w:ascii="TimesNewRomanPSMT" w:hAnsi="TimesNewRomanPSMT"/>
          <w:color w:val="000000"/>
          <w:sz w:val="24"/>
        </w:rPr>
        <w:t xml:space="preserve"> </w:t>
      </w:r>
      <w:r w:rsidR="0088724B" w:rsidRPr="0088724B">
        <w:rPr>
          <w:rFonts w:ascii="TimesNewRomanPSMT" w:hAnsi="TimesNewRomanPSMT"/>
          <w:color w:val="000000"/>
          <w:sz w:val="24"/>
        </w:rPr>
        <w:t>наладить общение с любым человеком, завести много друзей. Ты импульсивен, активен в</w:t>
      </w:r>
      <w:r w:rsidR="00542107">
        <w:rPr>
          <w:rFonts w:ascii="TimesNewRomanPSMT" w:hAnsi="TimesNewRomanPSMT"/>
          <w:color w:val="000000"/>
          <w:sz w:val="24"/>
        </w:rPr>
        <w:t xml:space="preserve"> </w:t>
      </w:r>
      <w:r w:rsidR="0088724B" w:rsidRPr="0088724B">
        <w:rPr>
          <w:rFonts w:ascii="TimesNewRomanPSMT" w:hAnsi="TimesNewRomanPSMT"/>
          <w:color w:val="000000"/>
          <w:sz w:val="24"/>
        </w:rPr>
        <w:t xml:space="preserve">поведении, с хорошим настроением. </w:t>
      </w:r>
    </w:p>
    <w:p w:rsidR="00542107" w:rsidRDefault="004E7A0A" w:rsidP="00F051D1">
      <w:pPr>
        <w:spacing w:after="0" w:line="240" w:lineRule="auto"/>
        <w:jc w:val="both"/>
        <w:rPr>
          <w:rFonts w:ascii="TimesNewRomanPS-BoldItalicMT" w:hAnsi="TimesNewRomanPS-BoldItalicMT"/>
          <w:b/>
          <w:bCs/>
          <w:i/>
          <w:iCs/>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Ты раним, не можешь справиться со своими отрицательными эмоциями – обидой, тревогой, которые могут перейти в гнев и даже агрессию, мстительность. В то же время</w:t>
      </w:r>
      <w:r w:rsidR="00542107">
        <w:rPr>
          <w:rFonts w:ascii="TimesNewRomanPSMT" w:hAnsi="TimesNewRomanPSMT"/>
          <w:color w:val="000000"/>
          <w:sz w:val="24"/>
        </w:rPr>
        <w:t xml:space="preserve"> </w:t>
      </w:r>
      <w:r w:rsidR="0088724B" w:rsidRPr="0088724B">
        <w:rPr>
          <w:rFonts w:ascii="TimesNewRomanPSMT" w:hAnsi="TimesNewRomanPSMT"/>
          <w:color w:val="000000"/>
          <w:sz w:val="24"/>
        </w:rPr>
        <w:t>доброе слово, улыбка способны снять эту вспышку и быстро привести тебя в хорошее</w:t>
      </w:r>
      <w:r w:rsidR="00542107">
        <w:rPr>
          <w:rFonts w:ascii="TimesNewRomanPSMT" w:hAnsi="TimesNewRomanPSMT"/>
          <w:color w:val="000000"/>
          <w:sz w:val="24"/>
        </w:rPr>
        <w:t xml:space="preserve"> </w:t>
      </w:r>
      <w:r w:rsidR="0088724B" w:rsidRPr="0088724B">
        <w:rPr>
          <w:rFonts w:ascii="TimesNewRomanPSMT" w:hAnsi="TimesNewRomanPSMT"/>
          <w:color w:val="000000"/>
          <w:sz w:val="24"/>
        </w:rPr>
        <w:t>настроение.</w:t>
      </w:r>
      <w:r w:rsidR="0088724B" w:rsidRPr="0088724B">
        <w:rPr>
          <w:rFonts w:ascii="TimesNewRomanPS-BoldItalicMT" w:hAnsi="TimesNewRomanPS-BoldItalicMT"/>
          <w:b/>
          <w:bCs/>
          <w:i/>
          <w:iCs/>
          <w:color w:val="000000"/>
          <w:sz w:val="24"/>
        </w:rPr>
        <w:t xml:space="preserve"> </w:t>
      </w:r>
    </w:p>
    <w:p w:rsidR="004E7A0A" w:rsidRDefault="00542107" w:rsidP="00F051D1">
      <w:pPr>
        <w:spacing w:after="0" w:line="240" w:lineRule="auto"/>
        <w:jc w:val="both"/>
        <w:rPr>
          <w:rFonts w:ascii="TimesNewRomanPSMT" w:hAnsi="TimesNewRomanPSMT"/>
          <w:color w:val="000000"/>
          <w:sz w:val="24"/>
        </w:rPr>
      </w:pPr>
      <w:r>
        <w:rPr>
          <w:rFonts w:ascii="TimesNewRomanPS-BoldItalicMT" w:hAnsi="TimesNewRomanPS-BoldItalicMT"/>
          <w:b/>
          <w:bCs/>
          <w:i/>
          <w:iCs/>
          <w:color w:val="000000"/>
          <w:sz w:val="24"/>
        </w:rPr>
        <w:t xml:space="preserve">             </w:t>
      </w:r>
      <w:r w:rsidR="0088724B" w:rsidRPr="00542107">
        <w:rPr>
          <w:rFonts w:ascii="TimesNewRomanPS-BoldItalicMT" w:hAnsi="TimesNewRomanPS-BoldItalicMT"/>
          <w:b/>
          <w:bCs/>
          <w:i/>
          <w:iCs/>
          <w:color w:val="000000"/>
          <w:sz w:val="24"/>
          <w:u w:val="single"/>
        </w:rPr>
        <w:t>Если ты – флегматик</w:t>
      </w:r>
      <w:r w:rsidR="0088724B" w:rsidRPr="0088724B">
        <w:rPr>
          <w:rFonts w:ascii="TimesNewRomanPS-BoldItalicMT" w:hAnsi="TimesNewRomanPS-BoldItalicMT"/>
          <w:b/>
          <w:bCs/>
          <w:i/>
          <w:iCs/>
          <w:color w:val="000000"/>
          <w:sz w:val="24"/>
        </w:rPr>
        <w:t xml:space="preserve">, </w:t>
      </w:r>
      <w:r w:rsidR="0088724B" w:rsidRPr="0088724B">
        <w:rPr>
          <w:rFonts w:ascii="TimesNewRomanPSMT" w:hAnsi="TimesNewRomanPSMT"/>
          <w:color w:val="000000"/>
          <w:sz w:val="24"/>
        </w:rPr>
        <w:t>значит, обладаешь сильным типом нервной системы; просто</w:t>
      </w:r>
      <w:r>
        <w:rPr>
          <w:rFonts w:ascii="TimesNewRomanPSMT" w:hAnsi="TimesNewRomanPSMT"/>
          <w:color w:val="000000"/>
          <w:sz w:val="24"/>
        </w:rPr>
        <w:t xml:space="preserve"> </w:t>
      </w:r>
      <w:r w:rsidR="0088724B" w:rsidRPr="0088724B">
        <w:rPr>
          <w:rFonts w:ascii="TimesNewRomanPSMT" w:hAnsi="TimesNewRomanPSMT"/>
          <w:color w:val="000000"/>
          <w:sz w:val="24"/>
        </w:rPr>
        <w:t>вследствие инертности, низкой подвижности нервной системы тебя трудно побудить к</w:t>
      </w:r>
      <w:r w:rsidR="004E7A0A">
        <w:rPr>
          <w:rFonts w:ascii="TimesNewRomanPSMT" w:hAnsi="TimesNewRomanPSMT"/>
          <w:color w:val="000000"/>
          <w:sz w:val="24"/>
        </w:rPr>
        <w:t xml:space="preserve"> </w:t>
      </w:r>
      <w:r w:rsidR="0088724B" w:rsidRPr="0088724B">
        <w:rPr>
          <w:rFonts w:ascii="TimesNewRomanPSMT" w:hAnsi="TimesNewRomanPSMT"/>
          <w:color w:val="000000"/>
          <w:sz w:val="24"/>
        </w:rPr>
        <w:t>действию, нужно найти мотив, заинтересовать тебя. Взрослые часто хвалят тебя за</w:t>
      </w:r>
      <w:r w:rsidR="004E7A0A">
        <w:rPr>
          <w:rFonts w:ascii="TimesNewRomanPSMT" w:hAnsi="TimesNewRomanPSMT"/>
          <w:color w:val="000000"/>
          <w:sz w:val="24"/>
        </w:rPr>
        <w:t xml:space="preserve"> </w:t>
      </w:r>
      <w:r w:rsidR="0088724B" w:rsidRPr="0088724B">
        <w:rPr>
          <w:rFonts w:ascii="TimesNewRomanPSMT" w:hAnsi="TimesNewRomanPSMT"/>
          <w:color w:val="000000"/>
          <w:sz w:val="24"/>
        </w:rPr>
        <w:t xml:space="preserve">спокойное ровное поведение. На основе этих свойств у тебя </w:t>
      </w:r>
      <w:r w:rsidR="0088724B" w:rsidRPr="0088724B">
        <w:rPr>
          <w:rFonts w:ascii="TimesNewRomanPS-ItalicMT" w:hAnsi="TimesNewRomanPS-ItalicMT"/>
          <w:i/>
          <w:iCs/>
          <w:color w:val="000000"/>
          <w:sz w:val="24"/>
        </w:rPr>
        <w:t xml:space="preserve">могут </w:t>
      </w:r>
      <w:r w:rsidR="0088724B" w:rsidRPr="0088724B">
        <w:rPr>
          <w:rFonts w:ascii="TimesNewRomanPSMT" w:hAnsi="TimesNewRomanPSMT"/>
          <w:color w:val="000000"/>
          <w:sz w:val="24"/>
        </w:rPr>
        <w:t>сформироваться</w:t>
      </w:r>
      <w:r w:rsidR="004E7A0A">
        <w:rPr>
          <w:rFonts w:ascii="TimesNewRomanPSMT" w:hAnsi="TimesNewRomanPSMT"/>
          <w:color w:val="000000"/>
          <w:sz w:val="24"/>
        </w:rPr>
        <w:t xml:space="preserve"> </w:t>
      </w:r>
      <w:r w:rsidR="0088724B" w:rsidRPr="0088724B">
        <w:rPr>
          <w:rFonts w:ascii="TimesNewRomanPSMT" w:hAnsi="TimesNewRomanPSMT"/>
          <w:color w:val="000000"/>
          <w:sz w:val="24"/>
        </w:rPr>
        <w:t>леность, безразличие к окружающим, но могут – и хладнокровие, выдержка, умение</w:t>
      </w:r>
      <w:r w:rsidR="004E7A0A">
        <w:rPr>
          <w:rFonts w:ascii="TimesNewRomanPSMT" w:hAnsi="TimesNewRomanPSMT"/>
          <w:color w:val="000000"/>
          <w:sz w:val="24"/>
        </w:rPr>
        <w:t xml:space="preserve"> </w:t>
      </w:r>
      <w:r w:rsidR="0088724B" w:rsidRPr="0088724B">
        <w:rPr>
          <w:rFonts w:ascii="TimesNewRomanPSMT" w:hAnsi="TimesNewRomanPSMT"/>
          <w:color w:val="000000"/>
          <w:sz w:val="24"/>
        </w:rPr>
        <w:t xml:space="preserve">управлять собой, верность и преданность, постоянство. </w:t>
      </w:r>
    </w:p>
    <w:p w:rsidR="004E7A0A" w:rsidRDefault="004E7A0A" w:rsidP="00F051D1">
      <w:pPr>
        <w:spacing w:after="0" w:line="240" w:lineRule="auto"/>
        <w:jc w:val="both"/>
        <w:rPr>
          <w:rFonts w:ascii="TimesNewRomanPSMT" w:hAnsi="TimesNewRomanPSMT"/>
          <w:color w:val="000000"/>
        </w:rPr>
      </w:pPr>
      <w:r>
        <w:rPr>
          <w:rFonts w:ascii="TimesNewRomanPSMT" w:hAnsi="TimesNewRomanPSMT"/>
          <w:color w:val="000000"/>
          <w:sz w:val="24"/>
        </w:rPr>
        <w:t xml:space="preserve">            </w:t>
      </w:r>
      <w:r w:rsidR="0088724B" w:rsidRPr="0088724B">
        <w:rPr>
          <w:rFonts w:ascii="TimesNewRomanPSMT" w:hAnsi="TimesNewRomanPSMT"/>
          <w:color w:val="000000"/>
          <w:sz w:val="24"/>
        </w:rPr>
        <w:t>Твои плюсы: устойчивость, постоянство, активность, терпеливость, самообладание, надежность. Твои минусы: медлительность, безразличие, «толстокожесть», сухость. В</w:t>
      </w:r>
      <w:r>
        <w:rPr>
          <w:rFonts w:ascii="TimesNewRomanPSMT" w:hAnsi="TimesNewRomanPSMT"/>
          <w:color w:val="000000"/>
          <w:sz w:val="24"/>
        </w:rPr>
        <w:t xml:space="preserve"> </w:t>
      </w:r>
      <w:r w:rsidR="0088724B" w:rsidRPr="0088724B">
        <w:rPr>
          <w:rFonts w:ascii="TimesNewRomanPSMT" w:hAnsi="TimesNewRomanPSMT"/>
          <w:color w:val="000000"/>
          <w:sz w:val="24"/>
        </w:rPr>
        <w:t>любом деле тебе нужен индивидуальный темп, поэтому ты не любишь, когда тебя</w:t>
      </w:r>
      <w:r>
        <w:rPr>
          <w:rFonts w:ascii="TimesNewRomanPSMT" w:hAnsi="TimesNewRomanPSMT"/>
          <w:color w:val="000000"/>
          <w:sz w:val="24"/>
        </w:rPr>
        <w:t xml:space="preserve"> </w:t>
      </w:r>
      <w:r w:rsidR="0088724B" w:rsidRPr="0088724B">
        <w:rPr>
          <w:rFonts w:ascii="TimesNewRomanPSMT" w:hAnsi="TimesNewRomanPSMT"/>
          <w:color w:val="000000"/>
          <w:sz w:val="24"/>
        </w:rPr>
        <w:t>подгоняют.</w:t>
      </w:r>
    </w:p>
    <w:p w:rsidR="004E7A0A" w:rsidRDefault="004E7A0A" w:rsidP="00F051D1">
      <w:pPr>
        <w:spacing w:after="0" w:line="240" w:lineRule="auto"/>
        <w:jc w:val="both"/>
        <w:rPr>
          <w:rFonts w:ascii="TimesNewRomanPSMT" w:hAnsi="TimesNewRomanPSMT"/>
          <w:color w:val="000000"/>
          <w:sz w:val="24"/>
        </w:rPr>
      </w:pPr>
      <w:r>
        <w:rPr>
          <w:rFonts w:ascii="TimesNewRomanPSMT" w:hAnsi="TimesNewRomanPSMT"/>
          <w:color w:val="000000"/>
        </w:rPr>
        <w:t xml:space="preserve">          </w:t>
      </w:r>
      <w:r w:rsidRPr="0088724B">
        <w:rPr>
          <w:rFonts w:ascii="TimesNewRomanPSMT" w:hAnsi="TimesNewRomanPSMT"/>
          <w:color w:val="000000"/>
          <w:sz w:val="24"/>
        </w:rPr>
        <w:t xml:space="preserve"> </w:t>
      </w:r>
      <w:r w:rsidR="0088724B" w:rsidRPr="0088724B">
        <w:rPr>
          <w:rFonts w:ascii="TimesNewRomanPSMT" w:hAnsi="TimesNewRomanPSMT"/>
          <w:color w:val="000000"/>
          <w:sz w:val="24"/>
        </w:rPr>
        <w:t>Ты не уверен в себе и застенчив, поэтому трудно налаживаешь контакты, особенно</w:t>
      </w:r>
      <w:r>
        <w:rPr>
          <w:rFonts w:ascii="TimesNewRomanPSMT" w:hAnsi="TimesNewRomanPSMT"/>
          <w:color w:val="000000"/>
          <w:sz w:val="24"/>
        </w:rPr>
        <w:t xml:space="preserve"> </w:t>
      </w:r>
      <w:r w:rsidR="0088724B" w:rsidRPr="0088724B">
        <w:rPr>
          <w:rFonts w:ascii="TimesNewRomanPSMT" w:hAnsi="TimesNewRomanPSMT"/>
          <w:color w:val="000000"/>
          <w:sz w:val="24"/>
        </w:rPr>
        <w:t>с незнакомыми людьми. Зато при контактах с близкими ты стараешься проявить себя с</w:t>
      </w:r>
      <w:r>
        <w:rPr>
          <w:rFonts w:ascii="TimesNewRomanPSMT" w:hAnsi="TimesNewRomanPSMT"/>
          <w:color w:val="000000"/>
          <w:sz w:val="24"/>
        </w:rPr>
        <w:t xml:space="preserve"> </w:t>
      </w:r>
      <w:r w:rsidR="0088724B" w:rsidRPr="0088724B">
        <w:rPr>
          <w:rFonts w:ascii="TimesNewRomanPSMT" w:hAnsi="TimesNewRomanPSMT"/>
          <w:color w:val="000000"/>
          <w:sz w:val="24"/>
        </w:rPr>
        <w:t>самой лучшей стороны.</w:t>
      </w:r>
      <w:r w:rsidRPr="0088724B">
        <w:rPr>
          <w:rFonts w:ascii="TimesNewRomanPSMT" w:hAnsi="TimesNewRomanPSMT"/>
          <w:color w:val="000000"/>
          <w:sz w:val="24"/>
        </w:rPr>
        <w:t xml:space="preserve"> </w:t>
      </w:r>
    </w:p>
    <w:p w:rsidR="0088724B" w:rsidRDefault="004E7A0A"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0088724B" w:rsidRPr="0088724B">
        <w:rPr>
          <w:rFonts w:ascii="TimesNewRomanPSMT" w:hAnsi="TimesNewRomanPSMT"/>
          <w:color w:val="000000"/>
          <w:sz w:val="24"/>
        </w:rPr>
        <w:t>Ты меньше подвержен эмоциональным срывам. Но зато твой гнев или агрессию не</w:t>
      </w:r>
      <w:r>
        <w:rPr>
          <w:rFonts w:ascii="TimesNewRomanPSMT" w:hAnsi="TimesNewRomanPSMT"/>
          <w:color w:val="000000"/>
          <w:sz w:val="24"/>
        </w:rPr>
        <w:t xml:space="preserve"> </w:t>
      </w:r>
      <w:r w:rsidR="0088724B" w:rsidRPr="0088724B">
        <w:rPr>
          <w:rFonts w:ascii="TimesNewRomanPSMT" w:hAnsi="TimesNewRomanPSMT"/>
          <w:color w:val="000000"/>
          <w:sz w:val="24"/>
        </w:rPr>
        <w:t>так легко остановить, так же как и изменить плохое (или хорошее) отношение к какому-то</w:t>
      </w:r>
      <w:r>
        <w:rPr>
          <w:rFonts w:ascii="TimesNewRomanPSMT" w:hAnsi="TimesNewRomanPSMT"/>
          <w:color w:val="000000"/>
          <w:sz w:val="24"/>
        </w:rPr>
        <w:t xml:space="preserve"> </w:t>
      </w:r>
      <w:r w:rsidR="0088724B" w:rsidRPr="0088724B">
        <w:rPr>
          <w:rFonts w:ascii="TimesNewRomanPSMT" w:hAnsi="TimesNewRomanPSMT"/>
          <w:color w:val="000000"/>
          <w:sz w:val="24"/>
        </w:rPr>
        <w:t>человеку, как взрослому, так и сверстнику</w:t>
      </w:r>
    </w:p>
    <w:p w:rsidR="00FC106E" w:rsidRDefault="00FC106E" w:rsidP="00F051D1">
      <w:pPr>
        <w:spacing w:after="0" w:line="240" w:lineRule="auto"/>
        <w:jc w:val="both"/>
        <w:rPr>
          <w:rFonts w:ascii="TimesNewRomanPSMT" w:hAnsi="TimesNewRomanPSMT"/>
          <w:color w:val="000000"/>
          <w:sz w:val="24"/>
        </w:rPr>
      </w:pPr>
    </w:p>
    <w:p w:rsidR="004E7A0A" w:rsidRPr="004E7A0A" w:rsidRDefault="004E7A0A" w:rsidP="004E7A0A">
      <w:pPr>
        <w:spacing w:after="0" w:line="240" w:lineRule="auto"/>
        <w:jc w:val="center"/>
        <w:rPr>
          <w:rFonts w:ascii="TimesNewRomanPS-BoldMT" w:hAnsi="TimesNewRomanPS-BoldMT"/>
          <w:b/>
          <w:bCs/>
          <w:color w:val="000000"/>
          <w:sz w:val="24"/>
          <w:u w:val="single"/>
        </w:rPr>
      </w:pPr>
      <w:r w:rsidRPr="004E7A0A">
        <w:rPr>
          <w:rFonts w:ascii="TimesNewRomanPS-BoldMT" w:hAnsi="TimesNewRomanPS-BoldMT"/>
          <w:b/>
          <w:bCs/>
          <w:color w:val="000000"/>
          <w:sz w:val="24"/>
          <w:u w:val="single"/>
        </w:rPr>
        <w:t xml:space="preserve">Анкета Ориентация (разработана И. Л. </w:t>
      </w:r>
      <w:proofErr w:type="spellStart"/>
      <w:r w:rsidRPr="004E7A0A">
        <w:rPr>
          <w:rFonts w:ascii="TimesNewRomanPS-BoldMT" w:hAnsi="TimesNewRomanPS-BoldMT"/>
          <w:b/>
          <w:bCs/>
          <w:color w:val="000000"/>
          <w:sz w:val="24"/>
          <w:u w:val="single"/>
        </w:rPr>
        <w:t>Соломиным</w:t>
      </w:r>
      <w:proofErr w:type="spellEnd"/>
      <w:r w:rsidRPr="004E7A0A">
        <w:rPr>
          <w:rFonts w:ascii="TimesNewRomanPS-BoldMT" w:hAnsi="TimesNewRomanPS-BoldMT"/>
          <w:b/>
          <w:bCs/>
          <w:color w:val="000000"/>
          <w:sz w:val="24"/>
          <w:u w:val="single"/>
        </w:rPr>
        <w:t>)</w:t>
      </w:r>
    </w:p>
    <w:p w:rsidR="004E7A0A" w:rsidRDefault="004E7A0A" w:rsidP="00F051D1">
      <w:pPr>
        <w:spacing w:after="0" w:line="240" w:lineRule="auto"/>
        <w:jc w:val="both"/>
        <w:rPr>
          <w:rFonts w:ascii="TimesNewRomanPSMT" w:hAnsi="TimesNewRomanPSMT"/>
          <w:color w:val="000000"/>
          <w:sz w:val="24"/>
        </w:rPr>
      </w:pPr>
      <w:r w:rsidRPr="004E7A0A">
        <w:rPr>
          <w:rFonts w:ascii="TimesNewRomanPS-BoldMT" w:hAnsi="TimesNewRomanPS-BoldMT"/>
          <w:b/>
          <w:bCs/>
          <w:color w:val="000000"/>
          <w:sz w:val="24"/>
        </w:rPr>
        <w:t xml:space="preserve">Цель: </w:t>
      </w:r>
      <w:r w:rsidRPr="004E7A0A">
        <w:rPr>
          <w:rFonts w:ascii="TimesNewRomanPSMT" w:hAnsi="TimesNewRomanPSMT"/>
          <w:color w:val="000000"/>
          <w:sz w:val="24"/>
        </w:rPr>
        <w:t xml:space="preserve">самооценка профессиональных интересов и способностей. </w:t>
      </w:r>
    </w:p>
    <w:p w:rsidR="004E7A0A" w:rsidRDefault="004E7A0A"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lastRenderedPageBreak/>
        <w:t>Суждения, характеризующие различные виды профессиональной деятельности, объединены в семь групп по пять суждений в каждой. В каждой группе из пяти суждений</w:t>
      </w:r>
      <w:r>
        <w:rPr>
          <w:rFonts w:ascii="TimesNewRomanPSMT" w:hAnsi="TimesNewRomanPSMT"/>
          <w:color w:val="000000"/>
          <w:sz w:val="24"/>
        </w:rPr>
        <w:t xml:space="preserve"> </w:t>
      </w:r>
      <w:r w:rsidRPr="004E7A0A">
        <w:rPr>
          <w:rFonts w:ascii="TimesNewRomanPSMT" w:hAnsi="TimesNewRomanPSMT"/>
          <w:color w:val="000000"/>
          <w:sz w:val="24"/>
        </w:rPr>
        <w:t>необходимо подсчитать суммарное количество баллов, выбранных клиентом, и записать</w:t>
      </w:r>
      <w:r>
        <w:rPr>
          <w:rFonts w:ascii="TimesNewRomanPSMT" w:hAnsi="TimesNewRomanPSMT"/>
          <w:color w:val="000000"/>
          <w:sz w:val="24"/>
        </w:rPr>
        <w:t xml:space="preserve"> </w:t>
      </w:r>
      <w:r w:rsidRPr="004E7A0A">
        <w:rPr>
          <w:rFonts w:ascii="TimesNewRomanPSMT" w:hAnsi="TimesNewRomanPSMT"/>
          <w:color w:val="000000"/>
          <w:sz w:val="24"/>
        </w:rPr>
        <w:t>эту сумму в рамке справа от соответствующей группы суждений. Суммарная оценка по</w:t>
      </w:r>
      <w:r>
        <w:rPr>
          <w:rFonts w:ascii="TimesNewRomanPSMT" w:hAnsi="TimesNewRomanPSMT"/>
          <w:color w:val="000000"/>
          <w:sz w:val="24"/>
        </w:rPr>
        <w:t xml:space="preserve"> </w:t>
      </w:r>
      <w:r w:rsidRPr="004E7A0A">
        <w:rPr>
          <w:rFonts w:ascii="TimesNewRomanPSMT" w:hAnsi="TimesNewRomanPSMT"/>
          <w:color w:val="000000"/>
          <w:sz w:val="24"/>
        </w:rPr>
        <w:t>каждой группе может составлять от0 до 15 баллов. В зависимости от того, в какой группе</w:t>
      </w:r>
      <w:r w:rsidRPr="004E7A0A">
        <w:rPr>
          <w:rFonts w:ascii="TimesNewRomanPSMT" w:hAnsi="TimesNewRomanPSMT"/>
          <w:color w:val="000000"/>
        </w:rPr>
        <w:br/>
      </w:r>
      <w:r w:rsidRPr="004E7A0A">
        <w:rPr>
          <w:rFonts w:ascii="TimesNewRomanPSMT" w:hAnsi="TimesNewRomanPSMT"/>
          <w:color w:val="000000"/>
          <w:sz w:val="24"/>
        </w:rPr>
        <w:t>клиент набрал максимальный суммарный балл, определяется наибольшая склонность или</w:t>
      </w:r>
      <w:r>
        <w:rPr>
          <w:rFonts w:ascii="TimesNewRomanPSMT" w:hAnsi="TimesNewRomanPSMT"/>
          <w:color w:val="000000"/>
          <w:sz w:val="24"/>
        </w:rPr>
        <w:t xml:space="preserve"> </w:t>
      </w:r>
      <w:r w:rsidRPr="004E7A0A">
        <w:rPr>
          <w:rFonts w:ascii="TimesNewRomanPSMT" w:hAnsi="TimesNewRomanPSMT"/>
          <w:color w:val="000000"/>
          <w:sz w:val="24"/>
        </w:rPr>
        <w:t xml:space="preserve">способностью соответствующему типу профессий. </w:t>
      </w:r>
    </w:p>
    <w:p w:rsidR="004E7A0A" w:rsidRDefault="004E7A0A"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Pr="004E7A0A">
        <w:rPr>
          <w:rFonts w:ascii="TimesNewRomanPSMT" w:hAnsi="TimesNewRomanPSMT"/>
          <w:color w:val="000000"/>
          <w:sz w:val="24"/>
        </w:rPr>
        <w:t>Первые пять групп суждений, обозначенные цифрами от 1 до 5, характеризуют пять</w:t>
      </w:r>
      <w:r>
        <w:rPr>
          <w:rFonts w:ascii="TimesNewRomanPSMT" w:hAnsi="TimesNewRomanPSMT"/>
          <w:color w:val="000000"/>
          <w:sz w:val="24"/>
        </w:rPr>
        <w:t xml:space="preserve"> </w:t>
      </w:r>
      <w:r w:rsidRPr="004E7A0A">
        <w:rPr>
          <w:rFonts w:ascii="TimesNewRomanPSMT" w:hAnsi="TimesNewRomanPSMT"/>
          <w:color w:val="000000"/>
          <w:sz w:val="24"/>
        </w:rPr>
        <w:t xml:space="preserve">типов профессий, разделенных по признаку </w:t>
      </w:r>
      <w:r w:rsidRPr="004E7A0A">
        <w:rPr>
          <w:rFonts w:ascii="TimesNewRomanPS-BoldMT" w:hAnsi="TimesNewRomanPS-BoldMT"/>
          <w:b/>
          <w:bCs/>
          <w:color w:val="000000"/>
          <w:sz w:val="24"/>
        </w:rPr>
        <w:t>«предмет труда»</w:t>
      </w:r>
      <w:r w:rsidRPr="004E7A0A">
        <w:rPr>
          <w:rFonts w:ascii="TimesNewRomanPSMT" w:hAnsi="TimesNewRomanPSMT"/>
          <w:color w:val="000000"/>
          <w:sz w:val="24"/>
        </w:rPr>
        <w:t xml:space="preserve">: </w:t>
      </w:r>
    </w:p>
    <w:p w:rsidR="004E7A0A" w:rsidRDefault="004E7A0A"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t xml:space="preserve">1) человек – человек, </w:t>
      </w:r>
      <w:r>
        <w:rPr>
          <w:rFonts w:ascii="TimesNewRomanPSMT" w:hAnsi="TimesNewRomanPSMT"/>
          <w:color w:val="000000"/>
          <w:sz w:val="24"/>
        </w:rPr>
        <w:t xml:space="preserve"> </w:t>
      </w:r>
    </w:p>
    <w:p w:rsidR="004E7A0A" w:rsidRDefault="004E7A0A"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t xml:space="preserve">2) человек – техника, </w:t>
      </w:r>
    </w:p>
    <w:p w:rsidR="004E7A0A" w:rsidRDefault="004E7A0A"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t xml:space="preserve">3) человек – знаковая система, </w:t>
      </w:r>
    </w:p>
    <w:p w:rsidR="004E7A0A" w:rsidRDefault="004E7A0A"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t xml:space="preserve">4) человек – художественный образ, </w:t>
      </w:r>
    </w:p>
    <w:p w:rsidR="004E7A0A" w:rsidRDefault="004E7A0A"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t xml:space="preserve">5) человек – природа. </w:t>
      </w:r>
    </w:p>
    <w:p w:rsidR="004E7A0A" w:rsidRDefault="004E7A0A"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t xml:space="preserve">Последние две группы суждений, обозначенные буквами </w:t>
      </w:r>
      <w:r>
        <w:rPr>
          <w:rFonts w:ascii="TimesNewRomanPSMT" w:hAnsi="TimesNewRomanPSMT"/>
          <w:color w:val="000000"/>
          <w:sz w:val="24"/>
        </w:rPr>
        <w:t xml:space="preserve"> </w:t>
      </w:r>
      <w:r w:rsidRPr="004E7A0A">
        <w:rPr>
          <w:rFonts w:ascii="TimesNewRomanPSMT" w:hAnsi="TimesNewRomanPSMT"/>
          <w:color w:val="000000"/>
          <w:sz w:val="24"/>
        </w:rPr>
        <w:t>А(6) и</w:t>
      </w:r>
      <w:proofErr w:type="gramStart"/>
      <w:r w:rsidRPr="004E7A0A">
        <w:rPr>
          <w:rFonts w:ascii="TimesNewRomanPSMT" w:hAnsi="TimesNewRomanPSMT"/>
          <w:color w:val="000000"/>
          <w:sz w:val="24"/>
        </w:rPr>
        <w:t xml:space="preserve"> Б</w:t>
      </w:r>
      <w:proofErr w:type="gramEnd"/>
      <w:r w:rsidRPr="004E7A0A">
        <w:rPr>
          <w:rFonts w:ascii="TimesNewRomanPSMT" w:hAnsi="TimesNewRomanPSMT"/>
          <w:color w:val="000000"/>
          <w:sz w:val="24"/>
        </w:rPr>
        <w:t>(7), соответствуют</w:t>
      </w:r>
      <w:r>
        <w:rPr>
          <w:rFonts w:ascii="TimesNewRomanPSMT" w:hAnsi="TimesNewRomanPSMT"/>
          <w:color w:val="000000"/>
          <w:sz w:val="24"/>
        </w:rPr>
        <w:t xml:space="preserve"> </w:t>
      </w:r>
      <w:r w:rsidRPr="004E7A0A">
        <w:rPr>
          <w:rFonts w:ascii="TimesNewRomanPSMT" w:hAnsi="TimesNewRomanPSMT"/>
          <w:color w:val="000000"/>
          <w:sz w:val="24"/>
        </w:rPr>
        <w:t xml:space="preserve">двум классам профессий, разделенных по признаку </w:t>
      </w:r>
      <w:r w:rsidRPr="004E7A0A">
        <w:rPr>
          <w:rFonts w:ascii="TimesNewRomanPS-BoldMT" w:hAnsi="TimesNewRomanPS-BoldMT"/>
          <w:b/>
          <w:bCs/>
          <w:color w:val="000000"/>
          <w:sz w:val="24"/>
        </w:rPr>
        <w:t>«характер труда»</w:t>
      </w:r>
      <w:r w:rsidRPr="004E7A0A">
        <w:rPr>
          <w:rFonts w:ascii="TimesNewRomanPSMT" w:hAnsi="TimesNewRomanPSMT"/>
          <w:color w:val="000000"/>
          <w:sz w:val="24"/>
        </w:rPr>
        <w:t>:</w:t>
      </w:r>
    </w:p>
    <w:p w:rsidR="004E7A0A" w:rsidRDefault="004E7A0A"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t xml:space="preserve"> А(6) – исполнительские (связанные с выполнением указаний, в большинстве случаев</w:t>
      </w:r>
      <w:r>
        <w:rPr>
          <w:rFonts w:ascii="TimesNewRomanPSMT" w:hAnsi="TimesNewRomanPSMT"/>
          <w:color w:val="000000"/>
          <w:sz w:val="24"/>
        </w:rPr>
        <w:t xml:space="preserve"> </w:t>
      </w:r>
      <w:r w:rsidRPr="004E7A0A">
        <w:rPr>
          <w:rFonts w:ascii="TimesNewRomanPSMT" w:hAnsi="TimesNewRomanPSMT"/>
          <w:color w:val="000000"/>
          <w:sz w:val="24"/>
        </w:rPr>
        <w:t xml:space="preserve">профессии этого класса не требуют высшего образования); </w:t>
      </w:r>
    </w:p>
    <w:p w:rsidR="004E7A0A" w:rsidRDefault="004E7A0A"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t xml:space="preserve">Б(7) – </w:t>
      </w:r>
      <w:proofErr w:type="gramStart"/>
      <w:r w:rsidRPr="004E7A0A">
        <w:rPr>
          <w:rFonts w:ascii="TimesNewRomanPSMT" w:hAnsi="TimesNewRomanPSMT"/>
          <w:color w:val="000000"/>
          <w:sz w:val="24"/>
        </w:rPr>
        <w:t>творческие</w:t>
      </w:r>
      <w:proofErr w:type="gramEnd"/>
      <w:r w:rsidRPr="004E7A0A">
        <w:rPr>
          <w:rFonts w:ascii="TimesNewRomanPSMT" w:hAnsi="TimesNewRomanPSMT"/>
          <w:color w:val="000000"/>
          <w:sz w:val="24"/>
        </w:rPr>
        <w:t xml:space="preserve"> (связанные с принятием нестандартных решений, требуют, как</w:t>
      </w:r>
      <w:r>
        <w:rPr>
          <w:rFonts w:ascii="TimesNewRomanPSMT" w:hAnsi="TimesNewRomanPSMT"/>
          <w:color w:val="000000"/>
          <w:sz w:val="24"/>
        </w:rPr>
        <w:t xml:space="preserve"> </w:t>
      </w:r>
      <w:r w:rsidRPr="004E7A0A">
        <w:rPr>
          <w:rFonts w:ascii="TimesNewRomanPSMT" w:hAnsi="TimesNewRomanPSMT"/>
          <w:color w:val="000000"/>
          <w:sz w:val="24"/>
        </w:rPr>
        <w:t>правило, высшего образования).</w:t>
      </w:r>
    </w:p>
    <w:p w:rsidR="004E7A0A" w:rsidRDefault="004E7A0A"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Pr="004E7A0A">
        <w:rPr>
          <w:rFonts w:ascii="TimesNewRomanPSMT" w:hAnsi="TimesNewRomanPSMT"/>
          <w:color w:val="000000"/>
          <w:sz w:val="24"/>
        </w:rPr>
        <w:t>Сначала определяется, к какому из пяти типов профессий (1,2,3,4 или 5) имеются</w:t>
      </w:r>
      <w:r>
        <w:rPr>
          <w:rFonts w:ascii="TimesNewRomanPSMT" w:hAnsi="TimesNewRomanPSMT"/>
          <w:color w:val="000000"/>
          <w:sz w:val="24"/>
        </w:rPr>
        <w:t xml:space="preserve"> </w:t>
      </w:r>
      <w:r w:rsidRPr="004E7A0A">
        <w:rPr>
          <w:rFonts w:ascii="TimesNewRomanPSMT" w:hAnsi="TimesNewRomanPSMT"/>
          <w:color w:val="000000"/>
          <w:sz w:val="24"/>
        </w:rPr>
        <w:t>склонности и способности. Затем определяется склонность и способность к одному из двух</w:t>
      </w:r>
      <w:r>
        <w:rPr>
          <w:rFonts w:ascii="TimesNewRomanPSMT" w:hAnsi="TimesNewRomanPSMT"/>
          <w:color w:val="000000"/>
          <w:sz w:val="24"/>
        </w:rPr>
        <w:t xml:space="preserve"> </w:t>
      </w:r>
      <w:r w:rsidRPr="004E7A0A">
        <w:rPr>
          <w:rFonts w:ascii="TimesNewRomanPSMT" w:hAnsi="TimesNewRomanPSMT"/>
          <w:color w:val="000000"/>
          <w:sz w:val="24"/>
        </w:rPr>
        <w:t>классов профессий (А или Б).</w:t>
      </w:r>
    </w:p>
    <w:p w:rsidR="004E7A0A" w:rsidRDefault="004E7A0A"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Pr="004E7A0A">
        <w:rPr>
          <w:rFonts w:ascii="TimesNewRomanPSMT" w:hAnsi="TimesNewRomanPSMT"/>
          <w:color w:val="000000"/>
          <w:sz w:val="24"/>
        </w:rPr>
        <w:t xml:space="preserve"> Если склонности лежат в той же группе профессий что и способности, то это</w:t>
      </w:r>
      <w:r>
        <w:rPr>
          <w:rFonts w:ascii="TimesNewRomanPSMT" w:hAnsi="TimesNewRomanPSMT"/>
          <w:color w:val="000000"/>
          <w:sz w:val="24"/>
        </w:rPr>
        <w:t xml:space="preserve"> </w:t>
      </w:r>
      <w:r w:rsidRPr="004E7A0A">
        <w:rPr>
          <w:rFonts w:ascii="TimesNewRomanPSMT" w:hAnsi="TimesNewRomanPSMT"/>
          <w:color w:val="000000"/>
          <w:sz w:val="24"/>
        </w:rPr>
        <w:t>свидетельствует о том, что учащемуся нравится делать именно то, что он умеет делать. Поэтому можно было бы ожидать, что, выбрав ту или иную профессию, он не только смог</w:t>
      </w:r>
      <w:r>
        <w:rPr>
          <w:rFonts w:ascii="TimesNewRomanPSMT" w:hAnsi="TimesNewRomanPSMT"/>
          <w:color w:val="000000"/>
          <w:sz w:val="24"/>
        </w:rPr>
        <w:t xml:space="preserve"> </w:t>
      </w:r>
      <w:r w:rsidRPr="004E7A0A">
        <w:rPr>
          <w:rFonts w:ascii="TimesNewRomanPSMT" w:hAnsi="TimesNewRomanPSMT"/>
          <w:color w:val="000000"/>
          <w:sz w:val="24"/>
        </w:rPr>
        <w:t>бы добиться в ней достаточно высоких успехов, но это доставляло бы ему удовольствие.</w:t>
      </w:r>
    </w:p>
    <w:p w:rsidR="004E7A0A" w:rsidRDefault="004E7A0A" w:rsidP="00F051D1">
      <w:pPr>
        <w:spacing w:after="0" w:line="240" w:lineRule="auto"/>
        <w:jc w:val="both"/>
        <w:rPr>
          <w:rFonts w:ascii="TimesNewRomanPSMT" w:hAnsi="TimesNewRomanPSMT"/>
          <w:color w:val="000000"/>
          <w:sz w:val="24"/>
        </w:rPr>
      </w:pPr>
      <w:r>
        <w:rPr>
          <w:rFonts w:ascii="TimesNewRomanPSMT" w:hAnsi="TimesNewRomanPSMT"/>
          <w:color w:val="000000"/>
          <w:sz w:val="24"/>
        </w:rPr>
        <w:t xml:space="preserve">        </w:t>
      </w:r>
      <w:r w:rsidRPr="004E7A0A">
        <w:rPr>
          <w:rFonts w:ascii="TimesNewRomanPSMT" w:hAnsi="TimesNewRomanPSMT"/>
          <w:color w:val="000000"/>
          <w:sz w:val="24"/>
        </w:rPr>
        <w:t xml:space="preserve"> В случае если наиболее привлекательный для учащегося тип профессий не совпадает</w:t>
      </w:r>
      <w:r>
        <w:rPr>
          <w:rFonts w:ascii="TimesNewRomanPSMT" w:hAnsi="TimesNewRomanPSMT"/>
          <w:color w:val="000000"/>
          <w:sz w:val="24"/>
        </w:rPr>
        <w:t xml:space="preserve"> </w:t>
      </w:r>
      <w:r w:rsidRPr="004E7A0A">
        <w:rPr>
          <w:rFonts w:ascii="TimesNewRomanPSMT" w:hAnsi="TimesNewRomanPSMT"/>
          <w:color w:val="000000"/>
          <w:sz w:val="24"/>
        </w:rPr>
        <w:t>с характером деятельности, которую он можете делать лучше всего, ему предстоит выбрать, чему же отдать предпочтение в процессе выбора профессии - склонностям (Хочу) или</w:t>
      </w:r>
      <w:r>
        <w:rPr>
          <w:rFonts w:ascii="TimesNewRomanPSMT" w:hAnsi="TimesNewRomanPSMT"/>
          <w:color w:val="000000"/>
          <w:sz w:val="24"/>
        </w:rPr>
        <w:t xml:space="preserve"> </w:t>
      </w:r>
      <w:r w:rsidRPr="004E7A0A">
        <w:rPr>
          <w:rFonts w:ascii="TimesNewRomanPSMT" w:hAnsi="TimesNewRomanPSMT"/>
          <w:color w:val="000000"/>
          <w:sz w:val="24"/>
        </w:rPr>
        <w:t xml:space="preserve">способностям (Могу). </w:t>
      </w:r>
    </w:p>
    <w:p w:rsidR="004E7A0A" w:rsidRDefault="004E7A0A" w:rsidP="00F051D1">
      <w:pPr>
        <w:spacing w:after="0" w:line="240" w:lineRule="auto"/>
        <w:jc w:val="both"/>
        <w:rPr>
          <w:rFonts w:ascii="TimesNewRomanPS-BoldMT" w:hAnsi="TimesNewRomanPS-BoldMT"/>
          <w:b/>
          <w:bCs/>
          <w:color w:val="000000"/>
          <w:sz w:val="24"/>
        </w:rPr>
      </w:pPr>
      <w:r>
        <w:rPr>
          <w:rFonts w:ascii="TimesNewRomanPSMT" w:hAnsi="TimesNewRomanPSMT"/>
          <w:color w:val="000000"/>
          <w:sz w:val="24"/>
        </w:rPr>
        <w:t xml:space="preserve">           </w:t>
      </w:r>
      <w:r w:rsidRPr="004E7A0A">
        <w:rPr>
          <w:rFonts w:ascii="TimesNewRomanPSMT" w:hAnsi="TimesNewRomanPSMT"/>
          <w:color w:val="000000"/>
          <w:sz w:val="24"/>
        </w:rPr>
        <w:t>Если человеку нравится какой-либо вид деятельности, то он занимается им в течение</w:t>
      </w:r>
      <w:r>
        <w:rPr>
          <w:rFonts w:ascii="TimesNewRomanPSMT" w:hAnsi="TimesNewRomanPSMT"/>
          <w:color w:val="000000"/>
          <w:sz w:val="24"/>
        </w:rPr>
        <w:t xml:space="preserve"> </w:t>
      </w:r>
      <w:r w:rsidRPr="004E7A0A">
        <w:rPr>
          <w:rFonts w:ascii="TimesNewRomanPSMT" w:hAnsi="TimesNewRomanPSMT"/>
          <w:color w:val="000000"/>
          <w:sz w:val="24"/>
        </w:rPr>
        <w:t>большего времени, затрачивая на него больше усилий, поэтому соответствующие</w:t>
      </w:r>
      <w:r>
        <w:rPr>
          <w:rFonts w:ascii="TimesNewRomanPSMT" w:hAnsi="TimesNewRomanPSMT"/>
          <w:color w:val="000000"/>
          <w:sz w:val="24"/>
        </w:rPr>
        <w:t xml:space="preserve"> </w:t>
      </w:r>
      <w:r w:rsidRPr="004E7A0A">
        <w:rPr>
          <w:rFonts w:ascii="TimesNewRomanPSMT" w:hAnsi="TimesNewRomanPSMT"/>
          <w:color w:val="000000"/>
          <w:sz w:val="24"/>
        </w:rPr>
        <w:t>способности могут развиваться и совершенствоваться. Но верно и обратное. Если человек</w:t>
      </w:r>
      <w:r>
        <w:rPr>
          <w:rFonts w:ascii="TimesNewRomanPSMT" w:hAnsi="TimesNewRomanPSMT"/>
          <w:color w:val="000000"/>
          <w:sz w:val="24"/>
        </w:rPr>
        <w:t xml:space="preserve"> </w:t>
      </w:r>
      <w:r w:rsidRPr="004E7A0A">
        <w:rPr>
          <w:rFonts w:ascii="TimesNewRomanPSMT" w:hAnsi="TimesNewRomanPSMT"/>
          <w:color w:val="000000"/>
          <w:sz w:val="24"/>
        </w:rPr>
        <w:t>обладает выраженными способностями к какому-то виду деятельности, то он лучше с ним</w:t>
      </w:r>
      <w:r>
        <w:rPr>
          <w:rFonts w:ascii="TimesNewRomanPSMT" w:hAnsi="TimesNewRomanPSMT"/>
          <w:color w:val="000000"/>
          <w:sz w:val="24"/>
        </w:rPr>
        <w:t xml:space="preserve"> </w:t>
      </w:r>
      <w:r w:rsidRPr="004E7A0A">
        <w:rPr>
          <w:rFonts w:ascii="TimesNewRomanPSMT" w:hAnsi="TimesNewRomanPSMT"/>
          <w:color w:val="000000"/>
          <w:sz w:val="24"/>
        </w:rPr>
        <w:t>справляется и испытывает большее удовольствие, когда им занимается. Именно поэтому</w:t>
      </w:r>
      <w:r>
        <w:rPr>
          <w:rFonts w:ascii="TimesNewRomanPSMT" w:hAnsi="TimesNewRomanPSMT"/>
          <w:color w:val="000000"/>
          <w:sz w:val="24"/>
        </w:rPr>
        <w:t xml:space="preserve"> </w:t>
      </w:r>
      <w:r w:rsidRPr="004E7A0A">
        <w:rPr>
          <w:rFonts w:ascii="TimesNewRomanPSMT" w:hAnsi="TimesNewRomanPSMT"/>
          <w:color w:val="000000"/>
          <w:sz w:val="24"/>
        </w:rPr>
        <w:t>данный вид деятельности становится для него более привлекательным.</w:t>
      </w:r>
      <w:r w:rsidRPr="004E7A0A">
        <w:rPr>
          <w:rFonts w:ascii="TimesNewRomanPS-BoldMT" w:hAnsi="TimesNewRomanPS-BoldMT"/>
          <w:b/>
          <w:bCs/>
          <w:color w:val="000000"/>
          <w:sz w:val="24"/>
        </w:rPr>
        <w:t xml:space="preserve"> </w:t>
      </w:r>
    </w:p>
    <w:p w:rsidR="004E7A0A" w:rsidRDefault="004E7A0A" w:rsidP="004E7A0A">
      <w:pPr>
        <w:spacing w:after="0" w:line="240" w:lineRule="auto"/>
        <w:jc w:val="center"/>
        <w:rPr>
          <w:rFonts w:ascii="TimesNewRomanPSMT" w:hAnsi="TimesNewRomanPSMT"/>
          <w:color w:val="000000"/>
          <w:sz w:val="24"/>
        </w:rPr>
      </w:pPr>
      <w:r w:rsidRPr="004E7A0A">
        <w:rPr>
          <w:rFonts w:ascii="TimesNewRomanPS-BoldMT" w:hAnsi="TimesNewRomanPS-BoldMT"/>
          <w:b/>
          <w:bCs/>
          <w:color w:val="000000"/>
          <w:sz w:val="24"/>
        </w:rPr>
        <w:t>Бланк ответов.</w:t>
      </w:r>
    </w:p>
    <w:p w:rsidR="004E7A0A" w:rsidRDefault="004E7A0A" w:rsidP="00D31FE7">
      <w:pPr>
        <w:spacing w:after="0" w:line="240" w:lineRule="auto"/>
        <w:ind w:left="-993" w:firstLine="993"/>
        <w:jc w:val="center"/>
        <w:rPr>
          <w:rFonts w:ascii="TimesNewRomanPSMT" w:hAnsi="TimesNewRomanPSMT"/>
          <w:color w:val="000000"/>
          <w:sz w:val="24"/>
        </w:rPr>
      </w:pPr>
      <w:r w:rsidRPr="004E7A0A">
        <w:rPr>
          <w:rFonts w:ascii="TimesNewRomanPSMT" w:hAnsi="TimesNewRomanPSMT"/>
          <w:color w:val="000000"/>
          <w:sz w:val="24"/>
        </w:rPr>
        <w:t>Фамилия _____________________ Класс ________</w:t>
      </w:r>
    </w:p>
    <w:p w:rsidR="004E7A0A" w:rsidRDefault="004E7A0A"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t xml:space="preserve">Я хочу </w:t>
      </w:r>
    </w:p>
    <w:p w:rsidR="0088724B" w:rsidRDefault="00D31FE7" w:rsidP="00F051D1">
      <w:pPr>
        <w:spacing w:after="0" w:line="240" w:lineRule="auto"/>
        <w:jc w:val="both"/>
        <w:rPr>
          <w:rFonts w:ascii="TimesNewRomanPSMT" w:hAnsi="TimesNewRomanPSMT"/>
          <w:color w:val="000000"/>
          <w:sz w:val="24"/>
        </w:rPr>
      </w:pPr>
      <w:r w:rsidRPr="004E7A0A">
        <w:rPr>
          <w:rFonts w:ascii="TimesNewRomanPSMT" w:hAnsi="TimesNewRomanPSMT"/>
          <w:color w:val="000000"/>
          <w:sz w:val="24"/>
        </w:rPr>
        <w:t xml:space="preserve"> </w:t>
      </w:r>
      <w:r w:rsidR="004E7A0A" w:rsidRPr="004E7A0A">
        <w:rPr>
          <w:rFonts w:ascii="TimesNewRomanPSMT" w:hAnsi="TimesNewRomanPSMT"/>
          <w:color w:val="000000"/>
          <w:sz w:val="24"/>
        </w:rPr>
        <w:t>(мне нравится, меня привлекает, я предпочитаю)</w:t>
      </w:r>
    </w:p>
    <w:tbl>
      <w:tblPr>
        <w:tblpPr w:leftFromText="180" w:rightFromText="180" w:vertAnchor="text" w:horzAnchor="margin" w:tblpY="53"/>
        <w:tblW w:w="76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2"/>
        <w:gridCol w:w="5103"/>
        <w:gridCol w:w="460"/>
        <w:gridCol w:w="425"/>
        <w:gridCol w:w="425"/>
        <w:gridCol w:w="425"/>
        <w:gridCol w:w="425"/>
      </w:tblGrid>
      <w:tr w:rsidR="00E11730" w:rsidRPr="004E7A0A" w:rsidTr="00E11730">
        <w:tc>
          <w:tcPr>
            <w:tcW w:w="392" w:type="dxa"/>
            <w:vMerge w:val="restart"/>
            <w:tcBorders>
              <w:top w:val="single" w:sz="4" w:space="0" w:color="auto"/>
              <w:left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both"/>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Заниматься лечением </w:t>
            </w:r>
          </w:p>
        </w:tc>
        <w:tc>
          <w:tcPr>
            <w:tcW w:w="460"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vAlign w:val="center"/>
          </w:tcPr>
          <w:p w:rsidR="00E11730" w:rsidRDefault="00E11730" w:rsidP="00E11730">
            <w:pPr>
              <w:spacing w:after="0" w:line="240" w:lineRule="auto"/>
              <w:jc w:val="center"/>
              <w:rPr>
                <w:rFonts w:ascii="TimesNewRomanPSMT" w:eastAsia="Times New Roman" w:hAnsi="TimesNewRomanPSMT" w:cs="Times New Roman"/>
                <w:color w:val="000000"/>
                <w:sz w:val="24"/>
              </w:rPr>
            </w:pPr>
          </w:p>
        </w:tc>
      </w:tr>
      <w:tr w:rsidR="00E11730" w:rsidRPr="004E7A0A" w:rsidTr="00E11730">
        <w:trPr>
          <w:trHeight w:val="266"/>
        </w:trPr>
        <w:tc>
          <w:tcPr>
            <w:tcW w:w="392" w:type="dxa"/>
            <w:vMerge/>
            <w:tcBorders>
              <w:left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nil"/>
            </w:tcBorders>
            <w:vAlign w:val="center"/>
            <w:hideMark/>
          </w:tcPr>
          <w:p w:rsidR="00E11730" w:rsidRPr="004E7A0A" w:rsidRDefault="00E11730" w:rsidP="00E11730">
            <w:pPr>
              <w:spacing w:after="0" w:line="240" w:lineRule="auto"/>
              <w:jc w:val="both"/>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Обучать, воспитывать </w:t>
            </w:r>
          </w:p>
        </w:tc>
        <w:tc>
          <w:tcPr>
            <w:tcW w:w="460" w:type="dxa"/>
            <w:tcBorders>
              <w:top w:val="single" w:sz="4" w:space="0" w:color="auto"/>
              <w:left w:val="nil"/>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E11730" w:rsidRDefault="00E11730" w:rsidP="00E11730">
            <w:pPr>
              <w:spacing w:after="0" w:line="240" w:lineRule="auto"/>
              <w:jc w:val="center"/>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both"/>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Защищать права и безопасность </w:t>
            </w:r>
          </w:p>
        </w:tc>
        <w:tc>
          <w:tcPr>
            <w:tcW w:w="460"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E11730" w:rsidRDefault="00E11730" w:rsidP="00E11730">
            <w:pPr>
              <w:spacing w:after="0" w:line="240" w:lineRule="auto"/>
              <w:jc w:val="center"/>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both"/>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Управлять людьми </w:t>
            </w:r>
          </w:p>
        </w:tc>
        <w:tc>
          <w:tcPr>
            <w:tcW w:w="460"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vAlign w:val="center"/>
          </w:tcPr>
          <w:p w:rsidR="00E11730" w:rsidRDefault="00E11730" w:rsidP="00E11730">
            <w:pPr>
              <w:spacing w:after="0" w:line="240" w:lineRule="auto"/>
              <w:jc w:val="center"/>
              <w:rPr>
                <w:rFonts w:ascii="TimesNewRomanPSMT" w:eastAsia="Times New Roman" w:hAnsi="TimesNewRomanPSMT" w:cs="Times New Roman"/>
                <w:color w:val="000000"/>
                <w:sz w:val="24"/>
              </w:rPr>
            </w:pPr>
          </w:p>
        </w:tc>
      </w:tr>
      <w:tr w:rsidR="00E11730" w:rsidRPr="004E7A0A" w:rsidTr="00E11730">
        <w:tc>
          <w:tcPr>
            <w:tcW w:w="392" w:type="dxa"/>
            <w:vMerge w:val="restart"/>
            <w:tcBorders>
              <w:top w:val="single" w:sz="4" w:space="0" w:color="auto"/>
              <w:left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both"/>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Управлять машинами </w:t>
            </w:r>
          </w:p>
        </w:tc>
        <w:tc>
          <w:tcPr>
            <w:tcW w:w="460"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vAlign w:val="center"/>
          </w:tcPr>
          <w:p w:rsidR="00E11730" w:rsidRDefault="00E11730" w:rsidP="00E11730">
            <w:pPr>
              <w:spacing w:after="0" w:line="240" w:lineRule="auto"/>
              <w:jc w:val="center"/>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nil"/>
            </w:tcBorders>
          </w:tcPr>
          <w:p w:rsidR="00E11730" w:rsidRPr="004E7A0A" w:rsidRDefault="00E11730" w:rsidP="00E11730">
            <w:pPr>
              <w:spacing w:after="0" w:line="240" w:lineRule="auto"/>
              <w:ind w:left="283"/>
              <w:rPr>
                <w:rFonts w:ascii="TimesNewRomanPSMT" w:eastAsia="Times New Roman" w:hAnsi="TimesNewRomanPSMT" w:cs="Times New Roman"/>
                <w:color w:val="000000"/>
                <w:sz w:val="24"/>
              </w:rPr>
            </w:pPr>
          </w:p>
        </w:tc>
        <w:tc>
          <w:tcPr>
            <w:tcW w:w="5103" w:type="dxa"/>
            <w:tcBorders>
              <w:top w:val="single" w:sz="4" w:space="0" w:color="auto"/>
              <w:left w:val="nil"/>
              <w:bottom w:val="nil"/>
              <w:right w:val="single" w:sz="4" w:space="0" w:color="auto"/>
            </w:tcBorders>
            <w:vAlign w:val="center"/>
            <w:hideMark/>
          </w:tcPr>
          <w:p w:rsidR="00E11730" w:rsidRPr="004E7A0A" w:rsidRDefault="00E11730" w:rsidP="00E11730">
            <w:pPr>
              <w:spacing w:after="0" w:line="240" w:lineRule="auto"/>
              <w:jc w:val="both"/>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Ремонтировать оборудование </w:t>
            </w:r>
          </w:p>
        </w:tc>
        <w:tc>
          <w:tcPr>
            <w:tcW w:w="460"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E11730" w:rsidRDefault="00E11730" w:rsidP="00E11730">
            <w:pPr>
              <w:spacing w:after="0" w:line="240" w:lineRule="auto"/>
              <w:jc w:val="center"/>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nil"/>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both"/>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Собирать и налаживать технику </w:t>
            </w:r>
          </w:p>
        </w:tc>
        <w:tc>
          <w:tcPr>
            <w:tcW w:w="460"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E11730" w:rsidRDefault="00E11730" w:rsidP="00E11730">
            <w:pPr>
              <w:spacing w:after="0" w:line="240" w:lineRule="auto"/>
              <w:jc w:val="center"/>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both"/>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Обрабатывать материалы, изготавливать</w:t>
            </w:r>
            <w:r>
              <w:rPr>
                <w:rFonts w:ascii="TimesNewRomanPSMT" w:eastAsia="Times New Roman" w:hAnsi="TimesNewRomanPSMT" w:cs="Times New Roman"/>
                <w:color w:val="000000"/>
                <w:sz w:val="24"/>
              </w:rPr>
              <w:t xml:space="preserve"> </w:t>
            </w:r>
            <w:r w:rsidRPr="004E7A0A">
              <w:rPr>
                <w:rFonts w:ascii="TimesNewRomanPSMT" w:eastAsia="Times New Roman" w:hAnsi="TimesNewRomanPSMT" w:cs="Times New Roman"/>
                <w:color w:val="000000"/>
                <w:sz w:val="24"/>
              </w:rPr>
              <w:t>различные предметы и вещи</w:t>
            </w:r>
          </w:p>
        </w:tc>
        <w:tc>
          <w:tcPr>
            <w:tcW w:w="460"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E11730" w:rsidRDefault="00E11730" w:rsidP="00E11730">
            <w:pPr>
              <w:spacing w:after="0" w:line="240" w:lineRule="auto"/>
              <w:jc w:val="center"/>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both"/>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Заниматься строительством </w:t>
            </w:r>
          </w:p>
        </w:tc>
        <w:tc>
          <w:tcPr>
            <w:tcW w:w="460"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vAlign w:val="center"/>
          </w:tcPr>
          <w:p w:rsidR="00E11730" w:rsidRDefault="00E11730" w:rsidP="00E11730">
            <w:pPr>
              <w:spacing w:after="0" w:line="240" w:lineRule="auto"/>
              <w:jc w:val="center"/>
              <w:rPr>
                <w:rFonts w:ascii="TimesNewRomanPSMT" w:eastAsia="Times New Roman" w:hAnsi="TimesNewRomanPSMT" w:cs="Times New Roman"/>
                <w:color w:val="000000"/>
                <w:sz w:val="24"/>
              </w:rPr>
            </w:pPr>
          </w:p>
        </w:tc>
      </w:tr>
      <w:tr w:rsidR="00E11730" w:rsidRPr="004E7A0A" w:rsidTr="00E11730">
        <w:tc>
          <w:tcPr>
            <w:tcW w:w="392" w:type="dxa"/>
            <w:vMerge w:val="restart"/>
            <w:tcBorders>
              <w:top w:val="single" w:sz="4" w:space="0" w:color="auto"/>
              <w:left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both"/>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Обрабатывать тексты и таблицы </w:t>
            </w:r>
          </w:p>
        </w:tc>
        <w:tc>
          <w:tcPr>
            <w:tcW w:w="460"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vAlign w:val="center"/>
          </w:tcPr>
          <w:p w:rsidR="00E11730" w:rsidRDefault="00E11730" w:rsidP="00E11730">
            <w:pPr>
              <w:spacing w:after="0" w:line="240" w:lineRule="auto"/>
              <w:jc w:val="center"/>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Производить расчеты и вычисления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Перерабатывать информацию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Работать с чертежами, картами и схемами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bottom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Принимать и передавать сигналы и сообщения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val="restart"/>
            <w:tcBorders>
              <w:top w:val="single" w:sz="4" w:space="0" w:color="auto"/>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4</w:t>
            </w: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Заниматься художественным оформлением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Рисовать, фотографировать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Создавать произведения искусства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Выступать на сцене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bottom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Шить, вышивать, вязать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val="restart"/>
            <w:tcBorders>
              <w:top w:val="single" w:sz="4" w:space="0" w:color="auto"/>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w:t>
            </w: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both"/>
              <w:rPr>
                <w:rFonts w:ascii="TimesNewRomanPSMT" w:eastAsia="Times New Roman" w:hAnsi="TimesNewRomanPSMT" w:cs="Times New Roman"/>
                <w:color w:val="000000"/>
                <w:sz w:val="24"/>
              </w:rPr>
            </w:pPr>
            <w:r w:rsidRPr="00D31FE7">
              <w:rPr>
                <w:rFonts w:ascii="TimesNewRomanPSMT" w:eastAsia="Times New Roman" w:hAnsi="TimesNewRomanPSMT" w:cs="Times New Roman"/>
                <w:color w:val="000000"/>
                <w:sz w:val="24"/>
              </w:rPr>
              <w:t>Ухаживать за животными</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Заготавливать продукты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Работать на открытом воздухе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Выращивать овощи и фрукты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bottom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Иметь дело с природой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val="restart"/>
            <w:tcBorders>
              <w:top w:val="single" w:sz="4" w:space="0" w:color="auto"/>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А</w:t>
            </w: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Работать руками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Выполнять решения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6D6DE5">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Воспроизводить имеющиеся образцы, размножать, копировать</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Получать конкретный практический результат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bottom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Воплощать идеи в жизнь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val="restart"/>
            <w:tcBorders>
              <w:top w:val="single" w:sz="4" w:space="0" w:color="auto"/>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Б</w:t>
            </w: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Работать головой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Принимать решения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Создавать новые образцы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E11730" w:rsidRPr="004E7A0A" w:rsidRDefault="00E11730" w:rsidP="00E11730">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Default="00E11730" w:rsidP="00E11730">
            <w:pPr>
              <w:spacing w:after="0" w:line="240" w:lineRule="auto"/>
              <w:rPr>
                <w:rFonts w:ascii="TimesNewRomanPSMT" w:eastAsia="Times New Roman" w:hAnsi="TimesNewRomanPSMT" w:cs="Times New Roman"/>
                <w:color w:val="000000"/>
                <w:sz w:val="24"/>
              </w:rPr>
            </w:pPr>
            <w:r w:rsidRPr="00D31FE7">
              <w:rPr>
                <w:rFonts w:ascii="TimesNewRomanPSMT" w:eastAsia="Times New Roman" w:hAnsi="TimesNewRomanPSMT" w:cs="Times New Roman"/>
                <w:color w:val="000000"/>
                <w:sz w:val="24"/>
              </w:rPr>
              <w:t xml:space="preserve">Анализировать, изучать, исследовать, наблюдать, </w:t>
            </w:r>
            <w:r>
              <w:rPr>
                <w:rFonts w:ascii="TimesNewRomanPSMT" w:eastAsia="Times New Roman" w:hAnsi="TimesNewRomanPSMT" w:cs="Times New Roman"/>
                <w:color w:val="000000"/>
                <w:sz w:val="24"/>
              </w:rPr>
              <w:t>измерять, испытывать,</w:t>
            </w:r>
          </w:p>
          <w:p w:rsidR="00E11730" w:rsidRPr="00D31FE7" w:rsidRDefault="00E11730" w:rsidP="00E11730">
            <w:pPr>
              <w:spacing w:after="0" w:line="240" w:lineRule="auto"/>
              <w:rPr>
                <w:rFonts w:ascii="TimesNewRomanPSMT" w:eastAsia="Times New Roman" w:hAnsi="TimesNewRomanPSMT" w:cs="Times New Roman"/>
                <w:color w:val="000000"/>
                <w:sz w:val="24"/>
              </w:rPr>
            </w:pPr>
            <w:r w:rsidRPr="00D31FE7">
              <w:rPr>
                <w:rFonts w:ascii="TimesNewRomanPSMT" w:eastAsia="Times New Roman" w:hAnsi="TimesNewRomanPSMT" w:cs="Times New Roman"/>
                <w:color w:val="000000"/>
                <w:sz w:val="24"/>
              </w:rPr>
              <w:t>контролировать</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r w:rsidR="00E11730" w:rsidRPr="004E7A0A" w:rsidTr="00E11730">
        <w:tc>
          <w:tcPr>
            <w:tcW w:w="392" w:type="dxa"/>
            <w:vMerge/>
            <w:tcBorders>
              <w:left w:val="single" w:sz="4" w:space="0" w:color="auto"/>
              <w:bottom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E11730" w:rsidRPr="00D31FE7" w:rsidRDefault="00E11730" w:rsidP="00E11730">
            <w:pPr>
              <w:spacing w:after="0" w:line="240" w:lineRule="auto"/>
              <w:rPr>
                <w:rFonts w:ascii="Times New Roman" w:eastAsia="Times New Roman" w:hAnsi="Times New Roman" w:cs="Times New Roman"/>
                <w:sz w:val="24"/>
                <w:szCs w:val="24"/>
              </w:rPr>
            </w:pPr>
            <w:r w:rsidRPr="00D31FE7">
              <w:rPr>
                <w:rFonts w:ascii="TimesNewRomanPSMT" w:eastAsia="Times New Roman" w:hAnsi="TimesNewRomanPSMT" w:cs="Times New Roman"/>
                <w:color w:val="000000"/>
                <w:sz w:val="24"/>
              </w:rPr>
              <w:t xml:space="preserve">Планировать, конструировать, проектировать, разрабатывать, моделировать </w:t>
            </w:r>
          </w:p>
        </w:tc>
        <w:tc>
          <w:tcPr>
            <w:tcW w:w="460"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E11730" w:rsidRPr="004E7A0A" w:rsidRDefault="00E11730" w:rsidP="00E1173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tcPr>
          <w:p w:rsidR="00E11730" w:rsidRDefault="00E11730" w:rsidP="00E11730">
            <w:pPr>
              <w:spacing w:after="0" w:line="240" w:lineRule="auto"/>
              <w:rPr>
                <w:rFonts w:ascii="TimesNewRomanPSMT" w:eastAsia="Times New Roman" w:hAnsi="TimesNewRomanPSMT" w:cs="Times New Roman"/>
                <w:color w:val="000000"/>
                <w:sz w:val="24"/>
              </w:rPr>
            </w:pPr>
          </w:p>
        </w:tc>
      </w:tr>
    </w:tbl>
    <w:p w:rsidR="00E11730" w:rsidRDefault="00E11730" w:rsidP="00F051D1">
      <w:pPr>
        <w:spacing w:after="0" w:line="240" w:lineRule="auto"/>
        <w:rPr>
          <w:rFonts w:ascii="TimesNewRomanPSMT" w:hAnsi="TimesNewRomanPSMT"/>
          <w:color w:val="000000"/>
          <w:sz w:val="24"/>
        </w:rPr>
      </w:pPr>
    </w:p>
    <w:p w:rsidR="00FC106E" w:rsidRDefault="00FC106E" w:rsidP="00F051D1">
      <w:pPr>
        <w:spacing w:after="0" w:line="240" w:lineRule="auto"/>
        <w:rPr>
          <w:rFonts w:ascii="TimesNewRomanPSMT" w:hAnsi="TimesNewRomanPSMT"/>
          <w:color w:val="000000"/>
          <w:sz w:val="24"/>
        </w:rPr>
      </w:pPr>
    </w:p>
    <w:p w:rsidR="00197F93" w:rsidRDefault="00197F93" w:rsidP="00E11730">
      <w:pPr>
        <w:spacing w:after="0" w:line="240" w:lineRule="auto"/>
        <w:rPr>
          <w:rFonts w:ascii="TimesNewRomanPSMT" w:eastAsia="Times New Roman" w:hAnsi="TimesNewRomanPSMT" w:cs="Times New Roman"/>
          <w:color w:val="000000"/>
          <w:sz w:val="24"/>
        </w:rPr>
      </w:pPr>
    </w:p>
    <w:p w:rsidR="00197F93" w:rsidRDefault="00197F93" w:rsidP="00E11730">
      <w:pPr>
        <w:spacing w:after="0" w:line="240" w:lineRule="auto"/>
        <w:rPr>
          <w:rFonts w:ascii="TimesNewRomanPSMT" w:eastAsia="Times New Roman" w:hAnsi="TimesNewRomanPSMT" w:cs="Times New Roman"/>
          <w:color w:val="000000"/>
          <w:sz w:val="24"/>
        </w:rPr>
      </w:pPr>
    </w:p>
    <w:p w:rsidR="00197F93" w:rsidRDefault="00197F93" w:rsidP="00E11730">
      <w:pPr>
        <w:spacing w:after="0" w:line="240" w:lineRule="auto"/>
        <w:rPr>
          <w:rFonts w:ascii="TimesNewRomanPSMT" w:eastAsia="Times New Roman" w:hAnsi="TimesNewRomanPSMT" w:cs="Times New Roman"/>
          <w:color w:val="000000"/>
          <w:sz w:val="24"/>
        </w:rPr>
      </w:pPr>
    </w:p>
    <w:p w:rsidR="00197F93" w:rsidRDefault="00197F93" w:rsidP="00E11730">
      <w:pPr>
        <w:spacing w:after="0" w:line="240" w:lineRule="auto"/>
        <w:rPr>
          <w:rFonts w:ascii="TimesNewRomanPSMT" w:eastAsia="Times New Roman" w:hAnsi="TimesNewRomanPSMT" w:cs="Times New Roman"/>
          <w:color w:val="000000"/>
          <w:sz w:val="24"/>
        </w:rPr>
      </w:pPr>
    </w:p>
    <w:p w:rsidR="00197F93" w:rsidRDefault="00197F93" w:rsidP="00E11730">
      <w:pPr>
        <w:spacing w:after="0" w:line="240" w:lineRule="auto"/>
        <w:rPr>
          <w:rFonts w:ascii="TimesNewRomanPSMT" w:eastAsia="Times New Roman" w:hAnsi="TimesNewRomanPSMT" w:cs="Times New Roman"/>
          <w:color w:val="000000"/>
          <w:sz w:val="24"/>
        </w:rPr>
      </w:pPr>
    </w:p>
    <w:p w:rsidR="00197F93" w:rsidRDefault="00197F93" w:rsidP="00E11730">
      <w:pPr>
        <w:spacing w:after="0" w:line="240" w:lineRule="auto"/>
        <w:rPr>
          <w:rFonts w:ascii="TimesNewRomanPSMT" w:eastAsia="Times New Roman" w:hAnsi="TimesNewRomanPSMT" w:cs="Times New Roman"/>
          <w:color w:val="000000"/>
          <w:sz w:val="24"/>
        </w:rPr>
      </w:pPr>
    </w:p>
    <w:p w:rsidR="00197F93" w:rsidRDefault="00197F93" w:rsidP="00E11730">
      <w:pPr>
        <w:spacing w:after="0" w:line="240" w:lineRule="auto"/>
        <w:rPr>
          <w:rFonts w:ascii="TimesNewRomanPSMT" w:eastAsia="Times New Roman" w:hAnsi="TimesNewRomanPSMT" w:cs="Times New Roman"/>
          <w:color w:val="000000"/>
          <w:sz w:val="24"/>
        </w:rPr>
      </w:pPr>
    </w:p>
    <w:p w:rsidR="00197F93" w:rsidRDefault="00197F93" w:rsidP="00E11730">
      <w:pPr>
        <w:spacing w:after="0" w:line="240" w:lineRule="auto"/>
        <w:rPr>
          <w:rFonts w:ascii="TimesNewRomanPSMT" w:eastAsia="Times New Roman" w:hAnsi="TimesNewRomanPSMT" w:cs="Times New Roman"/>
          <w:color w:val="000000"/>
          <w:sz w:val="24"/>
        </w:rPr>
      </w:pPr>
    </w:p>
    <w:p w:rsidR="00E11730" w:rsidRDefault="00E11730" w:rsidP="00E11730">
      <w:pPr>
        <w:spacing w:after="0" w:line="240" w:lineRule="auto"/>
        <w:rPr>
          <w:rFonts w:ascii="TimesNewRomanPSMT" w:eastAsia="Times New Roman" w:hAnsi="TimesNewRomanPSMT" w:cs="Times New Roman"/>
          <w:color w:val="000000"/>
          <w:sz w:val="24"/>
        </w:rPr>
      </w:pPr>
      <w:r w:rsidRPr="00E11730">
        <w:rPr>
          <w:rFonts w:ascii="TimesNewRomanPSMT" w:eastAsia="Times New Roman" w:hAnsi="TimesNewRomanPSMT" w:cs="Times New Roman"/>
          <w:color w:val="000000"/>
          <w:sz w:val="24"/>
        </w:rPr>
        <w:t>Я могу</w:t>
      </w:r>
      <w:r w:rsidRPr="00E11730">
        <w:rPr>
          <w:rFonts w:ascii="TimesNewRomanPSMT" w:eastAsia="Times New Roman" w:hAnsi="TimesNewRomanPSMT" w:cs="Times New Roman"/>
          <w:color w:val="000000"/>
          <w:sz w:val="24"/>
          <w:szCs w:val="24"/>
        </w:rPr>
        <w:br/>
      </w:r>
      <w:r w:rsidRPr="00E11730">
        <w:rPr>
          <w:rFonts w:ascii="TimesNewRomanPSMT" w:eastAsia="Times New Roman" w:hAnsi="TimesNewRomanPSMT" w:cs="Times New Roman"/>
          <w:color w:val="000000"/>
          <w:sz w:val="24"/>
        </w:rPr>
        <w:t>(способен, умею, обладаю навыками)</w:t>
      </w:r>
    </w:p>
    <w:tbl>
      <w:tblPr>
        <w:tblpPr w:leftFromText="180" w:rightFromText="180" w:vertAnchor="text" w:horzAnchor="margin" w:tblpY="53"/>
        <w:tblW w:w="76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92"/>
        <w:gridCol w:w="5103"/>
        <w:gridCol w:w="460"/>
        <w:gridCol w:w="425"/>
        <w:gridCol w:w="425"/>
        <w:gridCol w:w="425"/>
        <w:gridCol w:w="425"/>
      </w:tblGrid>
      <w:tr w:rsidR="003179A0" w:rsidRPr="004E7A0A" w:rsidTr="003179A0">
        <w:tc>
          <w:tcPr>
            <w:tcW w:w="392" w:type="dxa"/>
            <w:vMerge w:val="restart"/>
            <w:tcBorders>
              <w:top w:val="single" w:sz="4" w:space="0" w:color="auto"/>
              <w:left w:val="single" w:sz="4" w:space="0" w:color="auto"/>
              <w:right w:val="single" w:sz="4" w:space="0" w:color="auto"/>
            </w:tcBorders>
            <w:vAlign w:val="center"/>
          </w:tcPr>
          <w:p w:rsidR="003179A0" w:rsidRPr="004E7A0A" w:rsidRDefault="003179A0" w:rsidP="003179A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1</w:t>
            </w:r>
          </w:p>
          <w:p w:rsidR="003179A0" w:rsidRPr="004E7A0A" w:rsidRDefault="003179A0" w:rsidP="003179A0">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3179A0" w:rsidRPr="004E7A0A" w:rsidRDefault="003179A0" w:rsidP="003179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Знакомиться с новыми людьми</w:t>
            </w:r>
          </w:p>
        </w:tc>
        <w:tc>
          <w:tcPr>
            <w:tcW w:w="460" w:type="dxa"/>
            <w:tcBorders>
              <w:top w:val="single" w:sz="4" w:space="0" w:color="auto"/>
              <w:left w:val="single" w:sz="4" w:space="0" w:color="auto"/>
              <w:bottom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3179A0" w:rsidRPr="004E7A0A" w:rsidRDefault="003179A0" w:rsidP="003179A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vAlign w:val="center"/>
          </w:tcPr>
          <w:p w:rsidR="003179A0" w:rsidRDefault="003179A0" w:rsidP="003179A0">
            <w:pPr>
              <w:spacing w:after="0" w:line="240" w:lineRule="auto"/>
              <w:jc w:val="center"/>
              <w:rPr>
                <w:rFonts w:ascii="TimesNewRomanPSMT" w:eastAsia="Times New Roman" w:hAnsi="TimesNewRomanPSMT" w:cs="Times New Roman"/>
                <w:color w:val="000000"/>
                <w:sz w:val="24"/>
              </w:rPr>
            </w:pPr>
          </w:p>
        </w:tc>
      </w:tr>
      <w:tr w:rsidR="003179A0" w:rsidRPr="004E7A0A" w:rsidTr="003179A0">
        <w:trPr>
          <w:trHeight w:val="266"/>
        </w:trPr>
        <w:tc>
          <w:tcPr>
            <w:tcW w:w="392" w:type="dxa"/>
            <w:vMerge/>
            <w:tcBorders>
              <w:left w:val="single" w:sz="4" w:space="0" w:color="auto"/>
              <w:right w:val="single" w:sz="4" w:space="0" w:color="auto"/>
            </w:tcBorders>
            <w:vAlign w:val="center"/>
          </w:tcPr>
          <w:p w:rsidR="003179A0" w:rsidRPr="004E7A0A" w:rsidRDefault="003179A0" w:rsidP="003179A0">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nil"/>
            </w:tcBorders>
            <w:vAlign w:val="center"/>
            <w:hideMark/>
          </w:tcPr>
          <w:p w:rsidR="003179A0" w:rsidRPr="00E11730" w:rsidRDefault="003179A0" w:rsidP="003179A0">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Быть чутким и доброжелательным </w:t>
            </w:r>
          </w:p>
        </w:tc>
        <w:tc>
          <w:tcPr>
            <w:tcW w:w="460" w:type="dxa"/>
            <w:tcBorders>
              <w:top w:val="single" w:sz="4" w:space="0" w:color="auto"/>
              <w:left w:val="nil"/>
              <w:bottom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3179A0" w:rsidRPr="004E7A0A" w:rsidRDefault="003179A0" w:rsidP="003179A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3179A0" w:rsidRDefault="003179A0" w:rsidP="003179A0">
            <w:pPr>
              <w:spacing w:after="0" w:line="240" w:lineRule="auto"/>
              <w:jc w:val="center"/>
              <w:rPr>
                <w:rFonts w:ascii="TimesNewRomanPSMT" w:eastAsia="Times New Roman" w:hAnsi="TimesNewRomanPSMT" w:cs="Times New Roman"/>
                <w:color w:val="000000"/>
                <w:sz w:val="24"/>
              </w:rPr>
            </w:pPr>
          </w:p>
        </w:tc>
      </w:tr>
      <w:tr w:rsidR="003179A0" w:rsidRPr="004E7A0A" w:rsidTr="003179A0">
        <w:tc>
          <w:tcPr>
            <w:tcW w:w="392" w:type="dxa"/>
            <w:vMerge/>
            <w:tcBorders>
              <w:left w:val="single" w:sz="4" w:space="0" w:color="auto"/>
              <w:right w:val="single" w:sz="4" w:space="0" w:color="auto"/>
            </w:tcBorders>
            <w:vAlign w:val="center"/>
          </w:tcPr>
          <w:p w:rsidR="003179A0" w:rsidRPr="004E7A0A" w:rsidRDefault="003179A0" w:rsidP="003179A0">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3179A0" w:rsidRPr="00E11730" w:rsidRDefault="003179A0" w:rsidP="003179A0">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Выслушивать людей </w:t>
            </w:r>
          </w:p>
        </w:tc>
        <w:tc>
          <w:tcPr>
            <w:tcW w:w="460" w:type="dxa"/>
            <w:tcBorders>
              <w:top w:val="single" w:sz="4" w:space="0" w:color="auto"/>
              <w:left w:val="single" w:sz="4" w:space="0" w:color="auto"/>
              <w:bottom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3179A0" w:rsidRPr="004E7A0A" w:rsidRDefault="003179A0" w:rsidP="003179A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3179A0" w:rsidRDefault="003179A0" w:rsidP="003179A0">
            <w:pPr>
              <w:spacing w:after="0" w:line="240" w:lineRule="auto"/>
              <w:jc w:val="center"/>
              <w:rPr>
                <w:rFonts w:ascii="TimesNewRomanPSMT" w:eastAsia="Times New Roman" w:hAnsi="TimesNewRomanPSMT" w:cs="Times New Roman"/>
                <w:color w:val="000000"/>
                <w:sz w:val="24"/>
              </w:rPr>
            </w:pPr>
          </w:p>
        </w:tc>
      </w:tr>
      <w:tr w:rsidR="003179A0" w:rsidRPr="004E7A0A" w:rsidTr="006D6DE5">
        <w:trPr>
          <w:trHeight w:val="105"/>
        </w:trPr>
        <w:tc>
          <w:tcPr>
            <w:tcW w:w="392" w:type="dxa"/>
            <w:vMerge/>
            <w:tcBorders>
              <w:left w:val="single" w:sz="4" w:space="0" w:color="auto"/>
              <w:right w:val="single" w:sz="4" w:space="0" w:color="auto"/>
            </w:tcBorders>
            <w:vAlign w:val="center"/>
          </w:tcPr>
          <w:p w:rsidR="003179A0" w:rsidRPr="004E7A0A" w:rsidRDefault="003179A0" w:rsidP="003179A0">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3179A0" w:rsidRPr="00E11730" w:rsidRDefault="003179A0" w:rsidP="003179A0">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Разбираться в людях </w:t>
            </w:r>
          </w:p>
        </w:tc>
        <w:tc>
          <w:tcPr>
            <w:tcW w:w="460" w:type="dxa"/>
            <w:tcBorders>
              <w:top w:val="single" w:sz="4" w:space="0" w:color="auto"/>
              <w:left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right w:val="single" w:sz="4" w:space="0" w:color="auto"/>
            </w:tcBorders>
            <w:vAlign w:val="center"/>
            <w:hideMark/>
          </w:tcPr>
          <w:p w:rsidR="003179A0" w:rsidRPr="004E7A0A" w:rsidRDefault="003179A0" w:rsidP="003179A0">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right w:val="single" w:sz="4" w:space="0" w:color="auto"/>
            </w:tcBorders>
            <w:vAlign w:val="center"/>
          </w:tcPr>
          <w:p w:rsidR="003179A0" w:rsidRPr="004E7A0A" w:rsidRDefault="003179A0" w:rsidP="003179A0">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3179A0" w:rsidRDefault="003179A0" w:rsidP="003179A0">
            <w:pPr>
              <w:spacing w:after="0" w:line="240" w:lineRule="auto"/>
              <w:jc w:val="center"/>
              <w:rPr>
                <w:rFonts w:ascii="TimesNewRomanPSMT" w:eastAsia="Times New Roman" w:hAnsi="TimesNewRomanPSMT" w:cs="Times New Roman"/>
                <w:color w:val="000000"/>
                <w:sz w:val="24"/>
              </w:rPr>
            </w:pPr>
          </w:p>
        </w:tc>
      </w:tr>
      <w:tr w:rsidR="006D6DE5" w:rsidRPr="004E7A0A" w:rsidTr="006D6DE5">
        <w:trPr>
          <w:trHeight w:val="250"/>
        </w:trPr>
        <w:tc>
          <w:tcPr>
            <w:tcW w:w="392" w:type="dxa"/>
            <w:vMerge/>
            <w:tcBorders>
              <w:left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6D6DE5" w:rsidRPr="00E11730" w:rsidRDefault="006D6DE5" w:rsidP="006D6DE5">
            <w:pPr>
              <w:spacing w:after="0" w:line="240" w:lineRule="auto"/>
              <w:rPr>
                <w:rFonts w:ascii="TimesNewRomanPSMT" w:eastAsia="Times New Roman" w:hAnsi="TimesNewRomanPSMT" w:cs="Times New Roman"/>
                <w:color w:val="000000"/>
                <w:sz w:val="24"/>
              </w:rPr>
            </w:pPr>
            <w:r w:rsidRPr="00E11730">
              <w:rPr>
                <w:rFonts w:ascii="TimesNewRomanPSMT" w:eastAsia="Times New Roman" w:hAnsi="TimesNewRomanPSMT" w:cs="Times New Roman"/>
                <w:color w:val="000000"/>
                <w:sz w:val="24"/>
              </w:rPr>
              <w:t>Хорошо говорить и выступать публично</w:t>
            </w:r>
          </w:p>
        </w:tc>
        <w:tc>
          <w:tcPr>
            <w:tcW w:w="460" w:type="dxa"/>
            <w:tcBorders>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vAlign w:val="center"/>
          </w:tcPr>
          <w:p w:rsidR="006D6DE5" w:rsidRDefault="006D6DE5" w:rsidP="006D6DE5">
            <w:pPr>
              <w:spacing w:after="0" w:line="240" w:lineRule="auto"/>
              <w:jc w:val="center"/>
              <w:rPr>
                <w:rFonts w:ascii="TimesNewRomanPSMT" w:eastAsia="Times New Roman" w:hAnsi="TimesNewRomanPSMT" w:cs="Times New Roman"/>
                <w:color w:val="000000"/>
                <w:sz w:val="24"/>
              </w:rPr>
            </w:pPr>
          </w:p>
        </w:tc>
      </w:tr>
      <w:tr w:rsidR="006D6DE5" w:rsidRPr="004E7A0A" w:rsidTr="003179A0">
        <w:tc>
          <w:tcPr>
            <w:tcW w:w="392" w:type="dxa"/>
            <w:vMerge w:val="restart"/>
            <w:tcBorders>
              <w:left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Искать и устранять неисправности </w:t>
            </w:r>
          </w:p>
        </w:tc>
        <w:tc>
          <w:tcPr>
            <w:tcW w:w="460"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vAlign w:val="center"/>
          </w:tcPr>
          <w:p w:rsidR="006D6DE5" w:rsidRDefault="006D6DE5" w:rsidP="006D6DE5">
            <w:pPr>
              <w:spacing w:after="0" w:line="240" w:lineRule="auto"/>
              <w:jc w:val="center"/>
              <w:rPr>
                <w:rFonts w:ascii="TimesNewRomanPSMT" w:eastAsia="Times New Roman" w:hAnsi="TimesNewRomanPSMT" w:cs="Times New Roman"/>
                <w:color w:val="000000"/>
                <w:sz w:val="24"/>
              </w:rPr>
            </w:pPr>
          </w:p>
        </w:tc>
      </w:tr>
      <w:tr w:rsidR="006D6DE5" w:rsidRPr="004E7A0A" w:rsidTr="003179A0">
        <w:trPr>
          <w:trHeight w:val="65"/>
        </w:trPr>
        <w:tc>
          <w:tcPr>
            <w:tcW w:w="392" w:type="dxa"/>
            <w:vMerge/>
            <w:tcBorders>
              <w:left w:val="single" w:sz="4" w:space="0" w:color="auto"/>
              <w:right w:val="single" w:sz="4" w:space="0" w:color="auto"/>
            </w:tcBorders>
          </w:tcPr>
          <w:p w:rsidR="006D6DE5" w:rsidRPr="004E7A0A" w:rsidRDefault="006D6DE5" w:rsidP="006D6DE5">
            <w:pPr>
              <w:spacing w:after="0" w:line="240" w:lineRule="auto"/>
              <w:ind w:left="283"/>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nil"/>
              <w:right w:val="single" w:sz="4" w:space="0" w:color="auto"/>
            </w:tcBorders>
            <w:vAlign w:val="center"/>
            <w:hideMark/>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Использовать приборы, машины, механизмы </w:t>
            </w:r>
          </w:p>
        </w:tc>
        <w:tc>
          <w:tcPr>
            <w:tcW w:w="460"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6D6DE5" w:rsidRDefault="006D6DE5" w:rsidP="006D6DE5">
            <w:pPr>
              <w:spacing w:after="0" w:line="240" w:lineRule="auto"/>
              <w:jc w:val="center"/>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nil"/>
              <w:left w:val="single" w:sz="4" w:space="0" w:color="auto"/>
              <w:bottom w:val="single" w:sz="4" w:space="0" w:color="auto"/>
              <w:right w:val="single" w:sz="4" w:space="0" w:color="auto"/>
            </w:tcBorders>
            <w:vAlign w:val="center"/>
            <w:hideMark/>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Разбираться в технических устройствах </w:t>
            </w:r>
          </w:p>
        </w:tc>
        <w:tc>
          <w:tcPr>
            <w:tcW w:w="460"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6D6DE5" w:rsidRDefault="006D6DE5" w:rsidP="006D6DE5">
            <w:pPr>
              <w:spacing w:after="0" w:line="240" w:lineRule="auto"/>
              <w:jc w:val="center"/>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Ловко обращаться с инструментами </w:t>
            </w:r>
          </w:p>
        </w:tc>
        <w:tc>
          <w:tcPr>
            <w:tcW w:w="460"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vAlign w:val="center"/>
          </w:tcPr>
          <w:p w:rsidR="006D6DE5" w:rsidRDefault="006D6DE5" w:rsidP="006D6DE5">
            <w:pPr>
              <w:spacing w:after="0" w:line="240" w:lineRule="auto"/>
              <w:jc w:val="center"/>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Хорошо ориентироваться в пространстве </w:t>
            </w:r>
          </w:p>
        </w:tc>
        <w:tc>
          <w:tcPr>
            <w:tcW w:w="460"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vAlign w:val="center"/>
          </w:tcPr>
          <w:p w:rsidR="006D6DE5" w:rsidRDefault="006D6DE5" w:rsidP="006D6DE5">
            <w:pPr>
              <w:spacing w:after="0" w:line="240" w:lineRule="auto"/>
              <w:jc w:val="center"/>
              <w:rPr>
                <w:rFonts w:ascii="TimesNewRomanPSMT" w:eastAsia="Times New Roman" w:hAnsi="TimesNewRomanPSMT" w:cs="Times New Roman"/>
                <w:color w:val="000000"/>
                <w:sz w:val="24"/>
              </w:rPr>
            </w:pPr>
          </w:p>
        </w:tc>
      </w:tr>
      <w:tr w:rsidR="006D6DE5" w:rsidRPr="004E7A0A" w:rsidTr="001944FE">
        <w:tc>
          <w:tcPr>
            <w:tcW w:w="392" w:type="dxa"/>
            <w:vMerge w:val="restart"/>
            <w:tcBorders>
              <w:top w:val="single" w:sz="4" w:space="0" w:color="auto"/>
              <w:left w:val="single" w:sz="4" w:space="0" w:color="auto"/>
              <w:right w:val="single" w:sz="4" w:space="0" w:color="auto"/>
            </w:tcBorders>
            <w:vAlign w:val="center"/>
          </w:tcPr>
          <w:p w:rsidR="006D6DE5" w:rsidRPr="004E7A0A" w:rsidRDefault="006D6DE5" w:rsidP="001944FE">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Быть сосредоточенным и усидчивым </w:t>
            </w:r>
          </w:p>
        </w:tc>
        <w:tc>
          <w:tcPr>
            <w:tcW w:w="460"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vAlign w:val="center"/>
          </w:tcPr>
          <w:p w:rsidR="006D6DE5" w:rsidRDefault="006D6DE5" w:rsidP="006D6DE5">
            <w:pPr>
              <w:spacing w:after="0" w:line="240" w:lineRule="auto"/>
              <w:jc w:val="center"/>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Хорошо считать в уме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Кодировать информацию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Оперировать знаками и символами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bottom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Искать и исправлять ошибки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val="restart"/>
            <w:tcBorders>
              <w:top w:val="single" w:sz="4" w:space="0" w:color="auto"/>
              <w:left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4</w:t>
            </w: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Создавать красивые со вкусом сделанные вещи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tcBorders>
              <w:left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Разбираться в литературе и искусстве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tcBorders>
              <w:left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Петь, играть на музыкальных инструментах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tcBorders>
              <w:left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Сочинять стихи, писать рассказы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tcBorders>
              <w:left w:val="single" w:sz="4" w:space="0" w:color="auto"/>
              <w:bottom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Рисовать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val="restart"/>
            <w:tcBorders>
              <w:top w:val="single" w:sz="4" w:space="0" w:color="auto"/>
              <w:left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w:t>
            </w: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Разбираться в животных или растениях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tcBorders>
              <w:left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Разводить растения или животных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tcBorders>
              <w:left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Бороться с болезнями, вредителями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tcBorders>
              <w:left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Ориентироваться в природных явлениях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tcBorders>
              <w:left w:val="single" w:sz="4" w:space="0" w:color="auto"/>
              <w:bottom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Работать на земле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val="restart"/>
            <w:tcBorders>
              <w:top w:val="single" w:sz="4" w:space="0" w:color="auto"/>
              <w:left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А</w:t>
            </w: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Быстро выполнять указания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Точно следовать инструкциям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Работать по заданному алгоритму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Выполнять однообразную работу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bottom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Соблюдать правила и нормы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1944FE">
        <w:tc>
          <w:tcPr>
            <w:tcW w:w="392" w:type="dxa"/>
            <w:vMerge w:val="restart"/>
            <w:tcBorders>
              <w:top w:val="single" w:sz="4" w:space="0" w:color="auto"/>
              <w:left w:val="single" w:sz="4" w:space="0" w:color="auto"/>
              <w:right w:val="single" w:sz="4" w:space="0" w:color="auto"/>
            </w:tcBorders>
            <w:vAlign w:val="center"/>
          </w:tcPr>
          <w:p w:rsidR="006D6DE5" w:rsidRDefault="006D6DE5" w:rsidP="001944FE">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Б</w:t>
            </w: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Создавать новые инструкции и давать указания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val="restart"/>
            <w:tcBorders>
              <w:top w:val="single" w:sz="4" w:space="0" w:color="auto"/>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Принимать нестандартные решения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0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1 </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 xml:space="preserve">2 </w:t>
            </w:r>
          </w:p>
        </w:tc>
        <w:tc>
          <w:tcPr>
            <w:tcW w:w="425" w:type="dxa"/>
            <w:tcBorders>
              <w:top w:val="single" w:sz="4" w:space="0" w:color="auto"/>
              <w:left w:val="single" w:sz="4" w:space="0" w:color="auto"/>
              <w:bottom w:val="single" w:sz="4" w:space="0" w:color="auto"/>
              <w:right w:val="single" w:sz="4" w:space="0" w:color="auto"/>
            </w:tcBorders>
          </w:tcPr>
          <w:p w:rsidR="006D6DE5" w:rsidRPr="004E7A0A" w:rsidRDefault="006D6DE5" w:rsidP="006D6DE5">
            <w:pPr>
              <w:spacing w:after="0" w:line="240" w:lineRule="auto"/>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6D6DE5">
        <w:tc>
          <w:tcPr>
            <w:tcW w:w="392"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Легко придумывать новые способы деятельности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Брать на себя ответственность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r w:rsidR="006D6DE5" w:rsidRPr="004E7A0A" w:rsidTr="003179A0">
        <w:tc>
          <w:tcPr>
            <w:tcW w:w="392" w:type="dxa"/>
            <w:vMerge/>
            <w:tcBorders>
              <w:left w:val="single" w:sz="4" w:space="0" w:color="auto"/>
              <w:bottom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6D6DE5" w:rsidRPr="00E11730" w:rsidRDefault="006D6DE5" w:rsidP="006D6DE5">
            <w:pPr>
              <w:spacing w:after="0" w:line="240" w:lineRule="auto"/>
              <w:rPr>
                <w:rFonts w:ascii="Times New Roman" w:eastAsia="Times New Roman" w:hAnsi="Times New Roman" w:cs="Times New Roman"/>
                <w:sz w:val="24"/>
                <w:szCs w:val="24"/>
              </w:rPr>
            </w:pPr>
            <w:r w:rsidRPr="00E11730">
              <w:rPr>
                <w:rFonts w:ascii="TimesNewRomanPSMT" w:eastAsia="Times New Roman" w:hAnsi="TimesNewRomanPSMT" w:cs="Times New Roman"/>
                <w:color w:val="000000"/>
                <w:sz w:val="24"/>
              </w:rPr>
              <w:t xml:space="preserve">Самостоятельно организовывать свою работу </w:t>
            </w:r>
          </w:p>
        </w:tc>
        <w:tc>
          <w:tcPr>
            <w:tcW w:w="460"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 New Roman" w:eastAsia="Times New Roman" w:hAnsi="Times New Roman" w:cs="Times New Roman"/>
                <w:sz w:val="24"/>
                <w:szCs w:val="24"/>
              </w:rPr>
            </w:pPr>
            <w:r w:rsidRPr="004E7A0A">
              <w:rPr>
                <w:rFonts w:ascii="TimesNewRomanPSMT" w:eastAsia="Times New Roman" w:hAnsi="TimesNewRomanPSMT" w:cs="Times New Roman"/>
                <w:color w:val="000000"/>
                <w:sz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6D6DE5" w:rsidRPr="004E7A0A" w:rsidRDefault="006D6DE5" w:rsidP="006D6DE5">
            <w:pPr>
              <w:spacing w:after="0" w:line="240" w:lineRule="auto"/>
              <w:jc w:val="center"/>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w:t>
            </w:r>
          </w:p>
        </w:tc>
        <w:tc>
          <w:tcPr>
            <w:tcW w:w="425" w:type="dxa"/>
            <w:vMerge/>
            <w:tcBorders>
              <w:left w:val="single" w:sz="4" w:space="0" w:color="auto"/>
              <w:bottom w:val="single" w:sz="4" w:space="0" w:color="auto"/>
              <w:right w:val="single" w:sz="4" w:space="0" w:color="auto"/>
            </w:tcBorders>
          </w:tcPr>
          <w:p w:rsidR="006D6DE5" w:rsidRDefault="006D6DE5" w:rsidP="006D6DE5">
            <w:pPr>
              <w:spacing w:after="0" w:line="240" w:lineRule="auto"/>
              <w:rPr>
                <w:rFonts w:ascii="TimesNewRomanPSMT" w:eastAsia="Times New Roman" w:hAnsi="TimesNewRomanPSMT" w:cs="Times New Roman"/>
                <w:color w:val="000000"/>
                <w:sz w:val="24"/>
              </w:rPr>
            </w:pPr>
          </w:p>
        </w:tc>
      </w:tr>
    </w:tbl>
    <w:p w:rsidR="003179A0" w:rsidRDefault="003179A0" w:rsidP="00E11730">
      <w:pPr>
        <w:spacing w:after="0" w:line="240" w:lineRule="auto"/>
        <w:rPr>
          <w:rFonts w:ascii="TimesNewRomanPSMT" w:eastAsia="Times New Roman" w:hAnsi="TimesNewRomanPSMT" w:cs="Times New Roman"/>
          <w:color w:val="000000"/>
          <w:sz w:val="24"/>
        </w:rPr>
      </w:pPr>
    </w:p>
    <w:p w:rsidR="003179A0" w:rsidRDefault="003179A0" w:rsidP="00E11730">
      <w:pPr>
        <w:spacing w:after="0" w:line="240" w:lineRule="auto"/>
        <w:rPr>
          <w:rFonts w:ascii="TimesNewRomanPSMT" w:eastAsia="Times New Roman" w:hAnsi="TimesNewRomanPSMT" w:cs="Times New Roman"/>
          <w:color w:val="000000"/>
          <w:sz w:val="24"/>
        </w:rPr>
      </w:pPr>
    </w:p>
    <w:p w:rsidR="003179A0" w:rsidRDefault="003179A0" w:rsidP="00E11730">
      <w:pPr>
        <w:spacing w:after="0" w:line="240" w:lineRule="auto"/>
        <w:rPr>
          <w:rFonts w:ascii="TimesNewRomanPSMT" w:eastAsia="Times New Roman" w:hAnsi="TimesNewRomanPSMT" w:cs="Times New Roman"/>
          <w:color w:val="000000"/>
          <w:sz w:val="24"/>
        </w:rPr>
      </w:pPr>
    </w:p>
    <w:p w:rsidR="003179A0" w:rsidRDefault="003179A0" w:rsidP="00E11730">
      <w:pPr>
        <w:spacing w:after="0" w:line="240" w:lineRule="auto"/>
        <w:rPr>
          <w:rFonts w:ascii="TimesNewRomanPSMT" w:eastAsia="Times New Roman" w:hAnsi="TimesNewRomanPSMT" w:cs="Times New Roman"/>
          <w:color w:val="000000"/>
          <w:sz w:val="24"/>
        </w:rPr>
      </w:pPr>
    </w:p>
    <w:p w:rsidR="003179A0" w:rsidRDefault="003179A0" w:rsidP="00E11730">
      <w:pPr>
        <w:spacing w:after="0" w:line="240" w:lineRule="auto"/>
        <w:rPr>
          <w:rFonts w:ascii="TimesNewRomanPSMT" w:eastAsia="Times New Roman" w:hAnsi="TimesNewRomanPSMT" w:cs="Times New Roman"/>
          <w:color w:val="000000"/>
          <w:sz w:val="24"/>
        </w:rPr>
      </w:pPr>
    </w:p>
    <w:p w:rsidR="003179A0" w:rsidRDefault="003179A0" w:rsidP="00E11730">
      <w:pPr>
        <w:spacing w:after="0" w:line="240" w:lineRule="auto"/>
        <w:rPr>
          <w:rFonts w:ascii="TimesNewRomanPSMT" w:eastAsia="Times New Roman" w:hAnsi="TimesNewRomanPSMT" w:cs="Times New Roman"/>
          <w:color w:val="000000"/>
          <w:sz w:val="24"/>
        </w:rPr>
      </w:pPr>
    </w:p>
    <w:p w:rsidR="003179A0" w:rsidRDefault="003179A0" w:rsidP="00E11730">
      <w:pPr>
        <w:spacing w:after="0" w:line="240" w:lineRule="auto"/>
        <w:rPr>
          <w:rFonts w:ascii="TimesNewRomanPSMT" w:eastAsia="Times New Roman" w:hAnsi="TimesNewRomanPSMT" w:cs="Times New Roman"/>
          <w:color w:val="000000"/>
          <w:sz w:val="24"/>
        </w:rPr>
      </w:pPr>
    </w:p>
    <w:p w:rsidR="003179A0" w:rsidRDefault="003179A0" w:rsidP="00E11730">
      <w:pPr>
        <w:spacing w:after="0" w:line="240" w:lineRule="auto"/>
        <w:rPr>
          <w:rFonts w:ascii="TimesNewRomanPSMT" w:eastAsia="Times New Roman" w:hAnsi="TimesNewRomanPSMT" w:cs="Times New Roman"/>
          <w:color w:val="000000"/>
          <w:sz w:val="24"/>
        </w:rPr>
      </w:pPr>
    </w:p>
    <w:p w:rsidR="003179A0" w:rsidRPr="00E11730" w:rsidRDefault="003179A0" w:rsidP="00E11730">
      <w:pPr>
        <w:spacing w:after="0" w:line="240" w:lineRule="auto"/>
        <w:rPr>
          <w:rFonts w:ascii="Times New Roman" w:eastAsia="Times New Roman" w:hAnsi="Times New Roman" w:cs="Times New Roman"/>
          <w:sz w:val="24"/>
          <w:szCs w:val="24"/>
        </w:rPr>
      </w:pPr>
    </w:p>
    <w:p w:rsidR="00E11730" w:rsidRDefault="00E11730" w:rsidP="00E11730">
      <w:pPr>
        <w:spacing w:after="0" w:line="240" w:lineRule="auto"/>
        <w:rPr>
          <w:rFonts w:ascii="Times New Roman" w:eastAsia="Times New Roman" w:hAnsi="Times New Roman" w:cs="Times New Roman"/>
          <w:sz w:val="24"/>
          <w:szCs w:val="24"/>
        </w:rPr>
      </w:pPr>
      <w:r w:rsidRPr="00E11730">
        <w:rPr>
          <w:rFonts w:ascii="Times New Roman" w:eastAsia="Times New Roman" w:hAnsi="Times New Roman" w:cs="Times New Roman"/>
          <w:sz w:val="24"/>
          <w:szCs w:val="24"/>
        </w:rPr>
        <w:br/>
      </w: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6D6DE5" w:rsidRDefault="006D6DE5" w:rsidP="00E11730">
      <w:pPr>
        <w:spacing w:after="0" w:line="240" w:lineRule="auto"/>
        <w:rPr>
          <w:rFonts w:ascii="Times New Roman" w:eastAsia="Times New Roman" w:hAnsi="Times New Roman" w:cs="Times New Roman"/>
          <w:sz w:val="24"/>
          <w:szCs w:val="24"/>
        </w:rPr>
      </w:pPr>
    </w:p>
    <w:p w:rsidR="00197F93" w:rsidRDefault="00197F93" w:rsidP="001944FE">
      <w:pPr>
        <w:spacing w:after="0" w:line="240" w:lineRule="auto"/>
        <w:jc w:val="center"/>
        <w:rPr>
          <w:rFonts w:ascii="TimesNewRomanPS-BoldMT" w:hAnsi="TimesNewRomanPS-BoldMT"/>
          <w:b/>
          <w:bCs/>
          <w:color w:val="000000"/>
          <w:sz w:val="24"/>
        </w:rPr>
      </w:pPr>
    </w:p>
    <w:p w:rsidR="001944FE" w:rsidRDefault="001944FE" w:rsidP="001944FE">
      <w:pPr>
        <w:spacing w:after="0" w:line="240" w:lineRule="auto"/>
        <w:jc w:val="center"/>
        <w:rPr>
          <w:rFonts w:ascii="TimesNewRomanPS-BoldMT" w:hAnsi="TimesNewRomanPS-BoldMT"/>
          <w:b/>
          <w:bCs/>
          <w:color w:val="000000"/>
        </w:rPr>
      </w:pPr>
      <w:proofErr w:type="spellStart"/>
      <w:r w:rsidRPr="001944FE">
        <w:rPr>
          <w:rFonts w:ascii="TimesNewRomanPS-BoldMT" w:hAnsi="TimesNewRomanPS-BoldMT"/>
          <w:b/>
          <w:bCs/>
          <w:color w:val="000000"/>
          <w:sz w:val="24"/>
        </w:rPr>
        <w:t>Опросник</w:t>
      </w:r>
      <w:proofErr w:type="spellEnd"/>
      <w:r w:rsidRPr="001944FE">
        <w:rPr>
          <w:rFonts w:ascii="TimesNewRomanPS-BoldMT" w:hAnsi="TimesNewRomanPS-BoldMT"/>
          <w:b/>
          <w:bCs/>
          <w:color w:val="000000"/>
          <w:sz w:val="24"/>
        </w:rPr>
        <w:t xml:space="preserve"> </w:t>
      </w:r>
      <w:proofErr w:type="spellStart"/>
      <w:r w:rsidRPr="001944FE">
        <w:rPr>
          <w:rFonts w:ascii="TimesNewRomanPS-BoldMT" w:hAnsi="TimesNewRomanPS-BoldMT"/>
          <w:b/>
          <w:bCs/>
          <w:color w:val="000000"/>
          <w:sz w:val="24"/>
        </w:rPr>
        <w:t>Голланда</w:t>
      </w:r>
      <w:proofErr w:type="spellEnd"/>
    </w:p>
    <w:p w:rsidR="001944FE" w:rsidRDefault="001944FE" w:rsidP="001944FE">
      <w:pPr>
        <w:spacing w:after="0" w:line="240" w:lineRule="auto"/>
        <w:jc w:val="both"/>
        <w:rPr>
          <w:rFonts w:ascii="TimesNewRomanPSMT" w:hAnsi="TimesNewRomanPSMT"/>
          <w:color w:val="000000"/>
        </w:rPr>
      </w:pPr>
      <w:r>
        <w:rPr>
          <w:rFonts w:ascii="TimesNewRomanPS-BoldMT" w:hAnsi="TimesNewRomanPS-BoldMT"/>
          <w:b/>
          <w:bCs/>
          <w:color w:val="000000"/>
          <w:sz w:val="24"/>
        </w:rPr>
        <w:t xml:space="preserve">       </w:t>
      </w:r>
      <w:r w:rsidRPr="001944FE">
        <w:rPr>
          <w:rFonts w:ascii="TimesNewRomanPS-BoldMT" w:hAnsi="TimesNewRomanPS-BoldMT"/>
          <w:b/>
          <w:bCs/>
          <w:color w:val="000000"/>
          <w:sz w:val="24"/>
        </w:rPr>
        <w:t xml:space="preserve">Цель: </w:t>
      </w:r>
      <w:r w:rsidRPr="001944FE">
        <w:rPr>
          <w:rFonts w:ascii="TimesNewRomanPSMT" w:hAnsi="TimesNewRomanPSMT"/>
          <w:color w:val="000000"/>
          <w:sz w:val="24"/>
        </w:rPr>
        <w:t>определение профессионального типа личности.</w:t>
      </w:r>
    </w:p>
    <w:p w:rsidR="001944FE" w:rsidRDefault="001944FE" w:rsidP="001944FE">
      <w:pPr>
        <w:spacing w:after="0" w:line="240" w:lineRule="auto"/>
        <w:jc w:val="both"/>
        <w:rPr>
          <w:rFonts w:ascii="TimesNewRomanPSMT" w:hAnsi="TimesNewRomanPSMT"/>
          <w:color w:val="000000"/>
          <w:sz w:val="24"/>
        </w:rPr>
      </w:pPr>
      <w:r w:rsidRPr="001944FE">
        <w:rPr>
          <w:rFonts w:ascii="TimesNewRomanPS-BoldMT" w:hAnsi="TimesNewRomanPS-BoldMT"/>
          <w:b/>
          <w:bCs/>
          <w:color w:val="000000"/>
          <w:sz w:val="24"/>
        </w:rPr>
        <w:t xml:space="preserve"> </w:t>
      </w:r>
      <w:r>
        <w:rPr>
          <w:rFonts w:ascii="TimesNewRomanPS-BoldMT" w:hAnsi="TimesNewRomanPS-BoldMT"/>
          <w:b/>
          <w:bCs/>
          <w:color w:val="000000"/>
          <w:sz w:val="24"/>
        </w:rPr>
        <w:t xml:space="preserve">      </w:t>
      </w:r>
      <w:r w:rsidRPr="001944FE">
        <w:rPr>
          <w:rFonts w:ascii="TimesNewRomanPS-BoldMT" w:hAnsi="TimesNewRomanPS-BoldMT"/>
          <w:b/>
          <w:bCs/>
          <w:color w:val="000000"/>
          <w:sz w:val="24"/>
        </w:rPr>
        <w:t>Обработка результатов теста:</w:t>
      </w:r>
      <w:r w:rsidRPr="001944FE">
        <w:rPr>
          <w:rFonts w:ascii="TimesNewRomanPSMT" w:hAnsi="TimesNewRomanPSMT"/>
          <w:color w:val="000000"/>
          <w:sz w:val="24"/>
        </w:rPr>
        <w:t xml:space="preserve"> Каждая профессия в т</w:t>
      </w:r>
      <w:r>
        <w:rPr>
          <w:rFonts w:ascii="TimesNewRomanPSMT" w:hAnsi="TimesNewRomanPSMT"/>
          <w:color w:val="000000"/>
          <w:sz w:val="24"/>
        </w:rPr>
        <w:t xml:space="preserve">естовом материале соответствует </w:t>
      </w:r>
      <w:r w:rsidRPr="001944FE">
        <w:rPr>
          <w:rFonts w:ascii="TimesNewRomanPSMT" w:hAnsi="TimesNewRomanPSMT"/>
          <w:color w:val="000000"/>
          <w:sz w:val="24"/>
        </w:rPr>
        <w:t>одному из шести типов</w:t>
      </w:r>
      <w:r>
        <w:rPr>
          <w:rFonts w:ascii="TimesNewRomanPSMT" w:hAnsi="TimesNewRomanPSMT"/>
          <w:color w:val="000000"/>
          <w:sz w:val="24"/>
        </w:rPr>
        <w:t xml:space="preserve"> </w:t>
      </w:r>
      <w:r w:rsidRPr="001944FE">
        <w:rPr>
          <w:rFonts w:ascii="TimesNewRomanPSMT" w:hAnsi="TimesNewRomanPSMT"/>
          <w:color w:val="000000"/>
          <w:sz w:val="24"/>
        </w:rPr>
        <w:t xml:space="preserve">личности. </w:t>
      </w:r>
    </w:p>
    <w:p w:rsidR="001944FE"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8-10 баллов – ярко выраженный тип; </w:t>
      </w:r>
    </w:p>
    <w:p w:rsidR="001944FE"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5-7 баллов – средне выраженный тип; </w:t>
      </w:r>
    </w:p>
    <w:p w:rsidR="001944FE"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2-4 баллов – слабо выраженный тип. </w:t>
      </w:r>
    </w:p>
    <w:p w:rsidR="001944FE" w:rsidRDefault="001944FE" w:rsidP="001944FE">
      <w:pPr>
        <w:spacing w:after="0" w:line="240" w:lineRule="auto"/>
        <w:jc w:val="both"/>
        <w:rPr>
          <w:rFonts w:ascii="TimesNewRomanPS-BoldMT" w:hAnsi="TimesNewRomanPS-BoldMT"/>
          <w:b/>
          <w:bCs/>
          <w:color w:val="000000"/>
          <w:sz w:val="24"/>
        </w:rPr>
      </w:pPr>
      <w:r>
        <w:rPr>
          <w:rFonts w:ascii="TimesNewRomanPSMT" w:hAnsi="TimesNewRomanPSMT"/>
          <w:color w:val="000000"/>
          <w:sz w:val="24"/>
        </w:rPr>
        <w:t xml:space="preserve">          </w:t>
      </w:r>
      <w:r w:rsidRPr="001944FE">
        <w:rPr>
          <w:rFonts w:ascii="TimesNewRomanPSMT" w:hAnsi="TimesNewRomanPSMT"/>
          <w:color w:val="000000"/>
          <w:sz w:val="24"/>
        </w:rPr>
        <w:t>Наибольшее количество баллов указывает на доминирующий тип. В чистом виде эти</w:t>
      </w:r>
      <w:r>
        <w:rPr>
          <w:rFonts w:ascii="TimesNewRomanPSMT" w:hAnsi="TimesNewRomanPSMT"/>
          <w:color w:val="000000"/>
          <w:sz w:val="24"/>
        </w:rPr>
        <w:t xml:space="preserve"> </w:t>
      </w:r>
      <w:r w:rsidRPr="001944FE">
        <w:rPr>
          <w:rFonts w:ascii="TimesNewRomanPSMT" w:hAnsi="TimesNewRomanPSMT"/>
          <w:color w:val="000000"/>
          <w:sz w:val="24"/>
        </w:rPr>
        <w:t>профессиональные типы встречаются редко – обычно можно говорить только о</w:t>
      </w:r>
      <w:r>
        <w:rPr>
          <w:rFonts w:ascii="TimesNewRomanPSMT" w:hAnsi="TimesNewRomanPSMT"/>
          <w:color w:val="000000"/>
          <w:sz w:val="24"/>
        </w:rPr>
        <w:t xml:space="preserve"> </w:t>
      </w:r>
      <w:r w:rsidRPr="001944FE">
        <w:rPr>
          <w:rFonts w:ascii="TimesNewRomanPSMT" w:hAnsi="TimesNewRomanPSMT"/>
          <w:color w:val="000000"/>
          <w:sz w:val="24"/>
        </w:rPr>
        <w:t>преобладающем типе личности.</w:t>
      </w:r>
      <w:r w:rsidRPr="001944FE">
        <w:rPr>
          <w:rFonts w:ascii="TimesNewRomanPS-BoldMT" w:hAnsi="TimesNewRomanPS-BoldMT"/>
          <w:b/>
          <w:bCs/>
          <w:color w:val="000000"/>
          <w:sz w:val="24"/>
        </w:rPr>
        <w:t xml:space="preserve"> </w:t>
      </w:r>
    </w:p>
    <w:p w:rsidR="001944FE" w:rsidRDefault="001944FE" w:rsidP="001944FE">
      <w:pPr>
        <w:spacing w:after="0" w:line="240" w:lineRule="auto"/>
        <w:jc w:val="both"/>
        <w:rPr>
          <w:rFonts w:ascii="TimesNewRomanPS-BoldMT" w:hAnsi="TimesNewRomanPS-BoldMT"/>
          <w:b/>
          <w:bCs/>
          <w:color w:val="000000"/>
          <w:sz w:val="24"/>
        </w:rPr>
      </w:pPr>
      <w:r>
        <w:rPr>
          <w:rFonts w:ascii="TimesNewRomanPS-BoldMT" w:hAnsi="TimesNewRomanPS-BoldMT"/>
          <w:b/>
          <w:bCs/>
          <w:color w:val="000000"/>
          <w:sz w:val="24"/>
        </w:rPr>
        <w:t xml:space="preserve">          </w:t>
      </w:r>
      <w:r w:rsidRPr="001944FE">
        <w:rPr>
          <w:rFonts w:ascii="TimesNewRomanPS-BoldMT" w:hAnsi="TimesNewRomanPS-BoldMT"/>
          <w:b/>
          <w:bCs/>
          <w:color w:val="000000"/>
          <w:sz w:val="24"/>
        </w:rPr>
        <w:t xml:space="preserve">Реалистический тип (1). </w:t>
      </w:r>
      <w:r w:rsidRPr="001944FE">
        <w:rPr>
          <w:rFonts w:ascii="TimesNewRomanPSMT" w:hAnsi="TimesNewRomanPSMT"/>
          <w:color w:val="000000"/>
          <w:sz w:val="24"/>
        </w:rPr>
        <w:t>Люди, относящиеся к этому типу, предпочитают</w:t>
      </w:r>
      <w:r>
        <w:rPr>
          <w:rFonts w:ascii="TimesNewRomanPSMT" w:hAnsi="TimesNewRomanPSMT"/>
          <w:color w:val="000000"/>
          <w:sz w:val="24"/>
        </w:rPr>
        <w:t xml:space="preserve"> </w:t>
      </w:r>
      <w:r w:rsidRPr="001944FE">
        <w:rPr>
          <w:rFonts w:ascii="TimesNewRomanPSMT" w:hAnsi="TimesNewRomanPSMT"/>
          <w:color w:val="000000"/>
          <w:sz w:val="24"/>
        </w:rPr>
        <w:t>выполнять работу, требующую силы, ловкости, подвижности, хорошей координации</w:t>
      </w:r>
      <w:r>
        <w:rPr>
          <w:rFonts w:ascii="TimesNewRomanPSMT" w:hAnsi="TimesNewRomanPSMT"/>
          <w:color w:val="000000"/>
          <w:sz w:val="24"/>
        </w:rPr>
        <w:t xml:space="preserve"> </w:t>
      </w:r>
      <w:r w:rsidRPr="001944FE">
        <w:rPr>
          <w:rFonts w:ascii="TimesNewRomanPSMT" w:hAnsi="TimesNewRomanPSMT"/>
          <w:color w:val="000000"/>
          <w:sz w:val="24"/>
        </w:rPr>
        <w:t>движений, навыков практической работы. Результаты труда профессионалов этого типа</w:t>
      </w:r>
      <w:r>
        <w:rPr>
          <w:rFonts w:ascii="TimesNewRomanPSMT" w:hAnsi="TimesNewRomanPSMT"/>
          <w:color w:val="000000"/>
          <w:sz w:val="24"/>
        </w:rPr>
        <w:t xml:space="preserve"> </w:t>
      </w:r>
      <w:r w:rsidRPr="001944FE">
        <w:rPr>
          <w:rFonts w:ascii="TimesNewRomanPSMT" w:hAnsi="TimesNewRomanPSMT"/>
          <w:color w:val="000000"/>
          <w:sz w:val="24"/>
        </w:rPr>
        <w:t>ощутимы и реальны – их руками создан весь окружающий нас предметный мир. Люди</w:t>
      </w:r>
      <w:r>
        <w:rPr>
          <w:rFonts w:ascii="TimesNewRomanPSMT" w:hAnsi="TimesNewRomanPSMT"/>
          <w:color w:val="000000"/>
          <w:sz w:val="24"/>
        </w:rPr>
        <w:t xml:space="preserve"> </w:t>
      </w:r>
      <w:r w:rsidRPr="001944FE">
        <w:rPr>
          <w:rFonts w:ascii="TimesNewRomanPSMT" w:hAnsi="TimesNewRomanPSMT"/>
          <w:color w:val="000000"/>
          <w:sz w:val="24"/>
        </w:rPr>
        <w:t>реалистического типа охотнее делают, чем говорят, они настойчивы и уверены в себе, в</w:t>
      </w:r>
      <w:r>
        <w:rPr>
          <w:rFonts w:ascii="TimesNewRomanPSMT" w:hAnsi="TimesNewRomanPSMT"/>
          <w:color w:val="000000"/>
          <w:sz w:val="24"/>
        </w:rPr>
        <w:t xml:space="preserve"> </w:t>
      </w:r>
      <w:r w:rsidRPr="001944FE">
        <w:rPr>
          <w:rFonts w:ascii="TimesNewRomanPSMT" w:hAnsi="TimesNewRomanPSMT"/>
          <w:color w:val="000000"/>
          <w:sz w:val="24"/>
        </w:rPr>
        <w:t>работе предпочитают четкие и конкретные указания. Придерживаются традиционных</w:t>
      </w:r>
      <w:r>
        <w:rPr>
          <w:rFonts w:ascii="TimesNewRomanPSMT" w:hAnsi="TimesNewRomanPSMT"/>
          <w:color w:val="000000"/>
          <w:sz w:val="24"/>
        </w:rPr>
        <w:t xml:space="preserve"> </w:t>
      </w:r>
      <w:r w:rsidRPr="001944FE">
        <w:rPr>
          <w:rFonts w:ascii="TimesNewRomanPSMT" w:hAnsi="TimesNewRomanPSMT"/>
          <w:color w:val="000000"/>
          <w:sz w:val="24"/>
        </w:rPr>
        <w:t>ценностей, поэтому критически относятся к новым идеям.</w:t>
      </w:r>
      <w:r w:rsidRPr="001944FE">
        <w:rPr>
          <w:rFonts w:ascii="TimesNewRomanPS-BoldMT" w:hAnsi="TimesNewRomanPS-BoldMT"/>
          <w:b/>
          <w:bCs/>
          <w:color w:val="000000"/>
          <w:sz w:val="24"/>
        </w:rPr>
        <w:t xml:space="preserve"> </w:t>
      </w:r>
    </w:p>
    <w:p w:rsidR="001944FE" w:rsidRDefault="001944FE" w:rsidP="001944FE">
      <w:pPr>
        <w:spacing w:after="0" w:line="240" w:lineRule="auto"/>
        <w:jc w:val="both"/>
        <w:rPr>
          <w:rFonts w:ascii="TimesNewRomanPS-BoldMT" w:hAnsi="TimesNewRomanPS-BoldMT"/>
          <w:b/>
          <w:bCs/>
          <w:color w:val="000000"/>
          <w:sz w:val="24"/>
        </w:rPr>
      </w:pPr>
      <w:r>
        <w:rPr>
          <w:rFonts w:ascii="TimesNewRomanPS-BoldMT" w:hAnsi="TimesNewRomanPS-BoldMT"/>
          <w:b/>
          <w:bCs/>
          <w:color w:val="000000"/>
          <w:sz w:val="24"/>
        </w:rPr>
        <w:t xml:space="preserve">         </w:t>
      </w:r>
      <w:r w:rsidRPr="001944FE">
        <w:rPr>
          <w:rFonts w:ascii="TimesNewRomanPS-BoldMT" w:hAnsi="TimesNewRomanPS-BoldMT"/>
          <w:b/>
          <w:bCs/>
          <w:color w:val="000000"/>
          <w:sz w:val="24"/>
        </w:rPr>
        <w:t xml:space="preserve">Интеллектуальный (2). </w:t>
      </w:r>
      <w:r w:rsidRPr="001944FE">
        <w:rPr>
          <w:rFonts w:ascii="TimesNewRomanPSMT" w:hAnsi="TimesNewRomanPSMT"/>
          <w:color w:val="000000"/>
          <w:sz w:val="24"/>
        </w:rPr>
        <w:t>Людей, относящихся к этому типу, отличают</w:t>
      </w:r>
      <w:r>
        <w:rPr>
          <w:rFonts w:ascii="TimesNewRomanPSMT" w:hAnsi="TimesNewRomanPSMT"/>
          <w:color w:val="000000"/>
          <w:sz w:val="24"/>
        </w:rPr>
        <w:t xml:space="preserve"> </w:t>
      </w:r>
      <w:r w:rsidRPr="001944FE">
        <w:rPr>
          <w:rFonts w:ascii="TimesNewRomanPSMT" w:hAnsi="TimesNewRomanPSMT"/>
          <w:color w:val="000000"/>
          <w:sz w:val="24"/>
        </w:rPr>
        <w:t>аналитические способности, рационализм, независимость и оригинальность мышления, умение точно формулировать и излагать свои мысли, решать логические задачи, генерировать новые идеи. Они часто выбирают научную и исследовательскую работу. Им</w:t>
      </w:r>
      <w:r>
        <w:rPr>
          <w:rFonts w:ascii="TimesNewRomanPSMT" w:hAnsi="TimesNewRomanPSMT"/>
          <w:color w:val="000000"/>
          <w:sz w:val="24"/>
        </w:rPr>
        <w:t xml:space="preserve"> </w:t>
      </w:r>
      <w:r w:rsidRPr="001944FE">
        <w:rPr>
          <w:rFonts w:ascii="TimesNewRomanPSMT" w:hAnsi="TimesNewRomanPSMT"/>
          <w:color w:val="000000"/>
          <w:sz w:val="24"/>
        </w:rPr>
        <w:t>нужна свобода для творчества. Работа способна увлечь их настолько, что стирается грань</w:t>
      </w:r>
      <w:r>
        <w:rPr>
          <w:rFonts w:ascii="TimesNewRomanPSMT" w:hAnsi="TimesNewRomanPSMT"/>
          <w:color w:val="000000"/>
          <w:sz w:val="24"/>
        </w:rPr>
        <w:t xml:space="preserve"> </w:t>
      </w:r>
      <w:r w:rsidRPr="001944FE">
        <w:rPr>
          <w:rFonts w:ascii="TimesNewRomanPSMT" w:hAnsi="TimesNewRomanPSMT"/>
          <w:color w:val="000000"/>
          <w:sz w:val="24"/>
        </w:rPr>
        <w:t>между рабочим временем и досугом. Мир идей для них может быть важнее, чем общение с</w:t>
      </w:r>
      <w:r>
        <w:rPr>
          <w:rFonts w:ascii="TimesNewRomanPSMT" w:hAnsi="TimesNewRomanPSMT"/>
          <w:color w:val="000000"/>
          <w:sz w:val="24"/>
        </w:rPr>
        <w:t xml:space="preserve"> </w:t>
      </w:r>
      <w:r w:rsidRPr="001944FE">
        <w:rPr>
          <w:rFonts w:ascii="TimesNewRomanPSMT" w:hAnsi="TimesNewRomanPSMT"/>
          <w:color w:val="000000"/>
          <w:sz w:val="24"/>
        </w:rPr>
        <w:t>людьми. Материальное благополучие для них обычно не на первом месте.</w:t>
      </w:r>
      <w:r w:rsidRPr="001944FE">
        <w:rPr>
          <w:rFonts w:ascii="TimesNewRomanPS-BoldMT" w:hAnsi="TimesNewRomanPS-BoldMT"/>
          <w:b/>
          <w:bCs/>
          <w:color w:val="000000"/>
          <w:sz w:val="24"/>
        </w:rPr>
        <w:t xml:space="preserve"> </w:t>
      </w:r>
    </w:p>
    <w:p w:rsidR="001944FE" w:rsidRDefault="001944FE" w:rsidP="001944FE">
      <w:pPr>
        <w:spacing w:after="0" w:line="240" w:lineRule="auto"/>
        <w:jc w:val="both"/>
        <w:rPr>
          <w:rFonts w:ascii="TimesNewRomanPSMT" w:hAnsi="TimesNewRomanPSMT"/>
          <w:color w:val="000000"/>
        </w:rPr>
      </w:pPr>
      <w:r>
        <w:rPr>
          <w:rFonts w:ascii="TimesNewRomanPS-BoldMT" w:hAnsi="TimesNewRomanPS-BoldMT"/>
          <w:b/>
          <w:bCs/>
          <w:color w:val="000000"/>
          <w:sz w:val="24"/>
        </w:rPr>
        <w:t xml:space="preserve">         </w:t>
      </w:r>
      <w:r w:rsidRPr="001944FE">
        <w:rPr>
          <w:rFonts w:ascii="TimesNewRomanPS-BoldMT" w:hAnsi="TimesNewRomanPS-BoldMT"/>
          <w:b/>
          <w:bCs/>
          <w:color w:val="000000"/>
          <w:sz w:val="24"/>
        </w:rPr>
        <w:t xml:space="preserve">Социальный (3). </w:t>
      </w:r>
      <w:r w:rsidRPr="001944FE">
        <w:rPr>
          <w:rFonts w:ascii="TimesNewRomanPSMT" w:hAnsi="TimesNewRomanPSMT"/>
          <w:color w:val="000000"/>
          <w:sz w:val="24"/>
        </w:rPr>
        <w:t>Люди, относящиеся к этому типу, предпочитают</w:t>
      </w:r>
      <w:r>
        <w:rPr>
          <w:rFonts w:ascii="TimesNewRomanPSMT" w:hAnsi="TimesNewRomanPSMT"/>
          <w:color w:val="000000"/>
          <w:sz w:val="24"/>
        </w:rPr>
        <w:t xml:space="preserve"> </w:t>
      </w:r>
      <w:r w:rsidRPr="001944FE">
        <w:rPr>
          <w:rFonts w:ascii="TimesNewRomanPSMT" w:hAnsi="TimesNewRomanPSMT"/>
          <w:color w:val="000000"/>
          <w:sz w:val="24"/>
        </w:rPr>
        <w:t>профессиональную деятельность, связанную с обучением, воспитанием, лечением,</w:t>
      </w:r>
      <w:r w:rsidRPr="001944FE">
        <w:t xml:space="preserve"> </w:t>
      </w:r>
      <w:r w:rsidRPr="001944FE">
        <w:rPr>
          <w:rFonts w:ascii="TimesNewRomanPSMT" w:hAnsi="TimesNewRomanPSMT"/>
          <w:color w:val="000000"/>
          <w:sz w:val="24"/>
        </w:rPr>
        <w:t>консультированием, обслуживанием. Люди этого типа гуманны, чувствительны, активны,</w:t>
      </w:r>
      <w:r w:rsidRPr="001944FE">
        <w:rPr>
          <w:rFonts w:ascii="TimesNewRomanPSMT" w:hAnsi="TimesNewRomanPSMT"/>
          <w:color w:val="000000"/>
        </w:rPr>
        <w:br/>
      </w:r>
      <w:r w:rsidRPr="001944FE">
        <w:rPr>
          <w:rFonts w:ascii="TimesNewRomanPSMT" w:hAnsi="TimesNewRomanPSMT"/>
          <w:color w:val="000000"/>
          <w:sz w:val="24"/>
        </w:rPr>
        <w:t>ориентированы на социальные нормы, способны понять эмоциональное состояние другого</w:t>
      </w:r>
      <w:r w:rsidRPr="001944FE">
        <w:rPr>
          <w:rFonts w:ascii="TimesNewRomanPSMT" w:hAnsi="TimesNewRomanPSMT"/>
          <w:color w:val="000000"/>
        </w:rPr>
        <w:br/>
      </w:r>
      <w:r w:rsidRPr="001944FE">
        <w:rPr>
          <w:rFonts w:ascii="TimesNewRomanPSMT" w:hAnsi="TimesNewRomanPSMT"/>
          <w:color w:val="000000"/>
          <w:sz w:val="24"/>
        </w:rPr>
        <w:t>человека. Для них характерно хорошее речевое развитие, живая мимика, интерес к людям,</w:t>
      </w:r>
      <w:r w:rsidRPr="001944FE">
        <w:rPr>
          <w:rFonts w:ascii="TimesNewRomanPSMT" w:hAnsi="TimesNewRomanPSMT"/>
          <w:color w:val="000000"/>
        </w:rPr>
        <w:br/>
      </w:r>
      <w:r w:rsidRPr="001944FE">
        <w:rPr>
          <w:rFonts w:ascii="TimesNewRomanPSMT" w:hAnsi="TimesNewRomanPSMT"/>
          <w:color w:val="000000"/>
          <w:sz w:val="24"/>
        </w:rPr>
        <w:t>готовность прийти на помощь. Материальное благополучие для них обычно не на первом</w:t>
      </w:r>
      <w:r w:rsidRPr="001944FE">
        <w:rPr>
          <w:rFonts w:ascii="TimesNewRomanPSMT" w:hAnsi="TimesNewRomanPSMT"/>
          <w:color w:val="000000"/>
        </w:rPr>
        <w:br/>
      </w:r>
      <w:r w:rsidRPr="001944FE">
        <w:rPr>
          <w:rFonts w:ascii="TimesNewRomanPSMT" w:hAnsi="TimesNewRomanPSMT"/>
          <w:color w:val="000000"/>
          <w:sz w:val="24"/>
        </w:rPr>
        <w:t>месте.</w:t>
      </w:r>
      <w:r w:rsidRPr="001944FE">
        <w:rPr>
          <w:rFonts w:ascii="TimesNewRomanPSMT" w:hAnsi="TimesNewRomanPSMT"/>
          <w:color w:val="000000"/>
        </w:rPr>
        <w:br/>
      </w:r>
      <w:r>
        <w:rPr>
          <w:rFonts w:ascii="TimesNewRomanPS-BoldMT" w:hAnsi="TimesNewRomanPS-BoldMT"/>
          <w:b/>
          <w:bCs/>
          <w:color w:val="000000"/>
          <w:sz w:val="24"/>
        </w:rPr>
        <w:t xml:space="preserve">         </w:t>
      </w:r>
      <w:r w:rsidRPr="001944FE">
        <w:rPr>
          <w:rFonts w:ascii="TimesNewRomanPS-BoldMT" w:hAnsi="TimesNewRomanPS-BoldMT"/>
          <w:b/>
          <w:bCs/>
          <w:color w:val="000000"/>
          <w:sz w:val="24"/>
        </w:rPr>
        <w:t xml:space="preserve">Офисный (4). </w:t>
      </w:r>
      <w:r w:rsidRPr="001944FE">
        <w:rPr>
          <w:rFonts w:ascii="TimesNewRomanPSMT" w:hAnsi="TimesNewRomanPSMT"/>
          <w:color w:val="000000"/>
          <w:sz w:val="24"/>
        </w:rPr>
        <w:t>Люди этого типа обычно проявляют склонность к работе, связанной</w:t>
      </w:r>
      <w:r w:rsidRPr="001944FE">
        <w:rPr>
          <w:rFonts w:ascii="TimesNewRomanPSMT" w:hAnsi="TimesNewRomanPSMT"/>
          <w:color w:val="000000"/>
        </w:rPr>
        <w:br/>
      </w:r>
      <w:r w:rsidRPr="001944FE">
        <w:rPr>
          <w:rFonts w:ascii="TimesNewRomanPSMT" w:hAnsi="TimesNewRomanPSMT"/>
          <w:color w:val="000000"/>
          <w:sz w:val="24"/>
        </w:rPr>
        <w:t>с обработкой и систематизацией информации, предоставленной в виде условных знаков,</w:t>
      </w:r>
      <w:r w:rsidRPr="001944FE">
        <w:rPr>
          <w:rFonts w:ascii="TimesNewRomanPSMT" w:hAnsi="TimesNewRomanPSMT"/>
          <w:color w:val="000000"/>
        </w:rPr>
        <w:br/>
      </w:r>
      <w:r w:rsidRPr="001944FE">
        <w:rPr>
          <w:rFonts w:ascii="TimesNewRomanPSMT" w:hAnsi="TimesNewRomanPSMT"/>
          <w:color w:val="000000"/>
          <w:sz w:val="24"/>
        </w:rPr>
        <w:t>цифр, формул, текстов (ведение документации, установление количественных</w:t>
      </w:r>
      <w:r w:rsidRPr="001944FE">
        <w:rPr>
          <w:rFonts w:ascii="TimesNewRomanPSMT" w:hAnsi="TimesNewRomanPSMT"/>
          <w:color w:val="000000"/>
        </w:rPr>
        <w:br/>
      </w:r>
      <w:r w:rsidRPr="001944FE">
        <w:rPr>
          <w:rFonts w:ascii="TimesNewRomanPSMT" w:hAnsi="TimesNewRomanPSMT"/>
          <w:color w:val="000000"/>
          <w:sz w:val="24"/>
        </w:rPr>
        <w:t>соотношений между числами и условными знаками). Они отличаются аккуратностью,</w:t>
      </w:r>
      <w:r w:rsidRPr="001944FE">
        <w:rPr>
          <w:rFonts w:ascii="TimesNewRomanPSMT" w:hAnsi="TimesNewRomanPSMT"/>
          <w:color w:val="000000"/>
        </w:rPr>
        <w:br/>
      </w:r>
      <w:r w:rsidRPr="001944FE">
        <w:rPr>
          <w:rFonts w:ascii="TimesNewRomanPSMT" w:hAnsi="TimesNewRomanPSMT"/>
          <w:color w:val="000000"/>
          <w:sz w:val="24"/>
        </w:rPr>
        <w:t>пунктуальностью, практичностью, ориентированы на социальные нормы, предпочитают</w:t>
      </w:r>
      <w:r w:rsidRPr="001944FE">
        <w:rPr>
          <w:rFonts w:ascii="TimesNewRomanPSMT" w:hAnsi="TimesNewRomanPSMT"/>
          <w:color w:val="000000"/>
        </w:rPr>
        <w:br/>
      </w:r>
      <w:r w:rsidRPr="001944FE">
        <w:rPr>
          <w:rFonts w:ascii="TimesNewRomanPSMT" w:hAnsi="TimesNewRomanPSMT"/>
          <w:color w:val="000000"/>
          <w:sz w:val="24"/>
        </w:rPr>
        <w:t>четко регламентированную работу. Материальное благополучие для них более значимо,</w:t>
      </w:r>
      <w:r w:rsidRPr="001944FE">
        <w:rPr>
          <w:rFonts w:ascii="TimesNewRomanPSMT" w:hAnsi="TimesNewRomanPSMT"/>
          <w:color w:val="000000"/>
        </w:rPr>
        <w:br/>
      </w:r>
      <w:r w:rsidRPr="001944FE">
        <w:rPr>
          <w:rFonts w:ascii="TimesNewRomanPSMT" w:hAnsi="TimesNewRomanPSMT"/>
          <w:color w:val="000000"/>
          <w:sz w:val="24"/>
        </w:rPr>
        <w:t>чем для других типов. Склонны к работе, не связанной с широкими контактами и принятием</w:t>
      </w:r>
      <w:r>
        <w:rPr>
          <w:rFonts w:ascii="TimesNewRomanPSMT" w:hAnsi="TimesNewRomanPSMT"/>
          <w:color w:val="000000"/>
        </w:rPr>
        <w:t xml:space="preserve"> </w:t>
      </w:r>
      <w:r w:rsidRPr="001944FE">
        <w:rPr>
          <w:rFonts w:ascii="TimesNewRomanPSMT" w:hAnsi="TimesNewRomanPSMT"/>
          <w:color w:val="000000"/>
          <w:sz w:val="24"/>
        </w:rPr>
        <w:t>ответственных решений.</w:t>
      </w:r>
    </w:p>
    <w:p w:rsidR="001944FE" w:rsidRDefault="001944FE" w:rsidP="001944FE">
      <w:pPr>
        <w:spacing w:after="0" w:line="240" w:lineRule="auto"/>
        <w:jc w:val="both"/>
        <w:rPr>
          <w:rFonts w:ascii="TimesNewRomanPSMT" w:hAnsi="TimesNewRomanPSMT"/>
          <w:color w:val="000000"/>
        </w:rPr>
      </w:pPr>
      <w:r>
        <w:rPr>
          <w:rFonts w:ascii="TimesNewRomanPSMT" w:hAnsi="TimesNewRomanPSMT"/>
          <w:color w:val="000000"/>
        </w:rPr>
        <w:t xml:space="preserve">         </w:t>
      </w:r>
      <w:r w:rsidRPr="001944FE">
        <w:rPr>
          <w:rFonts w:ascii="TimesNewRomanPS-BoldMT" w:hAnsi="TimesNewRomanPS-BoldMT"/>
          <w:b/>
          <w:bCs/>
          <w:color w:val="000000"/>
          <w:sz w:val="24"/>
        </w:rPr>
        <w:t xml:space="preserve"> Предпринимательский (5). </w:t>
      </w:r>
      <w:r w:rsidRPr="001944FE">
        <w:rPr>
          <w:rFonts w:ascii="TimesNewRomanPSMT" w:hAnsi="TimesNewRomanPSMT"/>
          <w:color w:val="000000"/>
          <w:sz w:val="24"/>
        </w:rPr>
        <w:t>Люди этого типа находчивы, практичны, быстро</w:t>
      </w:r>
      <w:r w:rsidRPr="001944FE">
        <w:rPr>
          <w:rFonts w:ascii="TimesNewRomanPSMT" w:hAnsi="TimesNewRomanPSMT"/>
          <w:color w:val="000000"/>
        </w:rPr>
        <w:br/>
      </w:r>
      <w:r w:rsidRPr="001944FE">
        <w:rPr>
          <w:rFonts w:ascii="TimesNewRomanPSMT" w:hAnsi="TimesNewRomanPSMT"/>
          <w:color w:val="000000"/>
          <w:sz w:val="24"/>
        </w:rPr>
        <w:t>ориентируются в сложной обстановке, склонны к самостоятельному принятию решений,</w:t>
      </w:r>
      <w:r w:rsidRPr="001944FE">
        <w:rPr>
          <w:rFonts w:ascii="TimesNewRomanPSMT" w:hAnsi="TimesNewRomanPSMT"/>
          <w:color w:val="000000"/>
        </w:rPr>
        <w:br/>
      </w:r>
      <w:r w:rsidRPr="001944FE">
        <w:rPr>
          <w:rFonts w:ascii="TimesNewRomanPSMT" w:hAnsi="TimesNewRomanPSMT"/>
          <w:color w:val="000000"/>
          <w:sz w:val="24"/>
        </w:rPr>
        <w:t>социально активны, готовы рисковать, ищут острые ощущения. Любят и умеют общаться.</w:t>
      </w:r>
      <w:r w:rsidRPr="001944FE">
        <w:rPr>
          <w:rFonts w:ascii="TimesNewRomanPSMT" w:hAnsi="TimesNewRomanPSMT"/>
          <w:color w:val="000000"/>
        </w:rPr>
        <w:br/>
      </w:r>
      <w:r w:rsidRPr="001944FE">
        <w:rPr>
          <w:rFonts w:ascii="TimesNewRomanPSMT" w:hAnsi="TimesNewRomanPSMT"/>
          <w:color w:val="000000"/>
          <w:sz w:val="24"/>
        </w:rPr>
        <w:t>Имеют высокий уровень притязаний. Избегают занятий, требующих усидчивости, большой</w:t>
      </w:r>
      <w:r>
        <w:rPr>
          <w:rFonts w:ascii="TimesNewRomanPSMT" w:hAnsi="TimesNewRomanPSMT"/>
          <w:color w:val="000000"/>
        </w:rPr>
        <w:t xml:space="preserve"> </w:t>
      </w:r>
      <w:r w:rsidRPr="001944FE">
        <w:rPr>
          <w:rFonts w:ascii="TimesNewRomanPSMT" w:hAnsi="TimesNewRomanPSMT"/>
          <w:color w:val="000000"/>
          <w:sz w:val="24"/>
        </w:rPr>
        <w:t>и длительной концентрации внимания. Для них значимо материальное благополучие. Предпочитают деятельность, требующую энергии, организаторских способностей, связанную с руководством, управлением и влиянием на людей.</w:t>
      </w:r>
      <w:r w:rsidRPr="001944FE">
        <w:rPr>
          <w:rFonts w:ascii="TimesNewRomanPSMT" w:hAnsi="TimesNewRomanPSMT"/>
          <w:color w:val="000000"/>
        </w:rPr>
        <w:br/>
      </w:r>
      <w:r>
        <w:rPr>
          <w:rFonts w:ascii="TimesNewRomanPS-BoldMT" w:hAnsi="TimesNewRomanPS-BoldMT"/>
          <w:b/>
          <w:bCs/>
          <w:color w:val="000000"/>
          <w:sz w:val="24"/>
        </w:rPr>
        <w:t xml:space="preserve">          </w:t>
      </w:r>
      <w:r w:rsidRPr="001944FE">
        <w:rPr>
          <w:rFonts w:ascii="TimesNewRomanPS-BoldMT" w:hAnsi="TimesNewRomanPS-BoldMT"/>
          <w:b/>
          <w:bCs/>
          <w:color w:val="000000"/>
          <w:sz w:val="24"/>
        </w:rPr>
        <w:t xml:space="preserve">Артистический (6) </w:t>
      </w:r>
      <w:r w:rsidRPr="001944FE">
        <w:rPr>
          <w:rFonts w:ascii="TimesNewRomanPSMT" w:hAnsi="TimesNewRomanPSMT"/>
          <w:color w:val="000000"/>
          <w:sz w:val="24"/>
        </w:rPr>
        <w:t>Люди этого типа оригинальны, независимы в принятии</w:t>
      </w:r>
      <w:r w:rsidRPr="001944FE">
        <w:rPr>
          <w:rFonts w:ascii="TimesNewRomanPSMT" w:hAnsi="TimesNewRomanPSMT"/>
          <w:color w:val="000000"/>
        </w:rPr>
        <w:br/>
      </w:r>
      <w:r w:rsidRPr="001944FE">
        <w:rPr>
          <w:rFonts w:ascii="TimesNewRomanPSMT" w:hAnsi="TimesNewRomanPSMT"/>
          <w:color w:val="000000"/>
          <w:sz w:val="24"/>
        </w:rPr>
        <w:t>решений, редко ориентируются на социальные нормы и одобрение, обладают необычным</w:t>
      </w:r>
      <w:r w:rsidRPr="001944FE">
        <w:rPr>
          <w:rFonts w:ascii="TimesNewRomanPSMT" w:hAnsi="TimesNewRomanPSMT"/>
          <w:color w:val="000000"/>
        </w:rPr>
        <w:br/>
      </w:r>
      <w:r w:rsidRPr="001944FE">
        <w:rPr>
          <w:rFonts w:ascii="TimesNewRomanPSMT" w:hAnsi="TimesNewRomanPSMT"/>
          <w:color w:val="000000"/>
          <w:sz w:val="24"/>
        </w:rPr>
        <w:t>взглядом на жизнь, гибкостью мышления, эмоциональной чувствительностью. Отношения</w:t>
      </w:r>
      <w:r w:rsidRPr="001944FE">
        <w:rPr>
          <w:rFonts w:ascii="TimesNewRomanPSMT" w:hAnsi="TimesNewRomanPSMT"/>
          <w:color w:val="000000"/>
        </w:rPr>
        <w:br/>
      </w:r>
      <w:r w:rsidRPr="001944FE">
        <w:rPr>
          <w:rFonts w:ascii="TimesNewRomanPSMT" w:hAnsi="TimesNewRomanPSMT"/>
          <w:color w:val="000000"/>
          <w:sz w:val="24"/>
        </w:rPr>
        <w:t>с людьми строят, опираясь на свои ощущения, эмоции, воображение, интуицию. Они не</w:t>
      </w:r>
      <w:r w:rsidRPr="001944FE">
        <w:rPr>
          <w:rFonts w:ascii="TimesNewRomanPSMT" w:hAnsi="TimesNewRomanPSMT"/>
          <w:color w:val="000000"/>
        </w:rPr>
        <w:br/>
      </w:r>
      <w:r w:rsidRPr="001944FE">
        <w:rPr>
          <w:rFonts w:ascii="TimesNewRomanPSMT" w:hAnsi="TimesNewRomanPSMT"/>
          <w:color w:val="000000"/>
          <w:sz w:val="24"/>
        </w:rPr>
        <w:lastRenderedPageBreak/>
        <w:t>выносят жесткой регламентации, предпочитая свободный график работы. Часто выбирают</w:t>
      </w:r>
      <w:r w:rsidRPr="001944FE">
        <w:rPr>
          <w:rFonts w:ascii="TimesNewRomanPSMT" w:hAnsi="TimesNewRomanPSMT"/>
          <w:color w:val="000000"/>
        </w:rPr>
        <w:br/>
      </w:r>
      <w:r w:rsidRPr="001944FE">
        <w:rPr>
          <w:rFonts w:ascii="TimesNewRomanPSMT" w:hAnsi="TimesNewRomanPSMT"/>
          <w:color w:val="000000"/>
          <w:sz w:val="24"/>
        </w:rPr>
        <w:t>профессии, связанные с литературой, театром, кино, музыкой, изобразительным</w:t>
      </w:r>
      <w:r w:rsidRPr="001944FE">
        <w:rPr>
          <w:rFonts w:ascii="TimesNewRomanPSMT" w:hAnsi="TimesNewRomanPSMT"/>
          <w:color w:val="000000"/>
        </w:rPr>
        <w:br/>
      </w:r>
      <w:r w:rsidRPr="001944FE">
        <w:rPr>
          <w:rFonts w:ascii="TimesNewRomanPSMT" w:hAnsi="TimesNewRomanPSMT"/>
          <w:color w:val="000000"/>
          <w:sz w:val="24"/>
        </w:rPr>
        <w:t>искусством.</w:t>
      </w:r>
      <w:r w:rsidRPr="001944FE">
        <w:rPr>
          <w:rFonts w:ascii="TimesNewRomanPSMT" w:hAnsi="TimesNewRomanPSMT"/>
          <w:color w:val="000000"/>
        </w:rPr>
        <w:br/>
      </w:r>
      <w:r>
        <w:rPr>
          <w:rFonts w:ascii="TimesNewRomanPS-BoldMT" w:hAnsi="TimesNewRomanPS-BoldMT"/>
          <w:b/>
          <w:bCs/>
          <w:color w:val="000000"/>
          <w:sz w:val="24"/>
        </w:rPr>
        <w:t xml:space="preserve">           </w:t>
      </w:r>
      <w:r w:rsidRPr="001944FE">
        <w:rPr>
          <w:rFonts w:ascii="TimesNewRomanPS-BoldMT" w:hAnsi="TimesNewRomanPS-BoldMT"/>
          <w:b/>
          <w:bCs/>
          <w:color w:val="000000"/>
          <w:sz w:val="24"/>
        </w:rPr>
        <w:t xml:space="preserve">Инструкция: </w:t>
      </w:r>
      <w:r w:rsidRPr="001944FE">
        <w:rPr>
          <w:rFonts w:ascii="TimesNewRomanPSMT" w:hAnsi="TimesNewRomanPSMT"/>
          <w:color w:val="000000"/>
          <w:sz w:val="24"/>
        </w:rPr>
        <w:t>Предположим, что после соответствующего обучения ты сможешь</w:t>
      </w:r>
      <w:r w:rsidRPr="001944FE">
        <w:rPr>
          <w:rFonts w:ascii="TimesNewRomanPSMT" w:hAnsi="TimesNewRomanPSMT"/>
          <w:color w:val="000000"/>
        </w:rPr>
        <w:br/>
      </w:r>
      <w:r w:rsidRPr="001944FE">
        <w:rPr>
          <w:rFonts w:ascii="TimesNewRomanPSMT" w:hAnsi="TimesNewRomanPSMT"/>
          <w:color w:val="000000"/>
          <w:sz w:val="24"/>
        </w:rPr>
        <w:t>выполнять любую работу. Из предложенных ниже пар профессий надо выбрать одну,</w:t>
      </w:r>
      <w:r w:rsidRPr="001944FE">
        <w:rPr>
          <w:rFonts w:ascii="TimesNewRomanPSMT" w:hAnsi="TimesNewRomanPSMT"/>
          <w:color w:val="000000"/>
        </w:rPr>
        <w:br/>
      </w:r>
      <w:r w:rsidRPr="001944FE">
        <w:rPr>
          <w:rFonts w:ascii="TimesNewRomanPSMT" w:hAnsi="TimesNewRomanPSMT"/>
          <w:color w:val="000000"/>
          <w:sz w:val="24"/>
        </w:rPr>
        <w:t>которая тебе больше подходит исходя из твоих способностей и возможностей. Выбранную</w:t>
      </w:r>
      <w:r>
        <w:rPr>
          <w:rFonts w:ascii="TimesNewRomanPSMT" w:hAnsi="TimesNewRomanPSMT"/>
          <w:color w:val="000000"/>
        </w:rPr>
        <w:t xml:space="preserve"> </w:t>
      </w:r>
      <w:r w:rsidRPr="001944FE">
        <w:rPr>
          <w:rFonts w:ascii="TimesNewRomanPSMT" w:hAnsi="TimesNewRomanPSMT"/>
          <w:color w:val="000000"/>
          <w:sz w:val="24"/>
        </w:rPr>
        <w:t>профессию подчеркни.</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 1. Инженер (1) - Социолог (2)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2. Кондитер (1) – Священнослужитель (З)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3. Повар (1) - Статистик (4)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4. Фотограф (1) - Торговый администратор (5)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5. Механик (1) - Дизайнер (6)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6. Философ (2) - Врач (3)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7. Эколог (2) - Бухгалтер (4)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8. Программист (2) - Адвокат (5)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9. Кинолог (2) - Литературный переводчик (6)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10. Страховой агент (3) - Архивист (4)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11. Тренер (3) - Телерепортер (5)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12. Следователь (3) - Искусствовед (6)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13. Нотариус (4) - Брокер (5)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14. Оператор ЭВМ (4) - Манекенщица (6)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15. Фотокорреспондент (5) - Реставратор (6)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16. Озеленитель (1) - Биолог-исследователь (2)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17. Водитель (1) - Бортпроводник (3)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18. Метролог (1) - Картограф (4)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19. Радиомонтажник(1) - Художник по дереву (6) </w:t>
      </w:r>
    </w:p>
    <w:p w:rsidR="00FA3535" w:rsidRDefault="001944FE" w:rsidP="001944FE">
      <w:pPr>
        <w:spacing w:after="0" w:line="240" w:lineRule="auto"/>
        <w:jc w:val="both"/>
        <w:rPr>
          <w:rFonts w:ascii="TimesNewRomanPSMT" w:hAnsi="TimesNewRomanPSMT"/>
          <w:color w:val="000000"/>
          <w:sz w:val="24"/>
        </w:rPr>
      </w:pPr>
      <w:r w:rsidRPr="001944FE">
        <w:rPr>
          <w:rFonts w:ascii="TimesNewRomanPSMT" w:hAnsi="TimesNewRomanPSMT"/>
          <w:color w:val="000000"/>
          <w:sz w:val="24"/>
        </w:rPr>
        <w:t xml:space="preserve">20. Геолог (2) - Переводчик-гид (3) </w:t>
      </w:r>
    </w:p>
    <w:p w:rsidR="006D6DE5" w:rsidRDefault="001944FE" w:rsidP="001944FE">
      <w:pPr>
        <w:spacing w:after="0" w:line="240" w:lineRule="auto"/>
        <w:jc w:val="both"/>
        <w:rPr>
          <w:rFonts w:ascii="Times New Roman" w:eastAsia="Times New Roman" w:hAnsi="Times New Roman" w:cs="Times New Roman"/>
          <w:sz w:val="24"/>
          <w:szCs w:val="24"/>
        </w:rPr>
      </w:pPr>
      <w:r w:rsidRPr="001944FE">
        <w:rPr>
          <w:rFonts w:ascii="TimesNewRomanPSMT" w:hAnsi="TimesNewRomanPSMT"/>
          <w:color w:val="000000"/>
          <w:sz w:val="24"/>
        </w:rPr>
        <w:t>21. Журналист (5) - Режиссер (6)</w:t>
      </w:r>
    </w:p>
    <w:p w:rsidR="006D6DE5" w:rsidRDefault="00FA3535" w:rsidP="00E11730">
      <w:pPr>
        <w:spacing w:after="0" w:line="240" w:lineRule="auto"/>
        <w:rPr>
          <w:rFonts w:ascii="TimesNewRomanPSMT" w:hAnsi="TimesNewRomanPSMT"/>
          <w:color w:val="000000"/>
          <w:sz w:val="24"/>
        </w:rPr>
      </w:pPr>
      <w:r w:rsidRPr="00FA3535">
        <w:rPr>
          <w:rFonts w:ascii="TimesNewRomanPSMT" w:hAnsi="TimesNewRomanPSMT"/>
          <w:color w:val="000000"/>
          <w:sz w:val="24"/>
        </w:rPr>
        <w:t>22. Библиограф (2) - Аудитор (4)</w:t>
      </w:r>
      <w:r w:rsidRPr="00FA3535">
        <w:rPr>
          <w:rFonts w:ascii="TimesNewRomanPSMT" w:hAnsi="TimesNewRomanPSMT"/>
          <w:color w:val="000000"/>
        </w:rPr>
        <w:br/>
      </w:r>
      <w:r w:rsidRPr="00FA3535">
        <w:rPr>
          <w:rFonts w:ascii="TimesNewRomanPSMT" w:hAnsi="TimesNewRomanPSMT"/>
          <w:color w:val="000000"/>
          <w:sz w:val="24"/>
        </w:rPr>
        <w:t>23. Фармацевт (2) - Юрисконсульт (3)</w:t>
      </w:r>
      <w:r w:rsidRPr="00FA3535">
        <w:rPr>
          <w:rFonts w:ascii="TimesNewRomanPSMT" w:hAnsi="TimesNewRomanPSMT"/>
          <w:color w:val="000000"/>
        </w:rPr>
        <w:br/>
      </w:r>
      <w:r w:rsidRPr="00FA3535">
        <w:rPr>
          <w:rFonts w:ascii="TimesNewRomanPSMT" w:hAnsi="TimesNewRomanPSMT"/>
          <w:color w:val="000000"/>
          <w:sz w:val="24"/>
        </w:rPr>
        <w:t>24. Генетик (2) - Архитектор (6)</w:t>
      </w:r>
      <w:r w:rsidRPr="00FA3535">
        <w:rPr>
          <w:rFonts w:ascii="TimesNewRomanPSMT" w:hAnsi="TimesNewRomanPSMT"/>
          <w:color w:val="000000"/>
        </w:rPr>
        <w:br/>
      </w:r>
      <w:r w:rsidRPr="00FA3535">
        <w:rPr>
          <w:rFonts w:ascii="TimesNewRomanPSMT" w:hAnsi="TimesNewRomanPSMT"/>
          <w:color w:val="000000"/>
          <w:sz w:val="24"/>
        </w:rPr>
        <w:t>25. Продавец (3) - Оператор почтовой связи (4)</w:t>
      </w:r>
      <w:r w:rsidRPr="00FA3535">
        <w:rPr>
          <w:rFonts w:ascii="TimesNewRomanPSMT" w:hAnsi="TimesNewRomanPSMT"/>
          <w:color w:val="000000"/>
        </w:rPr>
        <w:br/>
      </w:r>
      <w:r w:rsidRPr="00FA3535">
        <w:rPr>
          <w:rFonts w:ascii="TimesNewRomanPSMT" w:hAnsi="TimesNewRomanPSMT"/>
          <w:color w:val="000000"/>
          <w:sz w:val="24"/>
        </w:rPr>
        <w:t>26. Социальный работник (3) - Предприниматель(5)</w:t>
      </w:r>
      <w:r w:rsidRPr="00FA3535">
        <w:rPr>
          <w:rFonts w:ascii="TimesNewRomanPSMT" w:hAnsi="TimesNewRomanPSMT"/>
          <w:color w:val="000000"/>
        </w:rPr>
        <w:br/>
      </w:r>
      <w:r w:rsidRPr="00FA3535">
        <w:rPr>
          <w:rFonts w:ascii="TimesNewRomanPSMT" w:hAnsi="TimesNewRomanPSMT"/>
          <w:color w:val="000000"/>
          <w:sz w:val="24"/>
        </w:rPr>
        <w:t>27. Преподаватель вуза (3) – Музыкант-исполнитель (6)</w:t>
      </w:r>
      <w:r w:rsidRPr="00FA3535">
        <w:rPr>
          <w:rFonts w:ascii="TimesNewRomanPSMT" w:hAnsi="TimesNewRomanPSMT"/>
          <w:color w:val="000000"/>
        </w:rPr>
        <w:br/>
      </w:r>
      <w:r w:rsidRPr="00FA3535">
        <w:rPr>
          <w:rFonts w:ascii="TimesNewRomanPSMT" w:hAnsi="TimesNewRomanPSMT"/>
          <w:color w:val="000000"/>
          <w:sz w:val="24"/>
        </w:rPr>
        <w:t>28. Экономист (4) - Менеджер (5)</w:t>
      </w:r>
      <w:r w:rsidRPr="00FA3535">
        <w:rPr>
          <w:rFonts w:ascii="TimesNewRomanPSMT" w:hAnsi="TimesNewRomanPSMT"/>
          <w:color w:val="000000"/>
        </w:rPr>
        <w:br/>
      </w:r>
      <w:r w:rsidRPr="00FA3535">
        <w:rPr>
          <w:rFonts w:ascii="TimesNewRomanPSMT" w:hAnsi="TimesNewRomanPSMT"/>
          <w:color w:val="000000"/>
          <w:sz w:val="24"/>
        </w:rPr>
        <w:t>29. Корректор (4) - Дирижер (6)</w:t>
      </w:r>
      <w:r w:rsidRPr="00FA3535">
        <w:rPr>
          <w:rFonts w:ascii="TimesNewRomanPSMT" w:hAnsi="TimesNewRomanPSMT"/>
          <w:color w:val="000000"/>
        </w:rPr>
        <w:br/>
      </w:r>
      <w:r w:rsidRPr="00FA3535">
        <w:rPr>
          <w:rFonts w:ascii="TimesNewRomanPSMT" w:hAnsi="TimesNewRomanPSMT"/>
          <w:color w:val="000000"/>
          <w:sz w:val="24"/>
        </w:rPr>
        <w:t>30. Инспектор таможни (5) - Художник-модельер (6)</w:t>
      </w:r>
      <w:r w:rsidRPr="00FA3535">
        <w:rPr>
          <w:rFonts w:ascii="TimesNewRomanPSMT" w:hAnsi="TimesNewRomanPSMT"/>
          <w:color w:val="000000"/>
        </w:rPr>
        <w:br/>
      </w:r>
      <w:r w:rsidRPr="00FA3535">
        <w:rPr>
          <w:rFonts w:ascii="TimesNewRomanPSMT" w:hAnsi="TimesNewRomanPSMT"/>
          <w:color w:val="000000"/>
          <w:sz w:val="24"/>
        </w:rPr>
        <w:t>31. Телефонист (1) - Орнитолог (2)</w:t>
      </w:r>
      <w:r w:rsidRPr="00FA3535">
        <w:rPr>
          <w:rFonts w:ascii="TimesNewRomanPSMT" w:hAnsi="TimesNewRomanPSMT"/>
          <w:color w:val="000000"/>
        </w:rPr>
        <w:br/>
      </w:r>
      <w:r w:rsidRPr="00FA3535">
        <w:rPr>
          <w:rFonts w:ascii="TimesNewRomanPSMT" w:hAnsi="TimesNewRomanPSMT"/>
          <w:color w:val="000000"/>
          <w:sz w:val="24"/>
        </w:rPr>
        <w:t>32. Агроном (1) - Топограф (4)</w:t>
      </w:r>
      <w:r w:rsidRPr="00FA3535">
        <w:rPr>
          <w:rFonts w:ascii="TimesNewRomanPSMT" w:hAnsi="TimesNewRomanPSMT"/>
          <w:color w:val="000000"/>
        </w:rPr>
        <w:br/>
      </w:r>
      <w:r w:rsidRPr="00FA3535">
        <w:rPr>
          <w:rFonts w:ascii="TimesNewRomanPSMT" w:hAnsi="TimesNewRomanPSMT"/>
          <w:color w:val="000000"/>
          <w:sz w:val="24"/>
        </w:rPr>
        <w:t>33. Лесник (1) - Директор (5)</w:t>
      </w:r>
      <w:r w:rsidRPr="00FA3535">
        <w:rPr>
          <w:rFonts w:ascii="TimesNewRomanPSMT" w:hAnsi="TimesNewRomanPSMT"/>
          <w:color w:val="000000"/>
        </w:rPr>
        <w:br/>
      </w:r>
      <w:r w:rsidRPr="00FA3535">
        <w:rPr>
          <w:rFonts w:ascii="TimesNewRomanPSMT" w:hAnsi="TimesNewRomanPSMT"/>
          <w:color w:val="000000"/>
          <w:sz w:val="24"/>
        </w:rPr>
        <w:t>34. Мастер по пошиву одежды (1) - Хореограф (6)</w:t>
      </w:r>
      <w:r w:rsidRPr="00FA3535">
        <w:rPr>
          <w:rFonts w:ascii="TimesNewRomanPSMT" w:hAnsi="TimesNewRomanPSMT"/>
          <w:color w:val="000000"/>
        </w:rPr>
        <w:br/>
      </w:r>
      <w:r w:rsidRPr="00FA3535">
        <w:rPr>
          <w:rFonts w:ascii="TimesNewRomanPSMT" w:hAnsi="TimesNewRomanPSMT"/>
          <w:color w:val="000000"/>
          <w:sz w:val="24"/>
        </w:rPr>
        <w:t>35. Историк (2) - Инспектор ГАИ (4)</w:t>
      </w:r>
      <w:r w:rsidRPr="00FA3535">
        <w:rPr>
          <w:rFonts w:ascii="TimesNewRomanPSMT" w:hAnsi="TimesNewRomanPSMT"/>
          <w:color w:val="000000"/>
        </w:rPr>
        <w:br/>
      </w:r>
      <w:r w:rsidRPr="00FA3535">
        <w:rPr>
          <w:rFonts w:ascii="TimesNewRomanPSMT" w:hAnsi="TimesNewRomanPSMT"/>
          <w:color w:val="000000"/>
          <w:sz w:val="24"/>
        </w:rPr>
        <w:t>36. Антрополог (2) - Экскурсовод (3)</w:t>
      </w:r>
      <w:r w:rsidRPr="00FA3535">
        <w:rPr>
          <w:rFonts w:ascii="TimesNewRomanPSMT" w:hAnsi="TimesNewRomanPSMT"/>
          <w:color w:val="000000"/>
        </w:rPr>
        <w:br/>
      </w:r>
      <w:r w:rsidRPr="00FA3535">
        <w:rPr>
          <w:rFonts w:ascii="TimesNewRomanPSMT" w:hAnsi="TimesNewRomanPSMT"/>
          <w:color w:val="000000"/>
          <w:sz w:val="24"/>
        </w:rPr>
        <w:t>37. Вирусолог (2) - Актер (б)</w:t>
      </w:r>
      <w:r w:rsidRPr="00FA3535">
        <w:rPr>
          <w:rFonts w:ascii="TimesNewRomanPSMT" w:hAnsi="TimesNewRomanPSMT"/>
          <w:color w:val="000000"/>
        </w:rPr>
        <w:br/>
      </w:r>
      <w:r w:rsidRPr="00FA3535">
        <w:rPr>
          <w:rFonts w:ascii="TimesNewRomanPSMT" w:hAnsi="TimesNewRomanPSMT"/>
          <w:color w:val="000000"/>
          <w:sz w:val="24"/>
        </w:rPr>
        <w:t>38. Официант (3) - Товаровед (5)</w:t>
      </w:r>
      <w:r w:rsidRPr="00FA3535">
        <w:rPr>
          <w:rFonts w:ascii="TimesNewRomanPSMT" w:hAnsi="TimesNewRomanPSMT"/>
          <w:color w:val="000000"/>
        </w:rPr>
        <w:br/>
      </w:r>
      <w:r w:rsidRPr="00FA3535">
        <w:rPr>
          <w:rFonts w:ascii="TimesNewRomanPSMT" w:hAnsi="TimesNewRomanPSMT"/>
          <w:color w:val="000000"/>
          <w:sz w:val="24"/>
        </w:rPr>
        <w:t>39. Главный бухгалтер (4) - Инспектор уголовного розыска (5)</w:t>
      </w:r>
      <w:r w:rsidRPr="00FA3535">
        <w:rPr>
          <w:rFonts w:ascii="TimesNewRomanPSMT" w:hAnsi="TimesNewRomanPSMT"/>
          <w:color w:val="000000"/>
        </w:rPr>
        <w:br/>
      </w:r>
      <w:r w:rsidRPr="00FA3535">
        <w:rPr>
          <w:rFonts w:ascii="TimesNewRomanPSMT" w:hAnsi="TimesNewRomanPSMT"/>
          <w:color w:val="000000"/>
          <w:sz w:val="24"/>
        </w:rPr>
        <w:t>40. Парикмахер-модельер (6) - Психолог (3)</w:t>
      </w:r>
      <w:r w:rsidRPr="00FA3535">
        <w:rPr>
          <w:rFonts w:ascii="TimesNewRomanPSMT" w:hAnsi="TimesNewRomanPSMT"/>
          <w:color w:val="000000"/>
        </w:rPr>
        <w:br/>
      </w:r>
      <w:r w:rsidRPr="00FA3535">
        <w:rPr>
          <w:rFonts w:ascii="TimesNewRomanPSMT" w:hAnsi="TimesNewRomanPSMT"/>
          <w:color w:val="000000"/>
          <w:sz w:val="24"/>
        </w:rPr>
        <w:t>41. Пчеловод (1) - Коммерсант (5)</w:t>
      </w:r>
      <w:r w:rsidRPr="00FA3535">
        <w:rPr>
          <w:rFonts w:ascii="TimesNewRomanPSMT" w:hAnsi="TimesNewRomanPSMT"/>
          <w:color w:val="000000"/>
        </w:rPr>
        <w:br/>
      </w:r>
      <w:r w:rsidRPr="00FA3535">
        <w:rPr>
          <w:rFonts w:ascii="TimesNewRomanPSMT" w:hAnsi="TimesNewRomanPSMT"/>
          <w:color w:val="000000"/>
          <w:sz w:val="24"/>
        </w:rPr>
        <w:t>42. Судья (3) - Стенографист (4)</w:t>
      </w:r>
    </w:p>
    <w:p w:rsidR="00FC106E" w:rsidRDefault="00FC106E" w:rsidP="00E11730">
      <w:pPr>
        <w:spacing w:after="0" w:line="240" w:lineRule="auto"/>
        <w:rPr>
          <w:rFonts w:ascii="Times New Roman" w:eastAsia="Times New Roman" w:hAnsi="Times New Roman" w:cs="Times New Roman"/>
          <w:sz w:val="24"/>
          <w:szCs w:val="24"/>
        </w:rPr>
      </w:pPr>
    </w:p>
    <w:p w:rsidR="00197F93" w:rsidRDefault="00FA3535" w:rsidP="00197F93">
      <w:pPr>
        <w:spacing w:after="0" w:line="240" w:lineRule="auto"/>
        <w:jc w:val="center"/>
        <w:rPr>
          <w:rFonts w:ascii="TimesNewRomanPS-BoldMT" w:eastAsia="Times New Roman" w:hAnsi="TimesNewRomanPS-BoldMT" w:cs="Times New Roman"/>
          <w:b/>
          <w:bCs/>
          <w:color w:val="000000"/>
          <w:sz w:val="24"/>
        </w:rPr>
      </w:pPr>
      <w:proofErr w:type="spellStart"/>
      <w:r w:rsidRPr="00FA3535">
        <w:rPr>
          <w:rFonts w:ascii="TimesNewRomanPS-BoldMT" w:eastAsia="Times New Roman" w:hAnsi="TimesNewRomanPS-BoldMT" w:cs="Times New Roman"/>
          <w:b/>
          <w:bCs/>
          <w:color w:val="000000"/>
          <w:sz w:val="24"/>
          <w:u w:val="single"/>
        </w:rPr>
        <w:t>Опросник</w:t>
      </w:r>
      <w:proofErr w:type="spellEnd"/>
      <w:r w:rsidRPr="00FA3535">
        <w:rPr>
          <w:rFonts w:ascii="TimesNewRomanPS-BoldMT" w:eastAsia="Times New Roman" w:hAnsi="TimesNewRomanPS-BoldMT" w:cs="Times New Roman"/>
          <w:b/>
          <w:bCs/>
          <w:color w:val="000000"/>
          <w:sz w:val="24"/>
          <w:u w:val="single"/>
        </w:rPr>
        <w:t xml:space="preserve"> для изучения ведущих мотивов профессиональной деятельности</w:t>
      </w:r>
      <w:r>
        <w:rPr>
          <w:rFonts w:ascii="TimesNewRomanPS-BoldMT" w:eastAsia="Times New Roman" w:hAnsi="TimesNewRomanPS-BoldMT" w:cs="Times New Roman"/>
          <w:b/>
          <w:bCs/>
          <w:color w:val="000000"/>
          <w:sz w:val="24"/>
        </w:rPr>
        <w:t xml:space="preserve">         </w:t>
      </w:r>
    </w:p>
    <w:p w:rsidR="00197F93" w:rsidRDefault="00197F93" w:rsidP="00197F93">
      <w:pPr>
        <w:spacing w:after="0" w:line="240" w:lineRule="auto"/>
        <w:jc w:val="center"/>
        <w:rPr>
          <w:rFonts w:ascii="TimesNewRomanPS-BoldMT" w:eastAsia="Times New Roman" w:hAnsi="TimesNewRomanPS-BoldMT" w:cs="Times New Roman"/>
          <w:b/>
          <w:bCs/>
          <w:color w:val="000000"/>
          <w:sz w:val="24"/>
        </w:rPr>
      </w:pPr>
    </w:p>
    <w:p w:rsidR="007D0AED" w:rsidRPr="00197F93" w:rsidRDefault="00FA3535" w:rsidP="00197F93">
      <w:pPr>
        <w:spacing w:after="0" w:line="240" w:lineRule="auto"/>
        <w:jc w:val="both"/>
        <w:rPr>
          <w:rFonts w:ascii="TimesNewRomanPSMT" w:eastAsia="Times New Roman" w:hAnsi="TimesNewRomanPSMT" w:cs="Times New Roman"/>
          <w:color w:val="000000"/>
          <w:sz w:val="24"/>
        </w:rPr>
      </w:pPr>
      <w:r w:rsidRPr="00FA3535">
        <w:rPr>
          <w:rFonts w:ascii="TimesNewRomanPS-BoldMT" w:eastAsia="Times New Roman" w:hAnsi="TimesNewRomanPS-BoldMT" w:cs="Times New Roman"/>
          <w:b/>
          <w:bCs/>
          <w:color w:val="000000"/>
          <w:sz w:val="24"/>
        </w:rPr>
        <w:lastRenderedPageBreak/>
        <w:t xml:space="preserve">Инструкция: </w:t>
      </w:r>
      <w:r w:rsidRPr="00FA3535">
        <w:rPr>
          <w:rFonts w:ascii="TimesNewRomanPSMT" w:eastAsia="Times New Roman" w:hAnsi="TimesNewRomanPSMT" w:cs="Times New Roman"/>
          <w:color w:val="000000"/>
          <w:sz w:val="24"/>
        </w:rPr>
        <w:t xml:space="preserve">предлагаемый </w:t>
      </w:r>
      <w:proofErr w:type="spellStart"/>
      <w:r w:rsidRPr="00FA3535">
        <w:rPr>
          <w:rFonts w:ascii="TimesNewRomanPSMT" w:eastAsia="Times New Roman" w:hAnsi="TimesNewRomanPSMT" w:cs="Times New Roman"/>
          <w:color w:val="000000"/>
          <w:sz w:val="24"/>
        </w:rPr>
        <w:t>опросник</w:t>
      </w:r>
      <w:proofErr w:type="spellEnd"/>
      <w:r w:rsidRPr="00FA3535">
        <w:rPr>
          <w:rFonts w:ascii="TimesNewRomanPSMT" w:eastAsia="Times New Roman" w:hAnsi="TimesNewRomanPSMT" w:cs="Times New Roman"/>
          <w:color w:val="000000"/>
          <w:sz w:val="24"/>
        </w:rPr>
        <w:t xml:space="preserve"> состоит из ряда утверждений, каждый из</w:t>
      </w:r>
      <w:r w:rsidRPr="00FA3535">
        <w:rPr>
          <w:rFonts w:ascii="TimesNewRomanPSMT" w:eastAsia="Times New Roman" w:hAnsi="TimesNewRomanPSMT" w:cs="Times New Roman"/>
          <w:color w:val="000000"/>
          <w:sz w:val="24"/>
          <w:szCs w:val="24"/>
        </w:rPr>
        <w:br/>
      </w:r>
      <w:r w:rsidRPr="00FA3535">
        <w:rPr>
          <w:rFonts w:ascii="TimesNewRomanPSMT" w:eastAsia="Times New Roman" w:hAnsi="TimesNewRomanPSMT" w:cs="Times New Roman"/>
          <w:color w:val="000000"/>
          <w:sz w:val="24"/>
        </w:rPr>
        <w:t>которых имеет три различных окончания. Необходимо из трех вариантов окончаний</w:t>
      </w:r>
      <w:r w:rsidRPr="00FA3535">
        <w:rPr>
          <w:rFonts w:ascii="TimesNewRomanPSMT" w:eastAsia="Times New Roman" w:hAnsi="TimesNewRomanPSMT" w:cs="Times New Roman"/>
          <w:color w:val="000000"/>
          <w:sz w:val="24"/>
          <w:szCs w:val="24"/>
        </w:rPr>
        <w:br/>
      </w:r>
      <w:r w:rsidRPr="00FA3535">
        <w:rPr>
          <w:rFonts w:ascii="TimesNewRomanPSMT" w:eastAsia="Times New Roman" w:hAnsi="TimesNewRomanPSMT" w:cs="Times New Roman"/>
          <w:color w:val="000000"/>
          <w:sz w:val="24"/>
        </w:rPr>
        <w:t>выбрать наиболее верный. Далее в бланке ответов следует отыскать соответствующий ответ</w:t>
      </w:r>
      <w:r w:rsidR="00B80EEF">
        <w:rPr>
          <w:rFonts w:ascii="TimesNewRomanPSMT" w:eastAsia="Times New Roman" w:hAnsi="TimesNewRomanPSMT" w:cs="Times New Roman"/>
          <w:color w:val="000000"/>
          <w:sz w:val="24"/>
        </w:rPr>
        <w:t xml:space="preserve"> </w:t>
      </w:r>
      <w:r w:rsidRPr="00FA3535">
        <w:rPr>
          <w:rFonts w:ascii="TimesNewRomanPSMT" w:eastAsia="Times New Roman" w:hAnsi="TimesNewRomanPSMT" w:cs="Times New Roman"/>
          <w:color w:val="000000"/>
          <w:sz w:val="24"/>
        </w:rPr>
        <w:t>и отметить его. Отвечая на вопросы, не стремитесь произвести заведомо приятные</w:t>
      </w:r>
      <w:r w:rsidRPr="00FA3535">
        <w:rPr>
          <w:rFonts w:ascii="TimesNewRomanPSMT" w:eastAsia="Times New Roman" w:hAnsi="TimesNewRomanPSMT" w:cs="Times New Roman"/>
          <w:color w:val="000000"/>
          <w:sz w:val="24"/>
          <w:szCs w:val="24"/>
        </w:rPr>
        <w:br/>
      </w:r>
      <w:r w:rsidRPr="00FA3535">
        <w:rPr>
          <w:rFonts w:ascii="TimesNewRomanPSMT" w:eastAsia="Times New Roman" w:hAnsi="TimesNewRomanPSMT" w:cs="Times New Roman"/>
          <w:color w:val="000000"/>
          <w:sz w:val="24"/>
        </w:rPr>
        <w:t>впечатления. Вам важен не конкретный ответ, а суммарный балл по серии вопросов.</w:t>
      </w:r>
    </w:p>
    <w:p w:rsidR="00FA3535" w:rsidRDefault="00FA3535" w:rsidP="00197F93">
      <w:pPr>
        <w:spacing w:after="0" w:line="240" w:lineRule="auto"/>
        <w:jc w:val="both"/>
        <w:rPr>
          <w:rFonts w:ascii="TimesNewRomanPSMT" w:eastAsia="Times New Roman" w:hAnsi="TimesNewRomanPSMT" w:cs="Times New Roman"/>
          <w:color w:val="000000"/>
          <w:sz w:val="24"/>
          <w:szCs w:val="24"/>
        </w:rPr>
      </w:pPr>
      <w:r w:rsidRPr="00FA3535">
        <w:rPr>
          <w:rFonts w:ascii="TimesNewRomanPSMT" w:eastAsia="Times New Roman" w:hAnsi="TimesNewRomanPSMT" w:cs="Times New Roman"/>
          <w:color w:val="000000"/>
          <w:sz w:val="24"/>
        </w:rPr>
        <w:t>1. Мне нравится:</w:t>
      </w:r>
    </w:p>
    <w:p w:rsidR="00FA3535" w:rsidRDefault="00FA3535" w:rsidP="00197F93">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 xml:space="preserve">            </w:t>
      </w:r>
      <w:r w:rsidRPr="00FA3535">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a</w:t>
      </w:r>
      <w:proofErr w:type="spellEnd"/>
      <w:r w:rsidRPr="00FA3535">
        <w:rPr>
          <w:rFonts w:ascii="TimesNewRomanPSMT" w:eastAsia="Times New Roman" w:hAnsi="TimesNewRomanPSMT" w:cs="Times New Roman"/>
          <w:color w:val="000000"/>
          <w:sz w:val="24"/>
        </w:rPr>
        <w:t>) выполнять любую работу, если знаю, что мой труд не пропадет даром;</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b</w:t>
      </w:r>
      <w:proofErr w:type="spellEnd"/>
      <w:r w:rsidRPr="00FA3535">
        <w:rPr>
          <w:rFonts w:ascii="TimesNewRomanPSMT" w:eastAsia="Times New Roman" w:hAnsi="TimesNewRomanPSMT" w:cs="Times New Roman"/>
          <w:color w:val="000000"/>
          <w:sz w:val="24"/>
        </w:rPr>
        <w:t>) научиться всему новому для того, чтобы достигнуть поставленной в жизни цели;</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c</w:t>
      </w:r>
      <w:proofErr w:type="spellEnd"/>
      <w:r w:rsidRPr="00FA3535">
        <w:rPr>
          <w:rFonts w:ascii="TimesNewRomanPSMT" w:eastAsia="Times New Roman" w:hAnsi="TimesNewRomanPSMT" w:cs="Times New Roman"/>
          <w:color w:val="000000"/>
          <w:sz w:val="24"/>
        </w:rPr>
        <w:t>) делать все как можно лучше, потому что это поможет мне в жизни.</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r w:rsidRPr="00FA3535">
        <w:rPr>
          <w:rFonts w:ascii="TimesNewRomanPSMT" w:eastAsia="Times New Roman" w:hAnsi="TimesNewRomanPSMT" w:cs="Times New Roman"/>
          <w:color w:val="000000"/>
          <w:sz w:val="24"/>
        </w:rPr>
        <w:t>2. Я думаю, что:</w:t>
      </w:r>
    </w:p>
    <w:p w:rsidR="00FA3535" w:rsidRDefault="00FA3535" w:rsidP="00FA3535">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 xml:space="preserve">             </w:t>
      </w:r>
      <w:r w:rsidRPr="00FA3535">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a</w:t>
      </w:r>
      <w:proofErr w:type="spellEnd"/>
      <w:r w:rsidRPr="00FA3535">
        <w:rPr>
          <w:rFonts w:ascii="TimesNewRomanPSMT" w:eastAsia="Times New Roman" w:hAnsi="TimesNewRomanPSMT" w:cs="Times New Roman"/>
          <w:color w:val="000000"/>
          <w:sz w:val="24"/>
        </w:rPr>
        <w:t>) надо делать все, что поручают, как можно лучше, т.к. это поможет мне в жизни;</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b</w:t>
      </w:r>
      <w:proofErr w:type="spellEnd"/>
      <w:r w:rsidRPr="00FA3535">
        <w:rPr>
          <w:rFonts w:ascii="TimesNewRomanPSMT" w:eastAsia="Times New Roman" w:hAnsi="TimesNewRomanPSMT" w:cs="Times New Roman"/>
          <w:color w:val="000000"/>
          <w:sz w:val="24"/>
        </w:rPr>
        <w:t>) своей работой надо приносить пользу окружающим, тогда и они ответят тем же;</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c</w:t>
      </w:r>
      <w:proofErr w:type="spellEnd"/>
      <w:r w:rsidRPr="00FA3535">
        <w:rPr>
          <w:rFonts w:ascii="TimesNewRomanPSMT" w:eastAsia="Times New Roman" w:hAnsi="TimesNewRomanPSMT" w:cs="Times New Roman"/>
          <w:color w:val="000000"/>
          <w:sz w:val="24"/>
        </w:rPr>
        <w:t>) можно заниматься чем угодно, если это приближает к достижению поставленных</w:t>
      </w:r>
      <w:r w:rsidRPr="00FA3535">
        <w:rPr>
          <w:rFonts w:ascii="TimesNewRomanPSMT" w:eastAsia="Times New Roman" w:hAnsi="TimesNewRomanPSMT" w:cs="Times New Roman"/>
          <w:color w:val="000000"/>
          <w:sz w:val="24"/>
          <w:szCs w:val="24"/>
        </w:rPr>
        <w:br/>
      </w:r>
      <w:r w:rsidRPr="00FA3535">
        <w:rPr>
          <w:rFonts w:ascii="TimesNewRomanPSMT" w:eastAsia="Times New Roman" w:hAnsi="TimesNewRomanPSMT" w:cs="Times New Roman"/>
          <w:color w:val="000000"/>
          <w:sz w:val="24"/>
        </w:rPr>
        <w:t>целей.</w:t>
      </w:r>
      <w:r w:rsidRPr="00FA3535">
        <w:rPr>
          <w:rFonts w:ascii="TimesNewRomanPSMT" w:eastAsia="Times New Roman" w:hAnsi="TimesNewRomanPSMT" w:cs="Times New Roman"/>
          <w:color w:val="000000"/>
          <w:sz w:val="24"/>
          <w:szCs w:val="24"/>
        </w:rPr>
        <w:br/>
      </w:r>
      <w:r w:rsidRPr="00FA3535">
        <w:rPr>
          <w:rFonts w:ascii="TimesNewRomanPSMT" w:eastAsia="Times New Roman" w:hAnsi="TimesNewRomanPSMT" w:cs="Times New Roman"/>
          <w:color w:val="000000"/>
          <w:sz w:val="24"/>
        </w:rPr>
        <w:t>3. Я люблю:</w:t>
      </w:r>
    </w:p>
    <w:p w:rsidR="00FA3535" w:rsidRDefault="00FA3535" w:rsidP="00FA3535">
      <w:pPr>
        <w:spacing w:after="0" w:line="240" w:lineRule="auto"/>
        <w:jc w:val="both"/>
        <w:rPr>
          <w:rFonts w:ascii="TimesNewRomanPSMT" w:eastAsia="Times New Roman" w:hAnsi="TimesNewRomanPSMT" w:cs="Times New Roman"/>
          <w:color w:val="000000"/>
          <w:sz w:val="24"/>
          <w:szCs w:val="24"/>
        </w:rPr>
      </w:pPr>
      <w:r w:rsidRPr="00FA3535">
        <w:rPr>
          <w:rFonts w:ascii="TimesNewRomanPSMT" w:eastAsia="Times New Roman" w:hAnsi="TimesNewRomanPSMT" w:cs="Times New Roman"/>
          <w:color w:val="000000"/>
          <w:sz w:val="24"/>
        </w:rPr>
        <w:t xml:space="preserve"> </w:t>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a</w:t>
      </w:r>
      <w:proofErr w:type="spellEnd"/>
      <w:r w:rsidRPr="00FA3535">
        <w:rPr>
          <w:rFonts w:ascii="TimesNewRomanPSMT" w:eastAsia="Times New Roman" w:hAnsi="TimesNewRomanPSMT" w:cs="Times New Roman"/>
          <w:color w:val="000000"/>
          <w:sz w:val="24"/>
        </w:rPr>
        <w:t>) узнавать что-то новое, если мне это пригодится в будущем;</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b</w:t>
      </w:r>
      <w:proofErr w:type="spellEnd"/>
      <w:r w:rsidRPr="00FA3535">
        <w:rPr>
          <w:rFonts w:ascii="TimesNewRomanPSMT" w:eastAsia="Times New Roman" w:hAnsi="TimesNewRomanPSMT" w:cs="Times New Roman"/>
          <w:color w:val="000000"/>
          <w:sz w:val="24"/>
        </w:rPr>
        <w:t>) выполнять любую работу как можно лучше, если это будет кем-то замечено;</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c</w:t>
      </w:r>
      <w:proofErr w:type="spellEnd"/>
      <w:r w:rsidRPr="00FA3535">
        <w:rPr>
          <w:rFonts w:ascii="TimesNewRomanPSMT" w:eastAsia="Times New Roman" w:hAnsi="TimesNewRomanPSMT" w:cs="Times New Roman"/>
          <w:color w:val="000000"/>
          <w:sz w:val="24"/>
        </w:rPr>
        <w:t>) делать любое дело как можно лучше, т.к. это приносит радость окружающим.</w:t>
      </w:r>
      <w:r w:rsidRPr="00FA3535">
        <w:rPr>
          <w:rFonts w:ascii="TimesNewRomanPSMT" w:eastAsia="Times New Roman" w:hAnsi="TimesNewRomanPSMT" w:cs="Times New Roman"/>
          <w:color w:val="000000"/>
          <w:sz w:val="24"/>
          <w:szCs w:val="24"/>
        </w:rPr>
        <w:br/>
      </w:r>
      <w:r w:rsidRPr="00FA3535">
        <w:rPr>
          <w:rFonts w:ascii="TimesNewRomanPSMT" w:eastAsia="Times New Roman" w:hAnsi="TimesNewRomanPSMT" w:cs="Times New Roman"/>
          <w:color w:val="000000"/>
          <w:sz w:val="24"/>
        </w:rPr>
        <w:t>4. Я считаю, что:</w:t>
      </w:r>
    </w:p>
    <w:p w:rsidR="00FA3535" w:rsidRDefault="00FA3535" w:rsidP="00FA3535">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 xml:space="preserve">      </w:t>
      </w:r>
      <w:r w:rsidRPr="00FA3535">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a</w:t>
      </w:r>
      <w:proofErr w:type="spellEnd"/>
      <w:r w:rsidRPr="00FA3535">
        <w:rPr>
          <w:rFonts w:ascii="TimesNewRomanPSMT" w:eastAsia="Times New Roman" w:hAnsi="TimesNewRomanPSMT" w:cs="Times New Roman"/>
          <w:color w:val="000000"/>
          <w:sz w:val="24"/>
        </w:rPr>
        <w:t>) главное в любой работе это то, что она приносит пользу окружающим;</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b</w:t>
      </w:r>
      <w:proofErr w:type="spellEnd"/>
      <w:r w:rsidRPr="00FA3535">
        <w:rPr>
          <w:rFonts w:ascii="TimesNewRomanPSMT" w:eastAsia="Times New Roman" w:hAnsi="TimesNewRomanPSMT" w:cs="Times New Roman"/>
          <w:color w:val="000000"/>
          <w:sz w:val="24"/>
        </w:rPr>
        <w:t>) в жизни необходимо все испытать, попробовать свои силы во всем;</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c</w:t>
      </w:r>
      <w:proofErr w:type="spellEnd"/>
      <w:r w:rsidRPr="00FA3535">
        <w:rPr>
          <w:rFonts w:ascii="TimesNewRomanPSMT" w:eastAsia="Times New Roman" w:hAnsi="TimesNewRomanPSMT" w:cs="Times New Roman"/>
          <w:color w:val="000000"/>
          <w:sz w:val="24"/>
        </w:rPr>
        <w:t>) В жизни главное – это постоянно учиться всему новому.</w:t>
      </w:r>
      <w:r w:rsidRPr="00FA3535">
        <w:rPr>
          <w:rFonts w:ascii="TimesNewRomanPSMT" w:eastAsia="Times New Roman" w:hAnsi="TimesNewRomanPSMT" w:cs="Times New Roman"/>
          <w:color w:val="000000"/>
          <w:sz w:val="24"/>
          <w:szCs w:val="24"/>
        </w:rPr>
        <w:br/>
      </w:r>
      <w:r w:rsidRPr="00FA3535">
        <w:rPr>
          <w:rFonts w:ascii="TimesNewRomanPSMT" w:eastAsia="Times New Roman" w:hAnsi="TimesNewRomanPSMT" w:cs="Times New Roman"/>
          <w:color w:val="000000"/>
          <w:sz w:val="24"/>
        </w:rPr>
        <w:t>5. Мне приятно:</w:t>
      </w:r>
    </w:p>
    <w:p w:rsidR="00FA3535" w:rsidRDefault="00FA3535" w:rsidP="00FA3535">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 xml:space="preserve">     </w:t>
      </w:r>
      <w:r w:rsidRPr="00FA3535">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a</w:t>
      </w:r>
      <w:proofErr w:type="spellEnd"/>
      <w:r w:rsidRPr="00FA3535">
        <w:rPr>
          <w:rFonts w:ascii="TimesNewRomanPSMT" w:eastAsia="Times New Roman" w:hAnsi="TimesNewRomanPSMT" w:cs="Times New Roman"/>
          <w:color w:val="000000"/>
          <w:sz w:val="24"/>
        </w:rPr>
        <w:t>) когда я делаю любую работу так хорошо, как я это могу;</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b</w:t>
      </w:r>
      <w:proofErr w:type="spellEnd"/>
      <w:r w:rsidRPr="00FA3535">
        <w:rPr>
          <w:rFonts w:ascii="TimesNewRomanPSMT" w:eastAsia="Times New Roman" w:hAnsi="TimesNewRomanPSMT" w:cs="Times New Roman"/>
          <w:color w:val="000000"/>
          <w:sz w:val="24"/>
        </w:rPr>
        <w:t>) когда моя работа приносит пользу окружающим, т.к. это главное в любой работе;</w:t>
      </w:r>
      <w:r w:rsidRPr="00FA3535">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c</w:t>
      </w:r>
      <w:proofErr w:type="spellEnd"/>
      <w:r w:rsidRPr="00FA3535">
        <w:rPr>
          <w:rFonts w:ascii="TimesNewRomanPSMT" w:eastAsia="Times New Roman" w:hAnsi="TimesNewRomanPSMT" w:cs="Times New Roman"/>
          <w:color w:val="000000"/>
          <w:sz w:val="24"/>
        </w:rPr>
        <w:t>) выполнять любую работу, потому что работать всегда приятно.</w:t>
      </w:r>
      <w:r w:rsidRPr="00FA3535">
        <w:rPr>
          <w:rFonts w:ascii="TimesNewRomanPSMT" w:eastAsia="Times New Roman" w:hAnsi="TimesNewRomanPSMT" w:cs="Times New Roman"/>
          <w:color w:val="000000"/>
          <w:sz w:val="24"/>
          <w:szCs w:val="24"/>
        </w:rPr>
        <w:br/>
      </w:r>
      <w:r w:rsidRPr="00FA3535">
        <w:rPr>
          <w:rFonts w:ascii="TimesNewRomanPSMT" w:eastAsia="Times New Roman" w:hAnsi="TimesNewRomanPSMT" w:cs="Times New Roman"/>
          <w:color w:val="000000"/>
          <w:sz w:val="24"/>
        </w:rPr>
        <w:t>6. Меня привлекает:</w:t>
      </w:r>
    </w:p>
    <w:p w:rsidR="007D0AED" w:rsidRDefault="00FA3535" w:rsidP="00FA3535">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 xml:space="preserve">     </w:t>
      </w:r>
      <w:r w:rsidRPr="00FA3535">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a</w:t>
      </w:r>
      <w:proofErr w:type="spellEnd"/>
      <w:r w:rsidRPr="00FA3535">
        <w:rPr>
          <w:rFonts w:ascii="TimesNewRomanPSMT" w:eastAsia="Times New Roman" w:hAnsi="TimesNewRomanPSMT" w:cs="Times New Roman"/>
          <w:color w:val="000000"/>
          <w:sz w:val="24"/>
        </w:rPr>
        <w:t>) процесс приобретения новых знаний и навыков;</w:t>
      </w:r>
      <w:r w:rsidRPr="00FA3535">
        <w:rPr>
          <w:rFonts w:ascii="TimesNewRomanPSMT" w:eastAsia="Times New Roman" w:hAnsi="TimesNewRomanPSMT" w:cs="Times New Roman"/>
          <w:color w:val="000000"/>
          <w:sz w:val="24"/>
          <w:szCs w:val="24"/>
        </w:rPr>
        <w:br/>
      </w:r>
      <w:r w:rsidR="007D0AED">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b</w:t>
      </w:r>
      <w:proofErr w:type="spellEnd"/>
      <w:r w:rsidRPr="00FA3535">
        <w:rPr>
          <w:rFonts w:ascii="TimesNewRomanPSMT" w:eastAsia="Times New Roman" w:hAnsi="TimesNewRomanPSMT" w:cs="Times New Roman"/>
          <w:color w:val="000000"/>
          <w:sz w:val="24"/>
        </w:rPr>
        <w:t>) выполнение любой работы на пределах моих возможностей;</w:t>
      </w:r>
      <w:r w:rsidRPr="00FA3535">
        <w:rPr>
          <w:rFonts w:ascii="TimesNewRomanPSMT" w:eastAsia="Times New Roman" w:hAnsi="TimesNewRomanPSMT" w:cs="Times New Roman"/>
          <w:color w:val="000000"/>
          <w:sz w:val="24"/>
          <w:szCs w:val="24"/>
        </w:rPr>
        <w:br/>
      </w:r>
      <w:r w:rsidR="007D0AED">
        <w:rPr>
          <w:rFonts w:ascii="TimesNewRomanPSMT" w:eastAsia="Times New Roman" w:hAnsi="TimesNewRomanPSMT" w:cs="Times New Roman"/>
          <w:color w:val="000000"/>
          <w:sz w:val="24"/>
        </w:rPr>
        <w:t xml:space="preserve">      </w:t>
      </w:r>
      <w:proofErr w:type="spellStart"/>
      <w:r w:rsidRPr="00FA3535">
        <w:rPr>
          <w:rFonts w:ascii="TimesNewRomanPSMT" w:eastAsia="Times New Roman" w:hAnsi="TimesNewRomanPSMT" w:cs="Times New Roman"/>
          <w:color w:val="000000"/>
          <w:sz w:val="24"/>
        </w:rPr>
        <w:t>c</w:t>
      </w:r>
      <w:proofErr w:type="spellEnd"/>
      <w:r w:rsidRPr="00FA3535">
        <w:rPr>
          <w:rFonts w:ascii="TimesNewRomanPSMT" w:eastAsia="Times New Roman" w:hAnsi="TimesNewRomanPSMT" w:cs="Times New Roman"/>
          <w:color w:val="000000"/>
          <w:sz w:val="24"/>
        </w:rPr>
        <w:t>) процесс той работы, которая приносит явную пользу окружающим.</w:t>
      </w:r>
      <w:r w:rsidRPr="00FA3535">
        <w:rPr>
          <w:rFonts w:ascii="TimesNewRomanPSMT" w:eastAsia="Times New Roman" w:hAnsi="TimesNewRomanPSMT" w:cs="Times New Roman"/>
          <w:color w:val="000000"/>
          <w:sz w:val="24"/>
          <w:szCs w:val="24"/>
        </w:rPr>
        <w:br/>
      </w:r>
      <w:r w:rsidRPr="00FA3535">
        <w:rPr>
          <w:rFonts w:ascii="TimesNewRomanPSMT" w:eastAsia="Times New Roman" w:hAnsi="TimesNewRomanPSMT" w:cs="Times New Roman"/>
          <w:color w:val="000000"/>
          <w:sz w:val="24"/>
        </w:rPr>
        <w:t>7. Я уверен в том:</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szCs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любая работа интересна людям тогда, когда она важна и ответственна;</w:t>
      </w:r>
      <w:r>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любая работа интересна тогда, когда она приносит мне пользу;</w:t>
      </w:r>
      <w:r>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любая работа интересна тогда, когда я могу мастерски ее выполнить.</w:t>
      </w:r>
      <w:r w:rsidRPr="00FA3535">
        <w:rPr>
          <w:rFonts w:ascii="TimesNewRomanPSMT" w:eastAsia="Times New Roman" w:hAnsi="TimesNewRomanPSMT" w:cs="Times New Roman"/>
          <w:color w:val="000000"/>
          <w:sz w:val="24"/>
        </w:rPr>
        <w:t xml:space="preserve"> </w:t>
      </w:r>
    </w:p>
    <w:p w:rsidR="007D0AED" w:rsidRDefault="00FA3535" w:rsidP="00FA3535">
      <w:pPr>
        <w:spacing w:after="0" w:line="240" w:lineRule="auto"/>
        <w:jc w:val="both"/>
        <w:rPr>
          <w:rFonts w:ascii="TimesNewRomanPSMT" w:eastAsia="Times New Roman" w:hAnsi="TimesNewRomanPSMT" w:cs="Times New Roman"/>
          <w:color w:val="000000"/>
          <w:sz w:val="24"/>
          <w:szCs w:val="24"/>
        </w:rPr>
      </w:pPr>
      <w:r w:rsidRPr="00FA3535">
        <w:rPr>
          <w:rFonts w:ascii="TimesNewRomanPSMT" w:eastAsia="Times New Roman" w:hAnsi="TimesNewRomanPSMT" w:cs="Times New Roman"/>
          <w:color w:val="000000"/>
          <w:sz w:val="24"/>
        </w:rPr>
        <w:t>8. Мне нравится:</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szCs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быть мастером своего дела;</w:t>
      </w:r>
      <w:r>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делать что-то самому, без помощи взрослых;</w:t>
      </w:r>
      <w:r>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постоянно учиться чему-то новому.</w:t>
      </w:r>
      <w:r w:rsidRPr="00FA3535">
        <w:rPr>
          <w:rFonts w:ascii="TimesNewRomanPSMT" w:eastAsia="Times New Roman" w:hAnsi="TimesNewRomanPSMT" w:cs="Times New Roman"/>
          <w:color w:val="000000"/>
          <w:sz w:val="24"/>
        </w:rPr>
        <w:t xml:space="preserve"> </w:t>
      </w:r>
    </w:p>
    <w:p w:rsidR="007D0AED" w:rsidRDefault="00FA3535" w:rsidP="00FA3535">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9. Мне интересно:</w:t>
      </w:r>
      <w:r w:rsidR="007D0AED"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учиться;</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делать все то, что заметно окружающим;</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работать.</w:t>
      </w:r>
      <w:r w:rsidRPr="00FA3535">
        <w:rPr>
          <w:rFonts w:ascii="TimesNewRomanPSMT" w:eastAsia="Times New Roman" w:hAnsi="TimesNewRomanPSMT" w:cs="Times New Roman"/>
          <w:color w:val="000000"/>
          <w:sz w:val="24"/>
        </w:rPr>
        <w:t xml:space="preserve"> </w:t>
      </w:r>
    </w:p>
    <w:p w:rsidR="007D0AED" w:rsidRDefault="00FA3535" w:rsidP="00FA3535">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10. Я думаю, что:</w:t>
      </w:r>
      <w:r w:rsidR="007D0AED"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было бы лучше, если бы результаты моей работы всегда были видны</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окружающим;</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в любой работе важен результат;</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необходимо скорей овладеть нужными знаниями и навыками, чтобы можно было</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бы самому делать все, что хочется.</w:t>
      </w:r>
      <w:r w:rsidRPr="00FA3535">
        <w:rPr>
          <w:rFonts w:ascii="TimesNewRomanPSMT" w:eastAsia="Times New Roman" w:hAnsi="TimesNewRomanPSMT" w:cs="Times New Roman"/>
          <w:color w:val="000000"/>
          <w:sz w:val="24"/>
        </w:rPr>
        <w:t xml:space="preserve"> </w:t>
      </w:r>
    </w:p>
    <w:p w:rsidR="007D0AED" w:rsidRDefault="00FA3535" w:rsidP="00FA3535">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11. Мне хочется:</w:t>
      </w:r>
      <w:r w:rsidR="007D0AED"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заниматься только тем, что мне приятно;</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lastRenderedPageBreak/>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любое дело делать как можно лучше, поскольку только таким образом можно</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сделать действительно хорошо;</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чтобы моя работа приносила пользу окружающим, т.к. это поможет мне в</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будущем.</w:t>
      </w:r>
      <w:r w:rsidRPr="00FA3535">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12. Мне интересно:</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szCs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когда я делаю какое-то дело так хорошо, как это могут сделать немногие;</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когда я обучаюсь делать то, чего не умел раньше;</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делать те вещи, которые обращают на себя внимание.</w:t>
      </w:r>
    </w:p>
    <w:p w:rsidR="007D0AED" w:rsidRDefault="007D0AED" w:rsidP="00FA3535">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13. Я люблю:</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делать то, что очень всеми ценится;</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делать любое дело, если мне не мешают;</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szCs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когда мне есть, чем заняться.</w:t>
      </w:r>
      <w:r w:rsidRPr="00FA3535">
        <w:rPr>
          <w:rFonts w:ascii="TimesNewRomanPSMT" w:eastAsia="Times New Roman" w:hAnsi="TimesNewRomanPSMT" w:cs="Times New Roman"/>
          <w:color w:val="000000"/>
          <w:sz w:val="24"/>
        </w:rPr>
        <w:t xml:space="preserve"> </w:t>
      </w:r>
    </w:p>
    <w:p w:rsidR="007D0AED" w:rsidRDefault="00FA3535" w:rsidP="00FA3535">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14. Мне хочется:</w:t>
      </w:r>
      <w:r w:rsidR="007D0AED"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выполнять любую работу, т.к. мне интересен ее результат;</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выполнять ту работу, которая приносит пользу;</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выполнять ту работу, которая мне нравится.</w:t>
      </w:r>
      <w:r w:rsidRPr="00FA3535">
        <w:rPr>
          <w:rFonts w:ascii="TimesNewRomanPSMT" w:eastAsia="Times New Roman" w:hAnsi="TimesNewRomanPSMT" w:cs="Times New Roman"/>
          <w:color w:val="000000"/>
          <w:sz w:val="24"/>
        </w:rPr>
        <w:t xml:space="preserve"> </w:t>
      </w:r>
    </w:p>
    <w:p w:rsidR="007D0AED" w:rsidRDefault="00FA3535" w:rsidP="00FA3535">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15. Я считаю, что:</w:t>
      </w:r>
      <w:r w:rsidR="007D0AED"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в любой работе самое интересное – это ее процесс;</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в любой работе самое интересное – это ее результат;</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в любой работе самое интересное – это то, насколько она важна для других людей;</w:t>
      </w:r>
      <w:r w:rsidRPr="00FA3535">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16. Мне приятно:</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учиться всему, что мне потом пригодится в жизни;</w:t>
      </w:r>
      <w:r w:rsidRPr="00FA3535">
        <w:rPr>
          <w:rFonts w:ascii="TimesNewRomanPSMT" w:eastAsia="Times New Roman" w:hAnsi="TimesNewRomanPSMT" w:cs="Times New Roman"/>
          <w:color w:val="000000"/>
          <w:sz w:val="24"/>
        </w:rPr>
        <w:t xml:space="preserve">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учиться всему новому, независи</w:t>
      </w:r>
      <w:r>
        <w:rPr>
          <w:rFonts w:ascii="TimesNewRomanPSMT" w:eastAsia="Times New Roman" w:hAnsi="TimesNewRomanPSMT" w:cs="Times New Roman"/>
          <w:color w:val="000000"/>
          <w:sz w:val="24"/>
        </w:rPr>
        <w:t xml:space="preserve">мо от того, насколько это нужно </w:t>
      </w:r>
    </w:p>
    <w:p w:rsidR="007D0AED" w:rsidRDefault="007D0AED"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учиться, поскольку нравится сам процесс учения</w:t>
      </w:r>
    </w:p>
    <w:p w:rsidR="00D40E8C" w:rsidRDefault="00FA3535" w:rsidP="00FA3535">
      <w:pPr>
        <w:spacing w:after="0" w:line="240" w:lineRule="auto"/>
        <w:jc w:val="both"/>
        <w:rPr>
          <w:rFonts w:ascii="TimesNewRomanPSMT" w:eastAsia="Times New Roman" w:hAnsi="TimesNewRomanPSMT" w:cs="Times New Roman"/>
          <w:color w:val="000000"/>
          <w:sz w:val="24"/>
          <w:szCs w:val="24"/>
        </w:rPr>
      </w:pPr>
      <w:r w:rsidRPr="00FA3535">
        <w:rPr>
          <w:rFonts w:ascii="TimesNewRomanPSMT" w:eastAsia="Times New Roman" w:hAnsi="TimesNewRomanPSMT" w:cs="Times New Roman"/>
          <w:color w:val="000000"/>
          <w:sz w:val="24"/>
        </w:rPr>
        <w:t>17. Меня привлекает:</w:t>
      </w:r>
    </w:p>
    <w:p w:rsidR="00D40E8C" w:rsidRDefault="00D40E8C"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szCs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перспектива, которая откроется мне после окончания учебы;</w:t>
      </w:r>
    </w:p>
    <w:p w:rsidR="00D40E8C" w:rsidRDefault="00D40E8C"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007D0AED"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то, что после учебы я стану нужным человеком;</w:t>
      </w:r>
      <w:r w:rsidR="007D0AED" w:rsidRPr="00FA3535">
        <w:rPr>
          <w:rFonts w:ascii="TimesNewRomanPSMT" w:eastAsia="Times New Roman" w:hAnsi="TimesNewRomanPSMT" w:cs="Times New Roman"/>
          <w:color w:val="000000"/>
          <w:sz w:val="24"/>
        </w:rPr>
        <w:t xml:space="preserve"> </w:t>
      </w:r>
    </w:p>
    <w:p w:rsidR="00D40E8C" w:rsidRDefault="00D40E8C"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в учебе то, что она полезна для меня.</w:t>
      </w:r>
      <w:r w:rsidR="007D0AED" w:rsidRPr="00FA3535">
        <w:rPr>
          <w:rFonts w:ascii="TimesNewRomanPSMT" w:eastAsia="Times New Roman" w:hAnsi="TimesNewRomanPSMT" w:cs="Times New Roman"/>
          <w:color w:val="000000"/>
          <w:sz w:val="24"/>
        </w:rPr>
        <w:t xml:space="preserve"> </w:t>
      </w:r>
    </w:p>
    <w:p w:rsidR="00D40E8C" w:rsidRDefault="00FA3535" w:rsidP="00FA3535">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18. Я уверен в том, что:</w:t>
      </w:r>
      <w:r w:rsidR="007D0AED" w:rsidRPr="00FA3535">
        <w:rPr>
          <w:rFonts w:ascii="TimesNewRomanPSMT" w:eastAsia="Times New Roman" w:hAnsi="TimesNewRomanPSMT" w:cs="Times New Roman"/>
          <w:color w:val="000000"/>
          <w:sz w:val="24"/>
        </w:rPr>
        <w:t xml:space="preserve"> </w:t>
      </w:r>
    </w:p>
    <w:p w:rsidR="00D40E8C" w:rsidRDefault="00D40E8C"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то, чему я научусь, всегда мне пригодится;</w:t>
      </w:r>
      <w:r w:rsidR="007D0AED" w:rsidRPr="00FA3535">
        <w:rPr>
          <w:rFonts w:ascii="TimesNewRomanPSMT" w:eastAsia="Times New Roman" w:hAnsi="TimesNewRomanPSMT" w:cs="Times New Roman"/>
          <w:color w:val="000000"/>
          <w:sz w:val="24"/>
        </w:rPr>
        <w:t xml:space="preserve"> </w:t>
      </w:r>
    </w:p>
    <w:p w:rsidR="00D40E8C" w:rsidRDefault="00D40E8C"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мне всегда будет нравиться учиться;</w:t>
      </w:r>
      <w:r w:rsidR="007D0AED" w:rsidRPr="00FA3535">
        <w:rPr>
          <w:rFonts w:ascii="TimesNewRomanPSMT" w:eastAsia="Times New Roman" w:hAnsi="TimesNewRomanPSMT" w:cs="Times New Roman"/>
          <w:color w:val="000000"/>
          <w:sz w:val="24"/>
        </w:rPr>
        <w:t xml:space="preserve"> </w:t>
      </w:r>
    </w:p>
    <w:p w:rsidR="00D40E8C" w:rsidRDefault="00D40E8C"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после учебы я стану нужным человеком.</w:t>
      </w:r>
      <w:r w:rsidR="007D0AED" w:rsidRPr="00FA3535">
        <w:rPr>
          <w:rFonts w:ascii="TimesNewRomanPSMT" w:eastAsia="Times New Roman" w:hAnsi="TimesNewRomanPSMT" w:cs="Times New Roman"/>
          <w:color w:val="000000"/>
          <w:sz w:val="24"/>
        </w:rPr>
        <w:t xml:space="preserve"> </w:t>
      </w:r>
    </w:p>
    <w:p w:rsidR="00D40E8C" w:rsidRDefault="00FA3535" w:rsidP="00FA3535">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19. Мне нравится:</w:t>
      </w:r>
      <w:r w:rsidR="007D0AED" w:rsidRPr="00FA3535">
        <w:rPr>
          <w:rFonts w:ascii="TimesNewRomanPSMT" w:eastAsia="Times New Roman" w:hAnsi="TimesNewRomanPSMT" w:cs="Times New Roman"/>
          <w:color w:val="000000"/>
          <w:sz w:val="24"/>
        </w:rPr>
        <w:t xml:space="preserve"> </w:t>
      </w:r>
    </w:p>
    <w:p w:rsidR="00D40E8C" w:rsidRDefault="00D40E8C"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когда результаты моей работы видны окружающим;</w:t>
      </w:r>
      <w:r w:rsidR="007D0AED" w:rsidRPr="00FA3535">
        <w:rPr>
          <w:rFonts w:ascii="TimesNewRomanPSMT" w:eastAsia="Times New Roman" w:hAnsi="TimesNewRomanPSMT" w:cs="Times New Roman"/>
          <w:color w:val="000000"/>
          <w:sz w:val="24"/>
        </w:rPr>
        <w:t xml:space="preserve"> </w:t>
      </w:r>
    </w:p>
    <w:p w:rsidR="00D40E8C" w:rsidRDefault="00D40E8C"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когда я выполняю свою работу мастерски;</w:t>
      </w:r>
      <w:r w:rsidR="007D0AED" w:rsidRPr="00FA3535">
        <w:rPr>
          <w:rFonts w:ascii="TimesNewRomanPSMT" w:eastAsia="Times New Roman" w:hAnsi="TimesNewRomanPSMT" w:cs="Times New Roman"/>
          <w:color w:val="000000"/>
          <w:sz w:val="24"/>
        </w:rPr>
        <w:t xml:space="preserve"> </w:t>
      </w:r>
    </w:p>
    <w:p w:rsidR="00D40E8C" w:rsidRDefault="00D40E8C"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когда я выполняю любое дело так хорошо, как это могут сделать немногие.</w:t>
      </w:r>
      <w:r w:rsidR="007D0AED" w:rsidRPr="00FA3535">
        <w:rPr>
          <w:rFonts w:ascii="TimesNewRomanPSMT" w:eastAsia="Times New Roman" w:hAnsi="TimesNewRomanPSMT" w:cs="Times New Roman"/>
          <w:color w:val="000000"/>
          <w:sz w:val="24"/>
        </w:rPr>
        <w:t xml:space="preserve"> </w:t>
      </w:r>
    </w:p>
    <w:p w:rsidR="00D40E8C" w:rsidRDefault="00FA3535" w:rsidP="00FA3535">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20. Мне интересно:</w:t>
      </w:r>
      <w:r w:rsidR="007D0AED" w:rsidRPr="00FA3535">
        <w:rPr>
          <w:rFonts w:ascii="TimesNewRomanPSMT" w:eastAsia="Times New Roman" w:hAnsi="TimesNewRomanPSMT" w:cs="Times New Roman"/>
          <w:color w:val="000000"/>
          <w:sz w:val="24"/>
        </w:rPr>
        <w:t xml:space="preserve"> </w:t>
      </w:r>
    </w:p>
    <w:p w:rsidR="00D40E8C" w:rsidRDefault="00D40E8C" w:rsidP="00FA3535">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a</w:t>
      </w:r>
      <w:proofErr w:type="spellEnd"/>
      <w:r w:rsidR="00FA3535" w:rsidRPr="00FA3535">
        <w:rPr>
          <w:rFonts w:ascii="TimesNewRomanPSMT" w:eastAsia="Times New Roman" w:hAnsi="TimesNewRomanPSMT" w:cs="Times New Roman"/>
          <w:color w:val="000000"/>
          <w:sz w:val="24"/>
        </w:rPr>
        <w:t>) когда я качественно выполняю порученное мне дело;</w:t>
      </w:r>
      <w:r w:rsidR="007D0AED" w:rsidRPr="00FA3535">
        <w:rPr>
          <w:rFonts w:ascii="TimesNewRomanPSMT" w:eastAsia="Times New Roman" w:hAnsi="TimesNewRomanPSMT" w:cs="Times New Roman"/>
          <w:color w:val="000000"/>
          <w:sz w:val="24"/>
        </w:rPr>
        <w:t xml:space="preserve"> </w:t>
      </w:r>
    </w:p>
    <w:p w:rsidR="00D40E8C" w:rsidRDefault="00D40E8C" w:rsidP="00FA3535">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b</w:t>
      </w:r>
      <w:proofErr w:type="spellEnd"/>
      <w:r w:rsidR="00FA3535" w:rsidRPr="00FA3535">
        <w:rPr>
          <w:rFonts w:ascii="TimesNewRomanPSMT" w:eastAsia="Times New Roman" w:hAnsi="TimesNewRomanPSMT" w:cs="Times New Roman"/>
          <w:color w:val="000000"/>
          <w:sz w:val="24"/>
        </w:rPr>
        <w:t>) делать все то, что заметно для окружающих;</w:t>
      </w:r>
    </w:p>
    <w:p w:rsidR="007D0AED" w:rsidRDefault="00D40E8C" w:rsidP="00FA3535">
      <w:pPr>
        <w:spacing w:after="0" w:line="240" w:lineRule="auto"/>
        <w:jc w:val="both"/>
        <w:rPr>
          <w:rFonts w:ascii="Times New Roman" w:eastAsia="Times New Roman" w:hAnsi="Times New Roman" w:cs="Times New Roman"/>
          <w:sz w:val="24"/>
          <w:szCs w:val="24"/>
        </w:rPr>
      </w:pPr>
      <w:r>
        <w:rPr>
          <w:rFonts w:ascii="TimesNewRomanPSMT" w:eastAsia="Times New Roman" w:hAnsi="TimesNewRomanPSMT" w:cs="Times New Roman"/>
          <w:color w:val="000000"/>
          <w:sz w:val="24"/>
          <w:szCs w:val="24"/>
        </w:rPr>
        <w:t xml:space="preserve">      </w:t>
      </w:r>
      <w:r w:rsidRPr="00FA3535">
        <w:rPr>
          <w:rFonts w:ascii="TimesNewRomanPSMT" w:eastAsia="Times New Roman" w:hAnsi="TimesNewRomanPSMT" w:cs="Times New Roman"/>
          <w:color w:val="000000"/>
          <w:sz w:val="24"/>
        </w:rPr>
        <w:t xml:space="preserve"> </w:t>
      </w:r>
      <w:proofErr w:type="spellStart"/>
      <w:r w:rsidR="00FA3535" w:rsidRPr="00FA3535">
        <w:rPr>
          <w:rFonts w:ascii="TimesNewRomanPSMT" w:eastAsia="Times New Roman" w:hAnsi="TimesNewRomanPSMT" w:cs="Times New Roman"/>
          <w:color w:val="000000"/>
          <w:sz w:val="24"/>
        </w:rPr>
        <w:t>c</w:t>
      </w:r>
      <w:proofErr w:type="spellEnd"/>
      <w:r w:rsidR="00FA3535" w:rsidRPr="00FA3535">
        <w:rPr>
          <w:rFonts w:ascii="TimesNewRomanPSMT" w:eastAsia="Times New Roman" w:hAnsi="TimesNewRomanPSMT" w:cs="Times New Roman"/>
          <w:color w:val="000000"/>
          <w:sz w:val="24"/>
        </w:rPr>
        <w:t>) если все знают, что я делаю на своей работе.</w:t>
      </w:r>
    </w:p>
    <w:p w:rsidR="00FA3535" w:rsidRPr="00FA3535" w:rsidRDefault="007D0AED" w:rsidP="00FA3535">
      <w:pPr>
        <w:spacing w:after="0" w:line="240" w:lineRule="auto"/>
        <w:jc w:val="both"/>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 </w:t>
      </w:r>
      <w:r w:rsidR="00FA3535" w:rsidRPr="00FA3535">
        <w:rPr>
          <w:rFonts w:ascii="TimesNewRomanPS-BoldMT" w:eastAsia="Times New Roman" w:hAnsi="TimesNewRomanPS-BoldMT" w:cs="Times New Roman"/>
          <w:b/>
          <w:bCs/>
          <w:color w:val="000000"/>
          <w:sz w:val="24"/>
        </w:rPr>
        <w:t>Лист для ответов</w:t>
      </w: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30"/>
        <w:gridCol w:w="646"/>
        <w:gridCol w:w="708"/>
        <w:gridCol w:w="709"/>
        <w:gridCol w:w="709"/>
        <w:gridCol w:w="567"/>
      </w:tblGrid>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1.1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1.2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1.6</w:t>
            </w: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1a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4b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9c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10b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7a </w:t>
            </w:r>
          </w:p>
        </w:tc>
        <w:tc>
          <w:tcPr>
            <w:tcW w:w="567"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8b</w:t>
            </w: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2c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5c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13c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14a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14b </w:t>
            </w:r>
          </w:p>
        </w:tc>
        <w:tc>
          <w:tcPr>
            <w:tcW w:w="567"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11a</w:t>
            </w: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13a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13b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15a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15b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15c </w:t>
            </w:r>
          </w:p>
        </w:tc>
        <w:tc>
          <w:tcPr>
            <w:tcW w:w="567"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14c</w:t>
            </w: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2.1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2.2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2.4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2.6</w:t>
            </w: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1b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4c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9a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10c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7b </w:t>
            </w:r>
          </w:p>
        </w:tc>
        <w:tc>
          <w:tcPr>
            <w:tcW w:w="567"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8c</w:t>
            </w: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3a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6a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16c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12b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17b </w:t>
            </w:r>
          </w:p>
        </w:tc>
        <w:tc>
          <w:tcPr>
            <w:tcW w:w="567"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17c</w:t>
            </w: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16a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16b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18b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17a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18c </w:t>
            </w:r>
          </w:p>
        </w:tc>
        <w:tc>
          <w:tcPr>
            <w:tcW w:w="567"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18a</w:t>
            </w: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3.1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3.3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3.4</w:t>
            </w:r>
          </w:p>
        </w:tc>
        <w:tc>
          <w:tcPr>
            <w:tcW w:w="709"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c>
          <w:tcPr>
            <w:tcW w:w="567"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1c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5a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7c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8a</w:t>
            </w:r>
          </w:p>
        </w:tc>
        <w:tc>
          <w:tcPr>
            <w:tcW w:w="709"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c>
          <w:tcPr>
            <w:tcW w:w="567"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2a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6b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12a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19c</w:t>
            </w:r>
          </w:p>
        </w:tc>
        <w:tc>
          <w:tcPr>
            <w:tcW w:w="709"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c>
          <w:tcPr>
            <w:tcW w:w="567"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3b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11b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19b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20a</w:t>
            </w:r>
          </w:p>
        </w:tc>
        <w:tc>
          <w:tcPr>
            <w:tcW w:w="709"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c>
          <w:tcPr>
            <w:tcW w:w="567"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lastRenderedPageBreak/>
              <w:t xml:space="preserve">4.1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4.2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 xml:space="preserve">4.3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BoldMT" w:eastAsia="Times New Roman" w:hAnsi="TimesNewRomanPS-BoldMT" w:cs="Times New Roman"/>
                <w:b/>
                <w:bCs/>
                <w:color w:val="000000"/>
                <w:sz w:val="24"/>
              </w:rPr>
              <w:t>4.4</w:t>
            </w:r>
          </w:p>
        </w:tc>
        <w:tc>
          <w:tcPr>
            <w:tcW w:w="709"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c>
          <w:tcPr>
            <w:tcW w:w="567"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2b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4a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9b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10a</w:t>
            </w:r>
          </w:p>
        </w:tc>
        <w:tc>
          <w:tcPr>
            <w:tcW w:w="709"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c>
          <w:tcPr>
            <w:tcW w:w="567"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3c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5b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12b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19a</w:t>
            </w:r>
          </w:p>
        </w:tc>
        <w:tc>
          <w:tcPr>
            <w:tcW w:w="709"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c>
          <w:tcPr>
            <w:tcW w:w="567"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r>
      <w:tr w:rsidR="00FA3535" w:rsidRPr="00FA3535" w:rsidTr="007D0AED">
        <w:tc>
          <w:tcPr>
            <w:tcW w:w="630"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11c </w:t>
            </w:r>
          </w:p>
        </w:tc>
        <w:tc>
          <w:tcPr>
            <w:tcW w:w="646"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6c </w:t>
            </w:r>
          </w:p>
        </w:tc>
        <w:tc>
          <w:tcPr>
            <w:tcW w:w="708"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 xml:space="preserve">20c </w:t>
            </w:r>
          </w:p>
        </w:tc>
        <w:tc>
          <w:tcPr>
            <w:tcW w:w="709" w:type="dxa"/>
            <w:tcBorders>
              <w:top w:val="single" w:sz="4" w:space="0" w:color="auto"/>
              <w:left w:val="single" w:sz="4" w:space="0" w:color="auto"/>
              <w:bottom w:val="single" w:sz="4" w:space="0" w:color="auto"/>
              <w:right w:val="single" w:sz="4" w:space="0" w:color="auto"/>
            </w:tcBorders>
            <w:vAlign w:val="center"/>
            <w:hideMark/>
          </w:tcPr>
          <w:p w:rsidR="00FA3535" w:rsidRPr="00FA3535" w:rsidRDefault="00FA3535" w:rsidP="00FA3535">
            <w:pPr>
              <w:spacing w:after="0" w:line="240" w:lineRule="auto"/>
              <w:rPr>
                <w:rFonts w:ascii="Times New Roman" w:eastAsia="Times New Roman" w:hAnsi="Times New Roman" w:cs="Times New Roman"/>
                <w:sz w:val="24"/>
                <w:szCs w:val="24"/>
              </w:rPr>
            </w:pPr>
            <w:r w:rsidRPr="00FA3535">
              <w:rPr>
                <w:rFonts w:ascii="TimesNewRomanPSMT" w:eastAsia="Times New Roman" w:hAnsi="TimesNewRomanPSMT" w:cs="Times New Roman"/>
                <w:color w:val="000000"/>
                <w:sz w:val="24"/>
              </w:rPr>
              <w:t>20b</w:t>
            </w:r>
          </w:p>
        </w:tc>
        <w:tc>
          <w:tcPr>
            <w:tcW w:w="709"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c>
          <w:tcPr>
            <w:tcW w:w="567" w:type="dxa"/>
            <w:vAlign w:val="center"/>
            <w:hideMark/>
          </w:tcPr>
          <w:p w:rsidR="00FA3535" w:rsidRPr="00FA3535" w:rsidRDefault="00FA3535" w:rsidP="00FA3535">
            <w:pPr>
              <w:spacing w:after="0" w:line="240" w:lineRule="auto"/>
              <w:rPr>
                <w:rFonts w:ascii="Times New Roman" w:eastAsia="Times New Roman" w:hAnsi="Times New Roman" w:cs="Times New Roman"/>
                <w:sz w:val="20"/>
                <w:szCs w:val="20"/>
              </w:rPr>
            </w:pPr>
          </w:p>
        </w:tc>
      </w:tr>
    </w:tbl>
    <w:p w:rsidR="007D0AED" w:rsidRDefault="00FA3535" w:rsidP="007D0AED">
      <w:pPr>
        <w:spacing w:after="0" w:line="240" w:lineRule="auto"/>
        <w:jc w:val="both"/>
        <w:rPr>
          <w:rFonts w:ascii="TimesNewRomanPS-BoldMT" w:eastAsia="Times New Roman" w:hAnsi="TimesNewRomanPS-BoldMT" w:cs="Times New Roman"/>
          <w:b/>
          <w:bCs/>
          <w:color w:val="000000"/>
          <w:sz w:val="24"/>
          <w:szCs w:val="24"/>
        </w:rPr>
      </w:pPr>
      <w:r w:rsidRPr="00FA3535">
        <w:rPr>
          <w:rFonts w:ascii="TimesNewRomanPS-BoldMT" w:eastAsia="Times New Roman" w:hAnsi="TimesNewRomanPS-BoldMT" w:cs="Times New Roman"/>
          <w:b/>
          <w:bCs/>
          <w:color w:val="000000"/>
          <w:sz w:val="24"/>
        </w:rPr>
        <w:t>Обработка результатов.</w:t>
      </w:r>
    </w:p>
    <w:p w:rsidR="007D0AED" w:rsidRDefault="007D0AED" w:rsidP="007D0AED">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 xml:space="preserve"> </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После заполнения бланка ответов подсчитывается сумма кружков в каждом</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столбике. Вначале находится сумма баллов по каждой из четырех групп мотивов. Для этого</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складывается отдельно сумма всех столбиков: 1.1, 1.2, 1.3, 1.4, 1.5, 1.6; 2.1…2.6 и т.д.</w:t>
      </w:r>
      <w:r w:rsidRPr="00FA3535">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Однако в различных группах мотивов выделено неодинаковое количество. Для их</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сравнения суммы баллов первой и второй групп необходимо умножить на 2, а третьей и</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четвертой на 3. Полученные суммы имеют одинаковый вес баллов и могут сравниваться</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друг с другом.</w:t>
      </w:r>
      <w:r w:rsidRPr="00FA3535">
        <w:rPr>
          <w:rFonts w:ascii="TimesNewRomanPSMT" w:eastAsia="Times New Roman" w:hAnsi="TimesNewRomanPSMT" w:cs="Times New Roman"/>
          <w:color w:val="000000"/>
          <w:sz w:val="24"/>
        </w:rPr>
        <w:t xml:space="preserve"> </w:t>
      </w:r>
    </w:p>
    <w:p w:rsidR="007D0AED" w:rsidRDefault="007D0AED" w:rsidP="007D0AED">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Среди мотивов профессиональной деятельности условно выделены 4 основные</w:t>
      </w:r>
      <w:r>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группы:</w:t>
      </w:r>
    </w:p>
    <w:p w:rsidR="007D0AED" w:rsidRDefault="007D0AED" w:rsidP="007D0AED">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1 – мотивы собственного труда,</w:t>
      </w:r>
    </w:p>
    <w:p w:rsidR="007D0AED" w:rsidRDefault="007D0AED" w:rsidP="007D0AED">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2 – мотивы социальной значимости труда,</w:t>
      </w:r>
    </w:p>
    <w:p w:rsidR="007D0AED" w:rsidRDefault="007D0AED" w:rsidP="007D0AED">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3 – мотивы самоутверждения в труде,</w:t>
      </w:r>
    </w:p>
    <w:p w:rsidR="006D6DE5" w:rsidRDefault="007D0AED" w:rsidP="007D0AED">
      <w:pPr>
        <w:spacing w:after="0" w:line="240" w:lineRule="auto"/>
        <w:jc w:val="both"/>
        <w:rPr>
          <w:rFonts w:ascii="TimesNewRomanPSMT" w:eastAsia="Times New Roman" w:hAnsi="TimesNewRomanPSMT" w:cs="Times New Roman"/>
          <w:color w:val="000000"/>
          <w:sz w:val="24"/>
        </w:rPr>
      </w:pPr>
      <w:r w:rsidRPr="00FA3535">
        <w:rPr>
          <w:rFonts w:ascii="TimesNewRomanPSMT" w:eastAsia="Times New Roman" w:hAnsi="TimesNewRomanPSMT" w:cs="Times New Roman"/>
          <w:color w:val="000000"/>
          <w:sz w:val="24"/>
        </w:rPr>
        <w:t xml:space="preserve"> </w:t>
      </w:r>
      <w:r w:rsidR="00FA3535" w:rsidRPr="00FA3535">
        <w:rPr>
          <w:rFonts w:ascii="TimesNewRomanPSMT" w:eastAsia="Times New Roman" w:hAnsi="TimesNewRomanPSMT" w:cs="Times New Roman"/>
          <w:color w:val="000000"/>
          <w:sz w:val="24"/>
        </w:rPr>
        <w:t>4 – мотивы профессионального мастер</w:t>
      </w:r>
    </w:p>
    <w:p w:rsidR="00951D49" w:rsidRDefault="00951D49" w:rsidP="007D0AED">
      <w:pPr>
        <w:spacing w:after="0" w:line="240" w:lineRule="auto"/>
        <w:jc w:val="both"/>
        <w:rPr>
          <w:rFonts w:ascii="Times New Roman" w:eastAsia="Times New Roman" w:hAnsi="Times New Roman" w:cs="Times New Roman"/>
          <w:sz w:val="24"/>
          <w:szCs w:val="24"/>
        </w:rPr>
      </w:pPr>
    </w:p>
    <w:p w:rsidR="00F56F20" w:rsidRDefault="00D40E8C" w:rsidP="00F56F20">
      <w:pPr>
        <w:spacing w:after="0" w:line="240" w:lineRule="auto"/>
        <w:jc w:val="center"/>
        <w:rPr>
          <w:rFonts w:ascii="TimesNewRomanPS-BoldMT" w:eastAsia="Times New Roman" w:hAnsi="TimesNewRomanPS-BoldMT" w:cs="Times New Roman"/>
          <w:b/>
          <w:bCs/>
          <w:color w:val="000000"/>
          <w:sz w:val="24"/>
          <w:szCs w:val="24"/>
          <w:u w:val="single"/>
        </w:rPr>
      </w:pPr>
      <w:proofErr w:type="spellStart"/>
      <w:r w:rsidRPr="00D40E8C">
        <w:rPr>
          <w:rFonts w:ascii="TimesNewRomanPS-BoldMT" w:eastAsia="Times New Roman" w:hAnsi="TimesNewRomanPS-BoldMT" w:cs="Times New Roman"/>
          <w:b/>
          <w:bCs/>
          <w:color w:val="000000"/>
          <w:sz w:val="24"/>
          <w:u w:val="single"/>
        </w:rPr>
        <w:t>Опросник</w:t>
      </w:r>
      <w:proofErr w:type="spellEnd"/>
      <w:r w:rsidRPr="00D40E8C">
        <w:rPr>
          <w:rFonts w:ascii="TimesNewRomanPS-BoldMT" w:eastAsia="Times New Roman" w:hAnsi="TimesNewRomanPS-BoldMT" w:cs="Times New Roman"/>
          <w:b/>
          <w:bCs/>
          <w:color w:val="000000"/>
          <w:sz w:val="24"/>
          <w:u w:val="single"/>
        </w:rPr>
        <w:t xml:space="preserve"> профессиональной готовности (ОПГ) Л.Н. </w:t>
      </w:r>
      <w:proofErr w:type="spellStart"/>
      <w:r w:rsidRPr="00D40E8C">
        <w:rPr>
          <w:rFonts w:ascii="TimesNewRomanPS-BoldMT" w:eastAsia="Times New Roman" w:hAnsi="TimesNewRomanPS-BoldMT" w:cs="Times New Roman"/>
          <w:b/>
          <w:bCs/>
          <w:color w:val="000000"/>
          <w:sz w:val="24"/>
          <w:u w:val="single"/>
        </w:rPr>
        <w:t>Кабардовой</w:t>
      </w:r>
      <w:proofErr w:type="spellEnd"/>
    </w:p>
    <w:p w:rsidR="00D40E8C" w:rsidRDefault="00D40E8C" w:rsidP="00F56F20">
      <w:pPr>
        <w:spacing w:after="0" w:line="240" w:lineRule="auto"/>
        <w:jc w:val="both"/>
        <w:rPr>
          <w:rFonts w:ascii="TimesNewRomanPSMT" w:eastAsia="Times New Roman" w:hAnsi="TimesNewRomanPSMT" w:cs="Times New Roman"/>
          <w:color w:val="000000"/>
          <w:sz w:val="24"/>
        </w:rPr>
      </w:pPr>
      <w:r w:rsidRPr="00D40E8C">
        <w:rPr>
          <w:rFonts w:ascii="TimesNewRomanPS-BoldMT" w:eastAsia="Times New Roman" w:hAnsi="TimesNewRomanPS-BoldMT" w:cs="Times New Roman"/>
          <w:b/>
          <w:bCs/>
          <w:color w:val="000000"/>
          <w:sz w:val="24"/>
        </w:rPr>
        <w:t xml:space="preserve">Инструкция: </w:t>
      </w:r>
      <w:r w:rsidRPr="00D40E8C">
        <w:rPr>
          <w:rFonts w:ascii="TimesNewRomanPSMT" w:eastAsia="Times New Roman" w:hAnsi="TimesNewRomanPSMT" w:cs="Times New Roman"/>
          <w:color w:val="000000"/>
          <w:sz w:val="24"/>
        </w:rPr>
        <w:t>внимательно прочитайте вопросы. На каждый из них Вам необходимо</w:t>
      </w:r>
      <w:r w:rsidRPr="00D40E8C">
        <w:rPr>
          <w:rFonts w:ascii="TimesNewRomanPSMT" w:eastAsia="Times New Roman" w:hAnsi="TimesNewRomanPSMT" w:cs="Times New Roman"/>
          <w:color w:val="000000"/>
          <w:sz w:val="24"/>
          <w:szCs w:val="24"/>
        </w:rPr>
        <w:br/>
      </w:r>
      <w:r w:rsidRPr="00D40E8C">
        <w:rPr>
          <w:rFonts w:ascii="TimesNewRomanPSMT" w:eastAsia="Times New Roman" w:hAnsi="TimesNewRomanPSMT" w:cs="Times New Roman"/>
          <w:color w:val="000000"/>
          <w:sz w:val="24"/>
        </w:rPr>
        <w:t>дать три ответа, оценив их в баллах. Ответ записывается в соответствующую клетку бланка</w:t>
      </w:r>
      <w:r>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ответов, где цифрами обозначены номера вопросов, а буквами – клеточки для трех ответов</w:t>
      </w:r>
    </w:p>
    <w:p w:rsidR="00D40E8C" w:rsidRDefault="00D40E8C"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Сначала Вы оцениваете, насколько хорошо Вы умеете делать то, что записано в</w:t>
      </w:r>
      <w:r w:rsidR="00197F93">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вопросе (</w:t>
      </w:r>
      <w:r w:rsidRPr="00D40E8C">
        <w:rPr>
          <w:rFonts w:ascii="TimesNewRomanPS-BoldItalicMT" w:eastAsia="Times New Roman" w:hAnsi="TimesNewRomanPS-BoldItalicMT" w:cs="Times New Roman"/>
          <w:b/>
          <w:bCs/>
          <w:i/>
          <w:iCs/>
          <w:color w:val="000000"/>
          <w:sz w:val="24"/>
        </w:rPr>
        <w:t>клеточка «а»</w:t>
      </w:r>
      <w:r w:rsidRPr="00D40E8C">
        <w:rPr>
          <w:rFonts w:ascii="TimesNewRomanPSMT" w:eastAsia="Times New Roman" w:hAnsi="TimesNewRomanPSMT" w:cs="Times New Roman"/>
          <w:color w:val="000000"/>
          <w:sz w:val="24"/>
        </w:rPr>
        <w:t xml:space="preserve">): </w:t>
      </w:r>
    </w:p>
    <w:p w:rsidR="00D40E8C" w:rsidRDefault="00D40E8C" w:rsidP="00F56F20">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xml:space="preserve">- делаю, как правило, хорошо – 2 балла; </w:t>
      </w:r>
    </w:p>
    <w:p w:rsidR="00D40E8C" w:rsidRDefault="00D40E8C" w:rsidP="00F56F20">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xml:space="preserve">- делаю средне – 1 балл; </w:t>
      </w:r>
    </w:p>
    <w:p w:rsidR="00D40E8C" w:rsidRDefault="00D40E8C" w:rsidP="00F56F20">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делаю плохо, совсем не умею,</w:t>
      </w:r>
    </w:p>
    <w:p w:rsidR="00D40E8C" w:rsidRDefault="00D40E8C" w:rsidP="00F56F20">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xml:space="preserve"> никогда не делал – 0 баллов. </w:t>
      </w:r>
    </w:p>
    <w:p w:rsidR="00D40E8C" w:rsidRDefault="00D40E8C"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Затем оцениваете ощущения, которые возникают у Вас, когда Вы это делаете (</w:t>
      </w:r>
      <w:r w:rsidRPr="00D40E8C">
        <w:rPr>
          <w:rFonts w:ascii="TimesNewRomanPS-BoldItalicMT" w:eastAsia="Times New Roman" w:hAnsi="TimesNewRomanPS-BoldItalicMT" w:cs="Times New Roman"/>
          <w:b/>
          <w:bCs/>
          <w:i/>
          <w:iCs/>
          <w:color w:val="000000"/>
          <w:sz w:val="24"/>
        </w:rPr>
        <w:t>клеточка «б»</w:t>
      </w:r>
      <w:r w:rsidRPr="00D40E8C">
        <w:rPr>
          <w:rFonts w:ascii="TimesNewRomanPSMT" w:eastAsia="Times New Roman" w:hAnsi="TimesNewRomanPSMT" w:cs="Times New Roman"/>
          <w:color w:val="000000"/>
          <w:sz w:val="24"/>
        </w:rPr>
        <w:t xml:space="preserve">): </w:t>
      </w:r>
    </w:p>
    <w:p w:rsidR="00D40E8C"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xml:space="preserve">- положительные (интересно, легко) – 2 балла; </w:t>
      </w:r>
    </w:p>
    <w:p w:rsidR="00D40E8C"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xml:space="preserve">- нейтральные (все равно) – 1 балл; </w:t>
      </w:r>
    </w:p>
    <w:p w:rsidR="00D40E8C"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xml:space="preserve">- отрицательные (неинтересно, трудно) – 0 баллов. </w:t>
      </w:r>
    </w:p>
    <w:p w:rsidR="007D6FF3" w:rsidRDefault="00D40E8C" w:rsidP="00D40E8C">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Третий ответ должен отразить, хотели бы Вы, чтобы описанное в вопросе действие</w:t>
      </w:r>
      <w:r>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входило в Вашу работу (</w:t>
      </w:r>
      <w:r w:rsidRPr="00D40E8C">
        <w:rPr>
          <w:rFonts w:ascii="TimesNewRomanPS-BoldItalicMT" w:eastAsia="Times New Roman" w:hAnsi="TimesNewRomanPS-BoldItalicMT" w:cs="Times New Roman"/>
          <w:b/>
          <w:bCs/>
          <w:i/>
          <w:iCs/>
          <w:color w:val="000000"/>
          <w:sz w:val="24"/>
        </w:rPr>
        <w:t>клеточка «в»</w:t>
      </w:r>
      <w:r w:rsidRPr="00D40E8C">
        <w:rPr>
          <w:rFonts w:ascii="TimesNewRomanPSMT" w:eastAsia="Times New Roman" w:hAnsi="TimesNewRomanPSMT" w:cs="Times New Roman"/>
          <w:color w:val="000000"/>
          <w:sz w:val="24"/>
        </w:rPr>
        <w:t xml:space="preserve">): </w:t>
      </w:r>
    </w:p>
    <w:p w:rsidR="007D6FF3"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xml:space="preserve">- да – 2 балла; </w:t>
      </w:r>
    </w:p>
    <w:p w:rsidR="007D6FF3"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xml:space="preserve">- все равно – 1 балл; </w:t>
      </w:r>
    </w:p>
    <w:p w:rsidR="007D6FF3" w:rsidRDefault="00D40E8C"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 нет – 0 баллов.</w:t>
      </w:r>
    </w:p>
    <w:p w:rsidR="007D6FF3" w:rsidRDefault="007D6FF3" w:rsidP="00D40E8C">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szCs w:val="24"/>
        </w:rPr>
        <w:t xml:space="preserve">      </w:t>
      </w:r>
      <w:r w:rsidR="00D40E8C" w:rsidRPr="00D40E8C">
        <w:rPr>
          <w:rFonts w:ascii="TimesNewRomanPSMT" w:eastAsia="Times New Roman" w:hAnsi="TimesNewRomanPSMT" w:cs="Times New Roman"/>
          <w:color w:val="000000"/>
          <w:sz w:val="24"/>
        </w:rPr>
        <w:t>Читая вопрос, обязательно обращайте вни</w:t>
      </w:r>
      <w:r w:rsidR="00D40E8C">
        <w:rPr>
          <w:rFonts w:ascii="TimesNewRomanPSMT" w:eastAsia="Times New Roman" w:hAnsi="TimesNewRomanPSMT" w:cs="Times New Roman"/>
          <w:color w:val="000000"/>
          <w:sz w:val="24"/>
        </w:rPr>
        <w:t>мание на слова «часто», «легко»</w:t>
      </w:r>
      <w:r w:rsidR="00D40E8C" w:rsidRPr="00D40E8C">
        <w:rPr>
          <w:rFonts w:ascii="TimesNewRomanPSMT" w:eastAsia="Times New Roman" w:hAnsi="TimesNewRomanPSMT" w:cs="Times New Roman"/>
          <w:color w:val="000000"/>
          <w:sz w:val="24"/>
        </w:rPr>
        <w:t xml:space="preserve"> «систематически» и т.п. Ваш ответ должен учитывать смысл этих слов. Если из перечисленных в вопросе нескольких действий Вы умеете делать что-то одно, то</w:t>
      </w:r>
      <w:r w:rsid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именно это действие Вы и оцениваете тремя оценками».</w:t>
      </w:r>
    </w:p>
    <w:p w:rsidR="007D6FF3" w:rsidRPr="007D6FF3" w:rsidRDefault="00D40E8C" w:rsidP="007D6FF3">
      <w:pPr>
        <w:pStyle w:val="a4"/>
        <w:numPr>
          <w:ilvl w:val="0"/>
          <w:numId w:val="10"/>
        </w:numPr>
        <w:spacing w:after="0" w:line="240" w:lineRule="auto"/>
        <w:jc w:val="both"/>
        <w:rPr>
          <w:rFonts w:ascii="TimesNewRomanPSMT" w:eastAsia="Times New Roman" w:hAnsi="TimesNewRomanPSMT" w:cs="Times New Roman"/>
          <w:color w:val="000000"/>
          <w:sz w:val="24"/>
          <w:szCs w:val="24"/>
        </w:rPr>
      </w:pPr>
      <w:r w:rsidRPr="007D6FF3">
        <w:rPr>
          <w:rFonts w:ascii="TimesNewRomanPSMT" w:eastAsia="Times New Roman" w:hAnsi="TimesNewRomanPSMT" w:cs="Times New Roman"/>
          <w:color w:val="000000"/>
          <w:sz w:val="24"/>
        </w:rPr>
        <w:t>Делать выписки, вырезки из различных текстов и группировать их по</w:t>
      </w:r>
      <w:r w:rsidR="00F56F20">
        <w:rPr>
          <w:rFonts w:ascii="TimesNewRomanPSMT" w:eastAsia="Times New Roman" w:hAnsi="TimesNewRomanPSMT" w:cs="Times New Roman"/>
          <w:color w:val="000000"/>
          <w:sz w:val="24"/>
        </w:rPr>
        <w:t xml:space="preserve"> </w:t>
      </w:r>
      <w:r w:rsidRPr="007D6FF3">
        <w:rPr>
          <w:rFonts w:ascii="TimesNewRomanPSMT" w:eastAsia="Times New Roman" w:hAnsi="TimesNewRomanPSMT" w:cs="Times New Roman"/>
          <w:color w:val="000000"/>
          <w:sz w:val="24"/>
        </w:rPr>
        <w:t>определенному признаку.</w:t>
      </w:r>
    </w:p>
    <w:p w:rsidR="00F56F20" w:rsidRDefault="00D40E8C"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2. Выполнять практические задания на лабораторных работах по физике (собирать и</w:t>
      </w:r>
      <w:r w:rsidR="00F56F20">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составлять схемы, устранять в них неисправности, разбираться в принципе действия</w:t>
      </w:r>
      <w:r w:rsidR="00F56F20">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прибора и т.п.).</w:t>
      </w:r>
    </w:p>
    <w:p w:rsidR="007D6FF3" w:rsidRDefault="00D40E8C"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3. Длительное время (более одного года) самостоятельно выполнять все работы,</w:t>
      </w:r>
      <w:r w:rsidR="00F56F20" w:rsidRPr="00D40E8C">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обеспечивающие рост и развитие растений (поливать, удобрять, пересаживать и пр.).</w:t>
      </w:r>
    </w:p>
    <w:p w:rsidR="007D6FF3"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lastRenderedPageBreak/>
        <w:t>4. Сочинять стихи, рассказы, заметки, писать сочинения, признаваемые многими</w:t>
      </w:r>
      <w:r w:rsidR="00F56F20">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интересными, достойными внимания</w:t>
      </w:r>
      <w:r w:rsidR="007D6FF3">
        <w:rPr>
          <w:rFonts w:ascii="TimesNewRomanPSMT" w:eastAsia="Times New Roman" w:hAnsi="TimesNewRomanPSMT" w:cs="Times New Roman"/>
          <w:color w:val="000000"/>
          <w:sz w:val="24"/>
        </w:rPr>
        <w:t>.</w:t>
      </w:r>
    </w:p>
    <w:p w:rsidR="00F56F20" w:rsidRDefault="007D6FF3"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5</w:t>
      </w:r>
      <w:r w:rsidR="00D40E8C" w:rsidRPr="00D40E8C">
        <w:rPr>
          <w:rFonts w:ascii="TimesNewRomanPSMT" w:eastAsia="Times New Roman" w:hAnsi="TimesNewRomanPSMT" w:cs="Times New Roman"/>
          <w:color w:val="000000"/>
          <w:sz w:val="24"/>
        </w:rPr>
        <w:t>. Быть чутким и доброжелательным.</w:t>
      </w:r>
      <w:r w:rsidR="00F56F20">
        <w:rPr>
          <w:rFonts w:ascii="TimesNewRomanPSMT" w:eastAsia="Times New Roman" w:hAnsi="TimesNewRomanPSMT" w:cs="Times New Roman"/>
          <w:color w:val="000000"/>
          <w:sz w:val="24"/>
        </w:rPr>
        <w:t xml:space="preserve"> </w:t>
      </w:r>
    </w:p>
    <w:p w:rsidR="00F56F20" w:rsidRDefault="007D6FF3"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6</w:t>
      </w:r>
      <w:r w:rsidR="00D40E8C" w:rsidRPr="00D40E8C">
        <w:rPr>
          <w:rFonts w:ascii="TimesNewRomanPSMT" w:eastAsia="Times New Roman" w:hAnsi="TimesNewRomanPSMT" w:cs="Times New Roman"/>
          <w:color w:val="000000"/>
          <w:sz w:val="24"/>
        </w:rPr>
        <w:t>. Выделять из текста основные мысли и составлять на их основе краткий конспект,</w:t>
      </w:r>
      <w:r w:rsidR="00F56F20" w:rsidRPr="00D40E8C">
        <w:rPr>
          <w:rFonts w:ascii="TimesNewRomanPSMT" w:eastAsia="Times New Roman" w:hAnsi="TimesNewRomanPSMT" w:cs="Times New Roman"/>
          <w:color w:val="000000"/>
          <w:sz w:val="24"/>
        </w:rPr>
        <w:t xml:space="preserve"> </w:t>
      </w:r>
      <w:r w:rsidR="00F56F20">
        <w:rPr>
          <w:rFonts w:ascii="TimesNewRomanPSMT" w:eastAsia="Times New Roman" w:hAnsi="TimesNewRomanPSMT" w:cs="Times New Roman"/>
          <w:color w:val="000000"/>
          <w:sz w:val="24"/>
        </w:rPr>
        <w:t>план, новый текст</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7</w:t>
      </w:r>
      <w:r w:rsidR="00D40E8C" w:rsidRPr="00D40E8C">
        <w:rPr>
          <w:rFonts w:ascii="TimesNewRomanPSMT" w:eastAsia="Times New Roman" w:hAnsi="TimesNewRomanPSMT" w:cs="Times New Roman"/>
          <w:color w:val="000000"/>
          <w:sz w:val="24"/>
        </w:rPr>
        <w:t>. Разбираться в физических процессах и закономерностях, решать задачи по физике.</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8</w:t>
      </w:r>
      <w:r w:rsidR="00D40E8C" w:rsidRPr="00D40E8C">
        <w:rPr>
          <w:rFonts w:ascii="TimesNewRomanPSMT" w:eastAsia="Times New Roman" w:hAnsi="TimesNewRomanPSMT" w:cs="Times New Roman"/>
          <w:color w:val="000000"/>
          <w:sz w:val="24"/>
        </w:rPr>
        <w:t>. Вести регулярное наблюдение за развивающимся растением и записывать данные</w:t>
      </w:r>
      <w:r w:rsidR="00F56F20">
        <w:rPr>
          <w:rFonts w:ascii="TimesNewRomanPSMT" w:eastAsia="Times New Roman" w:hAnsi="TimesNewRomanPSMT" w:cs="Times New Roman"/>
          <w:color w:val="000000"/>
          <w:sz w:val="24"/>
          <w:szCs w:val="24"/>
        </w:rPr>
        <w:t xml:space="preserve"> </w:t>
      </w:r>
      <w:r w:rsidR="00D40E8C" w:rsidRPr="00D40E8C">
        <w:rPr>
          <w:rFonts w:ascii="TimesNewRomanPSMT" w:eastAsia="Times New Roman" w:hAnsi="TimesNewRomanPSMT" w:cs="Times New Roman"/>
          <w:color w:val="000000"/>
          <w:sz w:val="24"/>
        </w:rPr>
        <w:t>наблюдения в специальный дневник.</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9</w:t>
      </w:r>
      <w:r w:rsidR="00D40E8C" w:rsidRPr="00D40E8C">
        <w:rPr>
          <w:rFonts w:ascii="TimesNewRomanPSMT" w:eastAsia="Times New Roman" w:hAnsi="TimesNewRomanPSMT" w:cs="Times New Roman"/>
          <w:color w:val="000000"/>
          <w:sz w:val="24"/>
        </w:rPr>
        <w:t>. Мастерить красивые изделия своими руками: из дерева, материала, засушенных</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растений, ниток.</w:t>
      </w:r>
    </w:p>
    <w:p w:rsidR="00B428F7" w:rsidRDefault="00F56F20"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1</w:t>
      </w:r>
      <w:r w:rsidR="007D6FF3">
        <w:rPr>
          <w:rFonts w:ascii="TimesNewRomanPSMT" w:eastAsia="Times New Roman" w:hAnsi="TimesNewRomanPSMT" w:cs="Times New Roman"/>
          <w:color w:val="000000"/>
          <w:sz w:val="24"/>
        </w:rPr>
        <w:t>0</w:t>
      </w:r>
      <w:r w:rsidR="00D40E8C" w:rsidRPr="00D40E8C">
        <w:rPr>
          <w:rFonts w:ascii="TimesNewRomanPSMT" w:eastAsia="Times New Roman" w:hAnsi="TimesNewRomanPSMT" w:cs="Times New Roman"/>
          <w:color w:val="000000"/>
          <w:sz w:val="24"/>
        </w:rPr>
        <w:t xml:space="preserve"> Терпеливо, без раздражения объяснять кому-либо, что он хочет знать, даже если</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приходится повторять это несколько раз.</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11</w:t>
      </w:r>
      <w:r w:rsidR="00D40E8C" w:rsidRPr="00D40E8C">
        <w:rPr>
          <w:rFonts w:ascii="TimesNewRomanPSMT" w:eastAsia="Times New Roman" w:hAnsi="TimesNewRomanPSMT" w:cs="Times New Roman"/>
          <w:color w:val="000000"/>
          <w:sz w:val="24"/>
        </w:rPr>
        <w:t>. Легко находить ошибки в письменных работах по русскому языку, литературе.</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12</w:t>
      </w:r>
      <w:r w:rsidR="00D40E8C" w:rsidRPr="00D40E8C">
        <w:rPr>
          <w:rFonts w:ascii="TimesNewRomanPSMT" w:eastAsia="Times New Roman" w:hAnsi="TimesNewRomanPSMT" w:cs="Times New Roman"/>
          <w:color w:val="000000"/>
          <w:sz w:val="24"/>
        </w:rPr>
        <w:t>. Разбираться в химических процессах, свойствах химических элементов, решать</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задачи по химии.</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13</w:t>
      </w:r>
      <w:r w:rsidR="00D40E8C" w:rsidRPr="00D40E8C">
        <w:rPr>
          <w:rFonts w:ascii="TimesNewRomanPSMT" w:eastAsia="Times New Roman" w:hAnsi="TimesNewRomanPSMT" w:cs="Times New Roman"/>
          <w:color w:val="000000"/>
          <w:sz w:val="24"/>
        </w:rPr>
        <w:t>. Разбираться в особенностях развития и во внешних отличительных признаках</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многочисленных видов растений.</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14</w:t>
      </w:r>
      <w:r w:rsidR="00D40E8C" w:rsidRPr="00D40E8C">
        <w:rPr>
          <w:rFonts w:ascii="TimesNewRomanPSMT" w:eastAsia="Times New Roman" w:hAnsi="TimesNewRomanPSMT" w:cs="Times New Roman"/>
          <w:color w:val="000000"/>
          <w:sz w:val="24"/>
        </w:rPr>
        <w:t>. Создавать законченные произведения живописи, графики, скульптуры.</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15</w:t>
      </w:r>
      <w:r w:rsidR="00D40E8C" w:rsidRPr="00D40E8C">
        <w:rPr>
          <w:rFonts w:ascii="TimesNewRomanPSMT" w:eastAsia="Times New Roman" w:hAnsi="TimesNewRomanPSMT" w:cs="Times New Roman"/>
          <w:color w:val="000000"/>
          <w:sz w:val="24"/>
        </w:rPr>
        <w:t>. Много и часто общаться с разными людьми, не уставая от этого.</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16</w:t>
      </w:r>
      <w:r w:rsidR="00D40E8C" w:rsidRPr="00D40E8C">
        <w:rPr>
          <w:rFonts w:ascii="TimesNewRomanPSMT" w:eastAsia="Times New Roman" w:hAnsi="TimesNewRomanPSMT" w:cs="Times New Roman"/>
          <w:color w:val="000000"/>
          <w:sz w:val="24"/>
        </w:rPr>
        <w:t>. На уроках иностранного языка отвечать на вопросы и задавать их, пересказывать</w:t>
      </w:r>
    </w:p>
    <w:p w:rsidR="00B428F7" w:rsidRDefault="00D40E8C" w:rsidP="00F56F20">
      <w:pPr>
        <w:spacing w:after="0" w:line="240" w:lineRule="auto"/>
        <w:jc w:val="both"/>
        <w:rPr>
          <w:rFonts w:ascii="Times New Roman" w:eastAsia="Times New Roman" w:hAnsi="Times New Roman" w:cs="Times New Roman"/>
          <w:sz w:val="24"/>
          <w:szCs w:val="24"/>
        </w:rPr>
      </w:pPr>
      <w:r w:rsidRPr="00D40E8C">
        <w:rPr>
          <w:rFonts w:ascii="TimesNewRomanPSMT" w:eastAsia="Times New Roman" w:hAnsi="TimesNewRomanPSMT" w:cs="Times New Roman"/>
          <w:color w:val="000000"/>
          <w:sz w:val="24"/>
        </w:rPr>
        <w:t>тексты и составлять рассказы по заданной теме.</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17</w:t>
      </w:r>
      <w:r w:rsidR="00D40E8C" w:rsidRPr="00D40E8C">
        <w:rPr>
          <w:rFonts w:ascii="TimesNewRomanPSMT" w:eastAsia="Times New Roman" w:hAnsi="TimesNewRomanPSMT" w:cs="Times New Roman"/>
          <w:color w:val="000000"/>
          <w:sz w:val="24"/>
        </w:rPr>
        <w:t>. Ремонтировать какие-либо механизмы (велосипед, мотоцикл), электротехнические</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приборы (пылесос, утюг, светильник).</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18</w:t>
      </w:r>
      <w:r w:rsidR="00D40E8C" w:rsidRPr="00D40E8C">
        <w:rPr>
          <w:rFonts w:ascii="TimesNewRomanPSMT" w:eastAsia="Times New Roman" w:hAnsi="TimesNewRomanPSMT" w:cs="Times New Roman"/>
          <w:color w:val="000000"/>
          <w:sz w:val="24"/>
        </w:rPr>
        <w:t>. Преимущественно свое свободное время тратить на уход и наблюдение за каким</w:t>
      </w:r>
      <w:r>
        <w:rPr>
          <w:rFonts w:ascii="TimesNewRomanPSMT" w:eastAsia="Times New Roman" w:hAnsi="TimesNewRomanPSMT" w:cs="Times New Roman"/>
          <w:color w:val="000000"/>
          <w:sz w:val="24"/>
        </w:rPr>
        <w:t>-</w:t>
      </w:r>
      <w:r w:rsidR="00D40E8C" w:rsidRPr="00D40E8C">
        <w:rPr>
          <w:rFonts w:ascii="TimesNewRomanPSMT" w:eastAsia="Times New Roman" w:hAnsi="TimesNewRomanPSMT" w:cs="Times New Roman"/>
          <w:color w:val="000000"/>
          <w:sz w:val="24"/>
        </w:rPr>
        <w:t>нибудь животным.</w:t>
      </w:r>
    </w:p>
    <w:p w:rsidR="00B428F7" w:rsidRDefault="007D6FF3"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19</w:t>
      </w:r>
      <w:r w:rsidR="00D40E8C" w:rsidRPr="00D40E8C">
        <w:rPr>
          <w:rFonts w:ascii="TimesNewRomanPSMT" w:eastAsia="Times New Roman" w:hAnsi="TimesNewRomanPSMT" w:cs="Times New Roman"/>
          <w:color w:val="000000"/>
          <w:sz w:val="24"/>
        </w:rPr>
        <w:t>. Сочинять музыку, песни, имеющие успех у сверстников и взрослых.</w:t>
      </w:r>
    </w:p>
    <w:p w:rsidR="00B428F7" w:rsidRDefault="00F56F20"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2</w:t>
      </w:r>
      <w:r w:rsidR="007D6FF3">
        <w:rPr>
          <w:rFonts w:ascii="TimesNewRomanPSMT" w:eastAsia="Times New Roman" w:hAnsi="TimesNewRomanPSMT" w:cs="Times New Roman"/>
          <w:color w:val="000000"/>
          <w:sz w:val="24"/>
        </w:rPr>
        <w:t>0</w:t>
      </w:r>
      <w:r w:rsidR="00D40E8C" w:rsidRPr="00D40E8C">
        <w:rPr>
          <w:rFonts w:ascii="TimesNewRomanPSMT" w:eastAsia="Times New Roman" w:hAnsi="TimesNewRomanPSMT" w:cs="Times New Roman"/>
          <w:color w:val="000000"/>
          <w:sz w:val="24"/>
        </w:rPr>
        <w:t>. Защищать права и безопасность людей.</w:t>
      </w:r>
    </w:p>
    <w:p w:rsidR="00B428F7" w:rsidRDefault="00F56F20"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21</w:t>
      </w:r>
      <w:r w:rsidR="00D40E8C" w:rsidRPr="00D40E8C">
        <w:rPr>
          <w:rFonts w:ascii="TimesNewRomanPSMT" w:eastAsia="Times New Roman" w:hAnsi="TimesNewRomanPSMT" w:cs="Times New Roman"/>
          <w:color w:val="000000"/>
          <w:sz w:val="24"/>
        </w:rPr>
        <w:t>. При выполнении заданий по иностранному языку без особых трудностей работать с</w:t>
      </w:r>
      <w:r w:rsidR="00B428F7">
        <w:rPr>
          <w:rFonts w:ascii="TimesNewRomanPSMT" w:eastAsia="Times New Roman" w:hAnsi="TimesNewRomanPSMT" w:cs="Times New Roman"/>
          <w:color w:val="000000"/>
          <w:sz w:val="24"/>
        </w:rPr>
        <w:t xml:space="preserve"> </w:t>
      </w:r>
    </w:p>
    <w:p w:rsidR="00B428F7" w:rsidRDefault="00D40E8C" w:rsidP="00F56F20">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иностранными текстами.</w:t>
      </w:r>
      <w:r w:rsidR="00B428F7">
        <w:rPr>
          <w:rFonts w:ascii="TimesNewRomanPSMT" w:eastAsia="Times New Roman" w:hAnsi="TimesNewRomanPSMT" w:cs="Times New Roman"/>
          <w:color w:val="000000"/>
          <w:sz w:val="24"/>
        </w:rPr>
        <w:t xml:space="preserve"> </w:t>
      </w:r>
    </w:p>
    <w:p w:rsidR="00F56F20" w:rsidRPr="00B428F7" w:rsidRDefault="00F56F20"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22</w:t>
      </w:r>
      <w:r w:rsidR="00D40E8C" w:rsidRPr="00D40E8C">
        <w:rPr>
          <w:rFonts w:ascii="TimesNewRomanPSMT" w:eastAsia="Times New Roman" w:hAnsi="TimesNewRomanPSMT" w:cs="Times New Roman"/>
          <w:color w:val="000000"/>
          <w:sz w:val="24"/>
        </w:rPr>
        <w:t>. Налаживать и чинить электронную аппаратуру (магнитофон, телевизор и т.д.).</w:t>
      </w:r>
    </w:p>
    <w:p w:rsidR="00B428F7" w:rsidRDefault="00F56F20"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23</w:t>
      </w:r>
      <w:r w:rsidR="00D40E8C" w:rsidRPr="00D40E8C">
        <w:rPr>
          <w:rFonts w:ascii="TimesNewRomanPSMT" w:eastAsia="Times New Roman" w:hAnsi="TimesNewRomanPSMT" w:cs="Times New Roman"/>
          <w:color w:val="000000"/>
          <w:sz w:val="24"/>
        </w:rPr>
        <w:t>. Регулярно, без напоминания взрослых выполнять необходимые для ухода за</w:t>
      </w:r>
      <w:r w:rsidR="00B428F7">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животными работы: кормить, чистить (животное и клетки), лечить, обучать.</w:t>
      </w:r>
      <w:r w:rsidR="00B428F7">
        <w:rPr>
          <w:rFonts w:ascii="TimesNewRomanPSMT" w:eastAsia="Times New Roman" w:hAnsi="TimesNewRomanPSMT" w:cs="Times New Roman"/>
          <w:color w:val="000000"/>
          <w:sz w:val="24"/>
        </w:rPr>
        <w:t xml:space="preserve"> </w:t>
      </w:r>
    </w:p>
    <w:p w:rsidR="00B428F7" w:rsidRDefault="00F56F20"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24</w:t>
      </w:r>
      <w:r w:rsidR="00D40E8C" w:rsidRPr="00D40E8C">
        <w:rPr>
          <w:rFonts w:ascii="TimesNewRomanPSMT" w:eastAsia="Times New Roman" w:hAnsi="TimesNewRomanPSMT" w:cs="Times New Roman"/>
          <w:color w:val="000000"/>
          <w:sz w:val="24"/>
        </w:rPr>
        <w:t>. Публично, для многих зрителей разыгрывать роли, подражать, изображать кого</w:t>
      </w:r>
      <w:r w:rsidR="007D6FF3">
        <w:rPr>
          <w:rFonts w:ascii="TimesNewRomanPSMT" w:eastAsia="Times New Roman" w:hAnsi="TimesNewRomanPSMT" w:cs="Times New Roman"/>
          <w:color w:val="000000"/>
          <w:sz w:val="24"/>
        </w:rPr>
        <w:t>-</w:t>
      </w:r>
      <w:r w:rsidR="00D40E8C" w:rsidRPr="00D40E8C">
        <w:rPr>
          <w:rFonts w:ascii="TimesNewRomanPSMT" w:eastAsia="Times New Roman" w:hAnsi="TimesNewRomanPSMT" w:cs="Times New Roman"/>
          <w:color w:val="000000"/>
          <w:sz w:val="24"/>
        </w:rPr>
        <w:t>либо, декламировать стихи, прозу.</w:t>
      </w:r>
      <w:r w:rsidR="00B428F7">
        <w:rPr>
          <w:rFonts w:ascii="TimesNewRomanPSMT" w:eastAsia="Times New Roman" w:hAnsi="TimesNewRomanPSMT" w:cs="Times New Roman"/>
          <w:color w:val="000000"/>
          <w:sz w:val="24"/>
        </w:rPr>
        <w:t xml:space="preserve"> </w:t>
      </w:r>
    </w:p>
    <w:p w:rsidR="00B428F7" w:rsidRDefault="00F56F20"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25</w:t>
      </w:r>
      <w:r w:rsidR="00D40E8C" w:rsidRPr="00D40E8C">
        <w:rPr>
          <w:rFonts w:ascii="TimesNewRomanPSMT" w:eastAsia="Times New Roman" w:hAnsi="TimesNewRomanPSMT" w:cs="Times New Roman"/>
          <w:color w:val="000000"/>
          <w:sz w:val="24"/>
        </w:rPr>
        <w:t>. Увлекать делом, игрой, рассказом детей младшего возраста.</w:t>
      </w:r>
      <w:r w:rsidR="00B428F7">
        <w:rPr>
          <w:rFonts w:ascii="TimesNewRomanPSMT" w:eastAsia="Times New Roman" w:hAnsi="TimesNewRomanPSMT" w:cs="Times New Roman"/>
          <w:color w:val="000000"/>
          <w:sz w:val="24"/>
        </w:rPr>
        <w:t xml:space="preserve"> </w:t>
      </w:r>
    </w:p>
    <w:p w:rsidR="00B428F7" w:rsidRDefault="00F56F20"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26</w:t>
      </w:r>
      <w:r w:rsidR="00D40E8C" w:rsidRPr="00D40E8C">
        <w:rPr>
          <w:rFonts w:ascii="TimesNewRomanPSMT" w:eastAsia="Times New Roman" w:hAnsi="TimesNewRomanPSMT" w:cs="Times New Roman"/>
          <w:color w:val="000000"/>
          <w:sz w:val="24"/>
        </w:rPr>
        <w:t>. Выполнять задания по математике, химии, в которых требуется составить</w:t>
      </w:r>
      <w:r w:rsidR="00B428F7">
        <w:rPr>
          <w:rFonts w:ascii="TimesNewRomanPSMT" w:eastAsia="Times New Roman" w:hAnsi="TimesNewRomanPSMT" w:cs="Times New Roman"/>
          <w:color w:val="000000"/>
          <w:sz w:val="24"/>
          <w:szCs w:val="24"/>
        </w:rPr>
        <w:t xml:space="preserve"> </w:t>
      </w:r>
      <w:r w:rsidR="00D40E8C" w:rsidRPr="00D40E8C">
        <w:rPr>
          <w:rFonts w:ascii="TimesNewRomanPSMT" w:eastAsia="Times New Roman" w:hAnsi="TimesNewRomanPSMT" w:cs="Times New Roman"/>
          <w:color w:val="000000"/>
          <w:sz w:val="24"/>
        </w:rPr>
        <w:t>логическую цепочку действий, используя при этом различные формулы, законы,</w:t>
      </w:r>
      <w:r w:rsidR="00B428F7">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теоремы.</w:t>
      </w:r>
    </w:p>
    <w:p w:rsidR="00B428F7" w:rsidRDefault="00F56F20"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27</w:t>
      </w:r>
      <w:r w:rsidR="00D40E8C" w:rsidRPr="00D40E8C">
        <w:rPr>
          <w:rFonts w:ascii="TimesNewRomanPSMT" w:eastAsia="Times New Roman" w:hAnsi="TimesNewRomanPSMT" w:cs="Times New Roman"/>
          <w:color w:val="000000"/>
          <w:sz w:val="24"/>
        </w:rPr>
        <w:t>. Ремонтировать замки, краны, мебель, игрушки.</w:t>
      </w:r>
    </w:p>
    <w:p w:rsidR="00B428F7" w:rsidRDefault="00F56F20"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28</w:t>
      </w:r>
      <w:r w:rsidR="00D40E8C" w:rsidRPr="00D40E8C">
        <w:rPr>
          <w:rFonts w:ascii="TimesNewRomanPSMT" w:eastAsia="Times New Roman" w:hAnsi="TimesNewRomanPSMT" w:cs="Times New Roman"/>
          <w:color w:val="000000"/>
          <w:sz w:val="24"/>
        </w:rPr>
        <w:t>. Разбираться в породах и видах животных: лошадей, птиц, рыб, насекомых. Знать их</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характерные внешние признаки и повадки.</w:t>
      </w:r>
    </w:p>
    <w:p w:rsidR="00B428F7" w:rsidRDefault="00F56F20"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29</w:t>
      </w:r>
      <w:r w:rsidR="00D40E8C" w:rsidRPr="00D40E8C">
        <w:rPr>
          <w:rFonts w:ascii="TimesNewRomanPSMT" w:eastAsia="Times New Roman" w:hAnsi="TimesNewRomanPSMT" w:cs="Times New Roman"/>
          <w:color w:val="000000"/>
          <w:sz w:val="24"/>
        </w:rPr>
        <w:t>. Всегда четко видеть, что сделано пис</w:t>
      </w:r>
      <w:r w:rsidR="00B428F7">
        <w:rPr>
          <w:rFonts w:ascii="TimesNewRomanPSMT" w:eastAsia="Times New Roman" w:hAnsi="TimesNewRomanPSMT" w:cs="Times New Roman"/>
          <w:color w:val="000000"/>
          <w:sz w:val="24"/>
        </w:rPr>
        <w:t xml:space="preserve">ателем, драматургом, художником </w:t>
      </w:r>
      <w:r w:rsidR="00D40E8C" w:rsidRPr="00D40E8C">
        <w:rPr>
          <w:rFonts w:ascii="TimesNewRomanPSMT" w:eastAsia="Times New Roman" w:hAnsi="TimesNewRomanPSMT" w:cs="Times New Roman"/>
          <w:color w:val="000000"/>
          <w:sz w:val="24"/>
        </w:rPr>
        <w:t>режиссером, актером талантливо, а что нет, и уметь обосновать это устно или</w:t>
      </w:r>
      <w:r w:rsidR="00B428F7">
        <w:rPr>
          <w:rFonts w:ascii="TimesNewRomanPSMT" w:eastAsia="Times New Roman" w:hAnsi="TimesNewRomanPSMT" w:cs="Times New Roman"/>
          <w:color w:val="000000"/>
          <w:sz w:val="24"/>
          <w:szCs w:val="24"/>
        </w:rPr>
        <w:t xml:space="preserve"> </w:t>
      </w:r>
      <w:r w:rsidR="00D40E8C" w:rsidRPr="00D40E8C">
        <w:rPr>
          <w:rFonts w:ascii="TimesNewRomanPSMT" w:eastAsia="Times New Roman" w:hAnsi="TimesNewRomanPSMT" w:cs="Times New Roman"/>
          <w:color w:val="000000"/>
          <w:sz w:val="24"/>
        </w:rPr>
        <w:t>письменно.</w:t>
      </w:r>
      <w:r w:rsidR="00B428F7">
        <w:rPr>
          <w:rFonts w:ascii="TimesNewRomanPSMT" w:eastAsia="Times New Roman" w:hAnsi="TimesNewRomanPSMT" w:cs="Times New Roman"/>
          <w:color w:val="000000"/>
          <w:sz w:val="24"/>
        </w:rPr>
        <w:t xml:space="preserve"> </w:t>
      </w:r>
    </w:p>
    <w:p w:rsidR="00B428F7" w:rsidRDefault="00F56F20"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30</w:t>
      </w:r>
      <w:r w:rsidR="00D40E8C" w:rsidRPr="00D40E8C">
        <w:rPr>
          <w:rFonts w:ascii="TimesNewRomanPSMT" w:eastAsia="Times New Roman" w:hAnsi="TimesNewRomanPSMT" w:cs="Times New Roman"/>
          <w:color w:val="000000"/>
          <w:sz w:val="24"/>
        </w:rPr>
        <w:t>. Организовать людей на какие-либо дела, мероприятия.</w:t>
      </w:r>
      <w:r w:rsidR="00B428F7">
        <w:rPr>
          <w:rFonts w:ascii="TimesNewRomanPSMT" w:eastAsia="Times New Roman" w:hAnsi="TimesNewRomanPSMT" w:cs="Times New Roman"/>
          <w:color w:val="000000"/>
          <w:sz w:val="24"/>
        </w:rPr>
        <w:t xml:space="preserve"> </w:t>
      </w:r>
    </w:p>
    <w:p w:rsidR="00B428F7" w:rsidRDefault="00B428F7"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31</w:t>
      </w:r>
      <w:r w:rsidR="00D40E8C" w:rsidRPr="00D40E8C">
        <w:rPr>
          <w:rFonts w:ascii="TimesNewRomanPSMT" w:eastAsia="Times New Roman" w:hAnsi="TimesNewRomanPSMT" w:cs="Times New Roman"/>
          <w:color w:val="000000"/>
          <w:sz w:val="24"/>
        </w:rPr>
        <w:t>. Выполнять задания по математике, требующие хорошего знания формул, законов и</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умения их правильно применять при решении.</w:t>
      </w:r>
      <w:r>
        <w:rPr>
          <w:rFonts w:ascii="TimesNewRomanPSMT" w:eastAsia="Times New Roman" w:hAnsi="TimesNewRomanPSMT" w:cs="Times New Roman"/>
          <w:color w:val="000000"/>
          <w:sz w:val="24"/>
        </w:rPr>
        <w:t xml:space="preserve"> </w:t>
      </w:r>
    </w:p>
    <w:p w:rsidR="00B428F7" w:rsidRDefault="00B428F7"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32</w:t>
      </w:r>
      <w:r w:rsidR="00D40E8C" w:rsidRPr="00D40E8C">
        <w:rPr>
          <w:rFonts w:ascii="TimesNewRomanPSMT" w:eastAsia="Times New Roman" w:hAnsi="TimesNewRomanPSMT" w:cs="Times New Roman"/>
          <w:color w:val="000000"/>
          <w:sz w:val="24"/>
        </w:rPr>
        <w:t>. Выполнять действия, требующие хорошей координации движений и ловкости рук:</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работать на станке, электрической швейной машинке, производить монтаж и сборку</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из мелких деталей.</w:t>
      </w:r>
    </w:p>
    <w:p w:rsidR="00B428F7" w:rsidRDefault="00B428F7"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33</w:t>
      </w:r>
      <w:r w:rsidR="00D40E8C" w:rsidRPr="00D40E8C">
        <w:rPr>
          <w:rFonts w:ascii="TimesNewRomanPSMT" w:eastAsia="Times New Roman" w:hAnsi="TimesNewRomanPSMT" w:cs="Times New Roman"/>
          <w:color w:val="000000"/>
          <w:sz w:val="24"/>
        </w:rPr>
        <w:t>. Сразу замечать мельчайшие изменения в поведении или внешнем виде животного</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или растения.</w:t>
      </w:r>
    </w:p>
    <w:p w:rsidR="00B428F7" w:rsidRDefault="00B428F7"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34</w:t>
      </w:r>
      <w:r w:rsidR="00D40E8C" w:rsidRPr="00D40E8C">
        <w:rPr>
          <w:rFonts w:ascii="TimesNewRomanPSMT" w:eastAsia="Times New Roman" w:hAnsi="TimesNewRomanPSMT" w:cs="Times New Roman"/>
          <w:color w:val="000000"/>
          <w:sz w:val="24"/>
        </w:rPr>
        <w:t>. Играть на музыкальных инструментах, публично исполнять песни, танцевальные</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номера.</w:t>
      </w:r>
      <w:r>
        <w:rPr>
          <w:rFonts w:ascii="TimesNewRomanPSMT" w:eastAsia="Times New Roman" w:hAnsi="TimesNewRomanPSMT" w:cs="Times New Roman"/>
          <w:color w:val="000000"/>
          <w:sz w:val="24"/>
        </w:rPr>
        <w:t xml:space="preserve"> </w:t>
      </w:r>
    </w:p>
    <w:p w:rsidR="00B428F7" w:rsidRDefault="00B428F7"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lastRenderedPageBreak/>
        <w:t>35</w:t>
      </w:r>
      <w:r w:rsidR="00D40E8C" w:rsidRPr="00D40E8C">
        <w:rPr>
          <w:rFonts w:ascii="TimesNewRomanPSMT" w:eastAsia="Times New Roman" w:hAnsi="TimesNewRomanPSMT" w:cs="Times New Roman"/>
          <w:color w:val="000000"/>
          <w:sz w:val="24"/>
        </w:rPr>
        <w:t>. Выполнять работу, требующую обязательных контактов с множеством разных</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людей.</w:t>
      </w:r>
      <w:r>
        <w:rPr>
          <w:rFonts w:ascii="TimesNewRomanPSMT" w:eastAsia="Times New Roman" w:hAnsi="TimesNewRomanPSMT" w:cs="Times New Roman"/>
          <w:color w:val="000000"/>
          <w:sz w:val="24"/>
        </w:rPr>
        <w:t xml:space="preserve"> 36</w:t>
      </w:r>
      <w:r w:rsidR="00D40E8C" w:rsidRPr="00D40E8C">
        <w:rPr>
          <w:rFonts w:ascii="TimesNewRomanPSMT" w:eastAsia="Times New Roman" w:hAnsi="TimesNewRomanPSMT" w:cs="Times New Roman"/>
          <w:color w:val="000000"/>
          <w:sz w:val="24"/>
        </w:rPr>
        <w:t>. Выполнять количественные расчеты, подсчеты данных (по формулам и без них),</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выводить на основе этого различные закономерностей, следствия.</w:t>
      </w:r>
      <w:r>
        <w:rPr>
          <w:rFonts w:ascii="TimesNewRomanPSMT" w:eastAsia="Times New Roman" w:hAnsi="TimesNewRomanPSMT" w:cs="Times New Roman"/>
          <w:color w:val="000000"/>
          <w:sz w:val="24"/>
        </w:rPr>
        <w:t xml:space="preserve"> </w:t>
      </w:r>
    </w:p>
    <w:p w:rsidR="00B428F7" w:rsidRDefault="00B428F7"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37</w:t>
      </w:r>
      <w:r w:rsidR="00D40E8C" w:rsidRPr="00D40E8C">
        <w:rPr>
          <w:rFonts w:ascii="TimesNewRomanPSMT" w:eastAsia="Times New Roman" w:hAnsi="TimesNewRomanPSMT" w:cs="Times New Roman"/>
          <w:color w:val="000000"/>
          <w:sz w:val="24"/>
        </w:rPr>
        <w:t>. Из типовых деталей, предназначенных для сборки определенных моделей, изделий,</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конструировать новые, придуманные самостоятельно.</w:t>
      </w:r>
      <w:r>
        <w:rPr>
          <w:rFonts w:ascii="TimesNewRomanPSMT" w:eastAsia="Times New Roman" w:hAnsi="TimesNewRomanPSMT" w:cs="Times New Roman"/>
          <w:color w:val="000000"/>
          <w:sz w:val="24"/>
        </w:rPr>
        <w:t xml:space="preserve"> </w:t>
      </w:r>
    </w:p>
    <w:p w:rsidR="00B428F7" w:rsidRDefault="00B428F7"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38</w:t>
      </w:r>
      <w:r w:rsidR="00D40E8C" w:rsidRPr="00D40E8C">
        <w:rPr>
          <w:rFonts w:ascii="TimesNewRomanPSMT" w:eastAsia="Times New Roman" w:hAnsi="TimesNewRomanPSMT" w:cs="Times New Roman"/>
          <w:color w:val="000000"/>
          <w:sz w:val="24"/>
        </w:rPr>
        <w:t>. Специально заниматься углубленным изучением биологии, ботаники, зоологии –читать научную литературу, слушать лекции, научные доклады.</w:t>
      </w:r>
      <w:r>
        <w:rPr>
          <w:rFonts w:ascii="TimesNewRomanPSMT" w:eastAsia="Times New Roman" w:hAnsi="TimesNewRomanPSMT" w:cs="Times New Roman"/>
          <w:color w:val="000000"/>
          <w:sz w:val="24"/>
        </w:rPr>
        <w:t xml:space="preserve"> </w:t>
      </w:r>
    </w:p>
    <w:p w:rsidR="00B428F7" w:rsidRDefault="00B428F7"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39</w:t>
      </w:r>
      <w:r w:rsidR="00D40E8C" w:rsidRPr="00D40E8C">
        <w:rPr>
          <w:rFonts w:ascii="TimesNewRomanPSMT" w:eastAsia="Times New Roman" w:hAnsi="TimesNewRomanPSMT" w:cs="Times New Roman"/>
          <w:color w:val="000000"/>
          <w:sz w:val="24"/>
        </w:rPr>
        <w:t>. Создавать на бумаге и в оригинале новые, интересные модели одежды, причесок,</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украшений, интерьера помещений, конструкторские новинки.</w:t>
      </w:r>
      <w:r>
        <w:rPr>
          <w:rFonts w:ascii="TimesNewRomanPSMT" w:eastAsia="Times New Roman" w:hAnsi="TimesNewRomanPSMT" w:cs="Times New Roman"/>
          <w:color w:val="000000"/>
          <w:sz w:val="24"/>
        </w:rPr>
        <w:t xml:space="preserve"> </w:t>
      </w:r>
    </w:p>
    <w:p w:rsidR="00B428F7" w:rsidRDefault="00B428F7"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40</w:t>
      </w:r>
      <w:r w:rsidR="00D40E8C" w:rsidRPr="00D40E8C">
        <w:rPr>
          <w:rFonts w:ascii="TimesNewRomanPSMT" w:eastAsia="Times New Roman" w:hAnsi="TimesNewRomanPSMT" w:cs="Times New Roman"/>
          <w:color w:val="000000"/>
          <w:sz w:val="24"/>
        </w:rPr>
        <w:t>. Влиять на людей, убеждать, предотвращать конфликты, улаживать ссоры, разрешать</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споры.</w:t>
      </w:r>
      <w:r>
        <w:rPr>
          <w:rFonts w:ascii="TimesNewRomanPSMT" w:eastAsia="Times New Roman" w:hAnsi="TimesNewRomanPSMT" w:cs="Times New Roman"/>
          <w:color w:val="000000"/>
          <w:sz w:val="24"/>
        </w:rPr>
        <w:t xml:space="preserve"> </w:t>
      </w:r>
    </w:p>
    <w:p w:rsidR="00B428F7" w:rsidRDefault="00B428F7"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41</w:t>
      </w:r>
      <w:r w:rsidR="00D40E8C" w:rsidRPr="00D40E8C">
        <w:rPr>
          <w:rFonts w:ascii="TimesNewRomanPSMT" w:eastAsia="Times New Roman" w:hAnsi="TimesNewRomanPSMT" w:cs="Times New Roman"/>
          <w:color w:val="000000"/>
          <w:sz w:val="24"/>
        </w:rPr>
        <w:t>. Работать с условно-знаковой информацией: составлять и рисовать карты, схемы,</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чертежи.</w:t>
      </w:r>
    </w:p>
    <w:p w:rsidR="00B428F7" w:rsidRPr="00B428F7" w:rsidRDefault="00B428F7" w:rsidP="00F56F20">
      <w:pPr>
        <w:spacing w:after="0" w:line="240" w:lineRule="auto"/>
        <w:jc w:val="both"/>
        <w:rPr>
          <w:rFonts w:ascii="TimesNewRomanPSMT" w:eastAsia="Times New Roman" w:hAnsi="TimesNewRomanPSMT" w:cs="Times New Roman"/>
          <w:color w:val="000000"/>
          <w:sz w:val="24"/>
        </w:rPr>
      </w:pPr>
      <w:r>
        <w:rPr>
          <w:rFonts w:ascii="TimesNewRomanPSMT" w:eastAsia="Times New Roman" w:hAnsi="TimesNewRomanPSMT" w:cs="Times New Roman"/>
          <w:color w:val="000000"/>
          <w:sz w:val="24"/>
        </w:rPr>
        <w:t xml:space="preserve"> 42</w:t>
      </w:r>
      <w:r w:rsidR="00D40E8C" w:rsidRPr="00D40E8C">
        <w:rPr>
          <w:rFonts w:ascii="TimesNewRomanPSMT" w:eastAsia="Times New Roman" w:hAnsi="TimesNewRomanPSMT" w:cs="Times New Roman"/>
          <w:color w:val="000000"/>
          <w:sz w:val="24"/>
        </w:rPr>
        <w:t>. Выполнять задания, в которых требуется мысленно представить расположение</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предметов или фигур в пространстве.</w:t>
      </w:r>
    </w:p>
    <w:p w:rsidR="00B428F7" w:rsidRDefault="00B428F7"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43</w:t>
      </w:r>
      <w:r w:rsidR="00D40E8C" w:rsidRPr="00D40E8C">
        <w:rPr>
          <w:rFonts w:ascii="TimesNewRomanPSMT" w:eastAsia="Times New Roman" w:hAnsi="TimesNewRomanPSMT" w:cs="Times New Roman"/>
          <w:color w:val="000000"/>
          <w:sz w:val="24"/>
        </w:rPr>
        <w:t>. Длительное время заниматься исследовательскими работами в биологических</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 xml:space="preserve">кружках, на биостанциях, в </w:t>
      </w:r>
      <w:proofErr w:type="spellStart"/>
      <w:r w:rsidRPr="00D40E8C">
        <w:rPr>
          <w:rFonts w:ascii="TimesNewRomanPSMT" w:eastAsia="Times New Roman" w:hAnsi="TimesNewRomanPSMT" w:cs="Times New Roman"/>
          <w:color w:val="000000"/>
          <w:sz w:val="24"/>
        </w:rPr>
        <w:t>зоокружках</w:t>
      </w:r>
      <w:proofErr w:type="spellEnd"/>
      <w:r w:rsidRPr="00D40E8C">
        <w:rPr>
          <w:rFonts w:ascii="TimesNewRomanPSMT" w:eastAsia="Times New Roman" w:hAnsi="TimesNewRomanPSMT" w:cs="Times New Roman"/>
          <w:color w:val="000000"/>
          <w:sz w:val="24"/>
        </w:rPr>
        <w:t xml:space="preserve"> и питомниках.</w:t>
      </w:r>
    </w:p>
    <w:p w:rsidR="00B428F7" w:rsidRDefault="00B428F7" w:rsidP="00F56F20">
      <w:pPr>
        <w:spacing w:after="0" w:line="240" w:lineRule="auto"/>
        <w:jc w:val="both"/>
        <w:rPr>
          <w:rFonts w:ascii="Times New Roman" w:eastAsia="Times New Roman" w:hAnsi="Times New Roman" w:cs="Times New Roman"/>
          <w:sz w:val="24"/>
          <w:szCs w:val="24"/>
        </w:rPr>
      </w:pPr>
      <w:r>
        <w:rPr>
          <w:rFonts w:ascii="TimesNewRomanPSMT" w:eastAsia="Times New Roman" w:hAnsi="TimesNewRomanPSMT" w:cs="Times New Roman"/>
          <w:color w:val="000000"/>
          <w:sz w:val="24"/>
        </w:rPr>
        <w:t>44</w:t>
      </w:r>
      <w:r w:rsidR="00D40E8C" w:rsidRPr="00D40E8C">
        <w:rPr>
          <w:rFonts w:ascii="TimesNewRomanPSMT" w:eastAsia="Times New Roman" w:hAnsi="TimesNewRomanPSMT" w:cs="Times New Roman"/>
          <w:color w:val="000000"/>
          <w:sz w:val="24"/>
        </w:rPr>
        <w:t>. Быстрее и чаще других замечать в обычном необычное, удивительное, прекрасное.</w:t>
      </w:r>
    </w:p>
    <w:p w:rsidR="00B428F7" w:rsidRDefault="00B428F7"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45</w:t>
      </w:r>
      <w:r w:rsidR="00D40E8C" w:rsidRPr="00D40E8C">
        <w:rPr>
          <w:rFonts w:ascii="TimesNewRomanPSMT" w:eastAsia="Times New Roman" w:hAnsi="TimesNewRomanPSMT" w:cs="Times New Roman"/>
          <w:color w:val="000000"/>
          <w:sz w:val="24"/>
        </w:rPr>
        <w:t>. Сопереживать людям (даже не очень близким), понимать их проблемы, оказывать</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посильную помощь.</w:t>
      </w:r>
    </w:p>
    <w:p w:rsidR="00B428F7" w:rsidRDefault="00B428F7"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 xml:space="preserve"> 46</w:t>
      </w:r>
      <w:r w:rsidR="00D40E8C" w:rsidRPr="00D40E8C">
        <w:rPr>
          <w:rFonts w:ascii="TimesNewRomanPSMT" w:eastAsia="Times New Roman" w:hAnsi="TimesNewRomanPSMT" w:cs="Times New Roman"/>
          <w:color w:val="000000"/>
          <w:sz w:val="24"/>
        </w:rPr>
        <w:t>. Аккуратно и безошибочно выполнять «бумажную» работу: писать, выписывать,</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проверять, подсчитывать, вычислять.</w:t>
      </w:r>
    </w:p>
    <w:p w:rsidR="00B428F7" w:rsidRDefault="00B428F7"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47</w:t>
      </w:r>
      <w:r w:rsidR="00D40E8C" w:rsidRPr="00D40E8C">
        <w:rPr>
          <w:rFonts w:ascii="TimesNewRomanPSMT" w:eastAsia="Times New Roman" w:hAnsi="TimesNewRomanPSMT" w:cs="Times New Roman"/>
          <w:color w:val="000000"/>
          <w:sz w:val="24"/>
        </w:rPr>
        <w:t>. Выбирать наиболее рациональный (простой, короткий) способ решения задачи:</w:t>
      </w:r>
    </w:p>
    <w:p w:rsidR="00B428F7" w:rsidRDefault="00D40E8C" w:rsidP="00F56F20">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технической, логической, математической.</w:t>
      </w:r>
      <w:r w:rsidR="00B428F7">
        <w:rPr>
          <w:rFonts w:ascii="TimesNewRomanPSMT" w:eastAsia="Times New Roman" w:hAnsi="TimesNewRomanPSMT" w:cs="Times New Roman"/>
          <w:color w:val="000000"/>
          <w:sz w:val="24"/>
        </w:rPr>
        <w:t xml:space="preserve"> </w:t>
      </w:r>
    </w:p>
    <w:p w:rsidR="00B428F7" w:rsidRDefault="00B428F7"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48</w:t>
      </w:r>
      <w:r w:rsidR="00D40E8C" w:rsidRPr="00D40E8C">
        <w:rPr>
          <w:rFonts w:ascii="TimesNewRomanPSMT" w:eastAsia="Times New Roman" w:hAnsi="TimesNewRomanPSMT" w:cs="Times New Roman"/>
          <w:color w:val="000000"/>
          <w:sz w:val="24"/>
        </w:rPr>
        <w:t>. При работе с растениями или животными выполнять ручной физический труд,</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переносить неблагоприятные погодные условия, грязь, специфический запах</w:t>
      </w:r>
      <w:r>
        <w:rPr>
          <w:rFonts w:ascii="TimesNewRomanPSMT" w:eastAsia="Times New Roman" w:hAnsi="TimesNewRomanPSMT" w:cs="Times New Roman"/>
          <w:color w:val="000000"/>
          <w:sz w:val="24"/>
          <w:szCs w:val="24"/>
        </w:rPr>
        <w:t xml:space="preserve"> </w:t>
      </w:r>
      <w:r w:rsidR="00D40E8C" w:rsidRPr="00D40E8C">
        <w:rPr>
          <w:rFonts w:ascii="TimesNewRomanPSMT" w:eastAsia="Times New Roman" w:hAnsi="TimesNewRomanPSMT" w:cs="Times New Roman"/>
          <w:color w:val="000000"/>
          <w:sz w:val="24"/>
        </w:rPr>
        <w:t>животных.</w:t>
      </w:r>
    </w:p>
    <w:p w:rsidR="00B428F7" w:rsidRDefault="00B428F7"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49</w:t>
      </w:r>
      <w:r w:rsidR="00D40E8C" w:rsidRPr="00D40E8C">
        <w:rPr>
          <w:rFonts w:ascii="TimesNewRomanPSMT" w:eastAsia="Times New Roman" w:hAnsi="TimesNewRomanPSMT" w:cs="Times New Roman"/>
          <w:color w:val="000000"/>
          <w:sz w:val="24"/>
        </w:rPr>
        <w:t>. Настойчиво, терпеливо добиваться совершенства в создаваемом или исполняемом</w:t>
      </w:r>
    </w:p>
    <w:p w:rsidR="00B428F7" w:rsidRDefault="00D40E8C" w:rsidP="00F56F20">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произведении (в любой сфере творчества).</w:t>
      </w:r>
    </w:p>
    <w:p w:rsidR="00B428F7" w:rsidRDefault="00B428F7" w:rsidP="00F56F20">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50</w:t>
      </w:r>
      <w:r w:rsidR="00D40E8C" w:rsidRPr="00D40E8C">
        <w:rPr>
          <w:rFonts w:ascii="TimesNewRomanPSMT" w:eastAsia="Times New Roman" w:hAnsi="TimesNewRomanPSMT" w:cs="Times New Roman"/>
          <w:color w:val="000000"/>
          <w:sz w:val="24"/>
        </w:rPr>
        <w:t>. Говорить, сообщать что-либо, излагать свои мысли вслух.</w:t>
      </w:r>
    </w:p>
    <w:p w:rsidR="00D40E8C" w:rsidRPr="00F56F20" w:rsidRDefault="00D40E8C" w:rsidP="00F56F20">
      <w:pPr>
        <w:spacing w:after="0" w:line="240" w:lineRule="auto"/>
        <w:jc w:val="both"/>
        <w:rPr>
          <w:rFonts w:ascii="TimesNewRomanPSMT" w:eastAsia="Times New Roman" w:hAnsi="TimesNewRomanPSMT" w:cs="Times New Roman"/>
          <w:color w:val="000000"/>
          <w:sz w:val="24"/>
        </w:rPr>
      </w:pPr>
      <w:r w:rsidRPr="00D40E8C">
        <w:rPr>
          <w:rFonts w:ascii="TimesNewRomanPS-BoldMT" w:eastAsia="Times New Roman" w:hAnsi="TimesNewRomanPS-BoldMT" w:cs="Times New Roman"/>
          <w:b/>
          <w:bCs/>
          <w:color w:val="000000"/>
          <w:sz w:val="24"/>
        </w:rPr>
        <w:t>Бланк ответов</w:t>
      </w:r>
    </w:p>
    <w:p w:rsidR="00BA54A6" w:rsidRDefault="00BA54A6" w:rsidP="007D6FF3">
      <w:pPr>
        <w:spacing w:after="0" w:line="240" w:lineRule="auto"/>
        <w:jc w:val="center"/>
        <w:rPr>
          <w:rFonts w:ascii="TimesNewRomanPS-BoldMT" w:eastAsia="Times New Roman" w:hAnsi="TimesNewRomanPS-BoldMT" w:cs="Times New Roman"/>
          <w:b/>
          <w:bCs/>
          <w:color w:val="000000"/>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4"/>
        <w:gridCol w:w="456"/>
        <w:gridCol w:w="536"/>
        <w:gridCol w:w="567"/>
        <w:gridCol w:w="458"/>
        <w:gridCol w:w="392"/>
        <w:gridCol w:w="426"/>
        <w:gridCol w:w="425"/>
        <w:gridCol w:w="458"/>
        <w:gridCol w:w="392"/>
        <w:gridCol w:w="426"/>
        <w:gridCol w:w="346"/>
        <w:gridCol w:w="504"/>
        <w:gridCol w:w="425"/>
        <w:gridCol w:w="426"/>
        <w:gridCol w:w="346"/>
        <w:gridCol w:w="504"/>
        <w:gridCol w:w="336"/>
        <w:gridCol w:w="373"/>
        <w:gridCol w:w="425"/>
      </w:tblGrid>
      <w:tr w:rsidR="00BA54A6" w:rsidRPr="00BA54A6" w:rsidTr="00F56F20">
        <w:tc>
          <w:tcPr>
            <w:tcW w:w="8755" w:type="dxa"/>
            <w:gridSpan w:val="20"/>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jc w:val="center"/>
              <w:rPr>
                <w:rFonts w:ascii="TimesNewRomanPS-BoldMT" w:eastAsia="Times New Roman" w:hAnsi="TimesNewRomanPS-BoldMT" w:cs="Times New Roman"/>
                <w:b/>
                <w:bCs/>
                <w:color w:val="000000"/>
                <w:sz w:val="24"/>
              </w:rPr>
            </w:pPr>
            <w:r w:rsidRPr="00BA54A6">
              <w:rPr>
                <w:rFonts w:ascii="TimesNewRomanPS-BoldMT" w:eastAsia="Times New Roman" w:hAnsi="TimesNewRomanPS-BoldMT" w:cs="Times New Roman"/>
                <w:b/>
                <w:bCs/>
                <w:color w:val="000000"/>
                <w:sz w:val="24"/>
              </w:rPr>
              <w:t>Тип профессий</w:t>
            </w:r>
          </w:p>
        </w:tc>
      </w:tr>
      <w:tr w:rsidR="00F56F20" w:rsidRPr="00BA54A6" w:rsidTr="00FC106E">
        <w:tc>
          <w:tcPr>
            <w:tcW w:w="2093" w:type="dxa"/>
            <w:gridSpan w:val="4"/>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jc w:val="center"/>
              <w:rPr>
                <w:rFonts w:ascii="TimesNewRomanPS-BoldMT" w:eastAsia="Times New Roman" w:hAnsi="TimesNewRomanPS-BoldMT" w:cs="Times New Roman"/>
                <w:b/>
                <w:bCs/>
                <w:color w:val="000000"/>
                <w:sz w:val="24"/>
              </w:rPr>
            </w:pPr>
            <w:r>
              <w:rPr>
                <w:rFonts w:ascii="TimesNewRomanPS-BoldMT" w:eastAsia="Times New Roman" w:hAnsi="TimesNewRomanPS-BoldMT" w:cs="Times New Roman"/>
                <w:b/>
                <w:bCs/>
                <w:color w:val="000000"/>
                <w:sz w:val="24"/>
              </w:rPr>
              <w:t>Ч-З</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jc w:val="center"/>
              <w:rPr>
                <w:rFonts w:ascii="TimesNewRomanPS-BoldMT" w:eastAsia="Times New Roman" w:hAnsi="TimesNewRomanPS-BoldMT" w:cs="Times New Roman"/>
                <w:b/>
                <w:bCs/>
                <w:color w:val="000000"/>
                <w:sz w:val="24"/>
              </w:rPr>
            </w:pPr>
            <w:r>
              <w:rPr>
                <w:rFonts w:ascii="TimesNewRomanPS-BoldMT" w:eastAsia="Times New Roman" w:hAnsi="TimesNewRomanPS-BoldMT" w:cs="Times New Roman"/>
                <w:b/>
                <w:bCs/>
                <w:color w:val="000000"/>
                <w:sz w:val="24"/>
              </w:rPr>
              <w:t>Ч-Т</w:t>
            </w:r>
          </w:p>
        </w:tc>
        <w:tc>
          <w:tcPr>
            <w:tcW w:w="1622" w:type="dxa"/>
            <w:gridSpan w:val="4"/>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56F20">
            <w:pPr>
              <w:spacing w:after="0" w:line="240" w:lineRule="auto"/>
              <w:jc w:val="center"/>
              <w:rPr>
                <w:rFonts w:ascii="TimesNewRomanPS-BoldMT" w:eastAsia="Times New Roman" w:hAnsi="TimesNewRomanPS-BoldMT" w:cs="Times New Roman"/>
                <w:b/>
                <w:bCs/>
                <w:color w:val="000000"/>
                <w:sz w:val="24"/>
              </w:rPr>
            </w:pPr>
            <w:r>
              <w:rPr>
                <w:rFonts w:ascii="TimesNewRomanPS-BoldMT" w:eastAsia="Times New Roman" w:hAnsi="TimesNewRomanPS-BoldMT" w:cs="Times New Roman"/>
                <w:b/>
                <w:bCs/>
                <w:color w:val="000000"/>
                <w:sz w:val="24"/>
              </w:rPr>
              <w:t>Ч-П</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56F20">
            <w:pPr>
              <w:spacing w:after="0" w:line="240" w:lineRule="auto"/>
              <w:jc w:val="center"/>
              <w:rPr>
                <w:rFonts w:ascii="TimesNewRomanPS-BoldMT" w:eastAsia="Times New Roman" w:hAnsi="TimesNewRomanPS-BoldMT" w:cs="Times New Roman"/>
                <w:b/>
                <w:bCs/>
                <w:color w:val="000000"/>
                <w:sz w:val="24"/>
              </w:rPr>
            </w:pPr>
            <w:r>
              <w:rPr>
                <w:rFonts w:ascii="TimesNewRomanPS-BoldMT" w:eastAsia="Times New Roman" w:hAnsi="TimesNewRomanPS-BoldMT" w:cs="Times New Roman"/>
                <w:b/>
                <w:bCs/>
                <w:color w:val="000000"/>
                <w:sz w:val="24"/>
              </w:rPr>
              <w:t>Ч-Х</w:t>
            </w:r>
          </w:p>
        </w:tc>
        <w:tc>
          <w:tcPr>
            <w:tcW w:w="1638" w:type="dxa"/>
            <w:gridSpan w:val="4"/>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56F20">
            <w:pPr>
              <w:spacing w:after="0" w:line="240" w:lineRule="auto"/>
              <w:jc w:val="center"/>
              <w:rPr>
                <w:rFonts w:ascii="TimesNewRomanPS-BoldMT" w:eastAsia="Times New Roman" w:hAnsi="TimesNewRomanPS-BoldMT" w:cs="Times New Roman"/>
                <w:b/>
                <w:bCs/>
                <w:color w:val="000000"/>
                <w:sz w:val="24"/>
              </w:rPr>
            </w:pPr>
            <w:r>
              <w:rPr>
                <w:rFonts w:ascii="TimesNewRomanPS-BoldMT" w:eastAsia="Times New Roman" w:hAnsi="TimesNewRomanPS-BoldMT" w:cs="Times New Roman"/>
                <w:b/>
                <w:bCs/>
                <w:color w:val="000000"/>
                <w:sz w:val="24"/>
              </w:rPr>
              <w:t>Ч-Ч</w:t>
            </w:r>
          </w:p>
        </w:tc>
      </w:tr>
      <w:tr w:rsidR="00BA54A6"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а </w:t>
            </w:r>
          </w:p>
        </w:tc>
        <w:tc>
          <w:tcPr>
            <w:tcW w:w="536"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б </w:t>
            </w:r>
          </w:p>
        </w:tc>
        <w:tc>
          <w:tcPr>
            <w:tcW w:w="567"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в </w:t>
            </w:r>
          </w:p>
        </w:tc>
        <w:tc>
          <w:tcPr>
            <w:tcW w:w="458"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 </w:t>
            </w:r>
          </w:p>
        </w:tc>
        <w:tc>
          <w:tcPr>
            <w:tcW w:w="392"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а </w:t>
            </w:r>
          </w:p>
        </w:tc>
        <w:tc>
          <w:tcPr>
            <w:tcW w:w="426"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б </w:t>
            </w:r>
          </w:p>
        </w:tc>
        <w:tc>
          <w:tcPr>
            <w:tcW w:w="425"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в </w:t>
            </w:r>
          </w:p>
        </w:tc>
        <w:tc>
          <w:tcPr>
            <w:tcW w:w="458"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 </w:t>
            </w:r>
          </w:p>
        </w:tc>
        <w:tc>
          <w:tcPr>
            <w:tcW w:w="392"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а </w:t>
            </w:r>
          </w:p>
        </w:tc>
        <w:tc>
          <w:tcPr>
            <w:tcW w:w="426"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б </w:t>
            </w:r>
          </w:p>
        </w:tc>
        <w:tc>
          <w:tcPr>
            <w:tcW w:w="346"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в </w:t>
            </w:r>
          </w:p>
        </w:tc>
        <w:tc>
          <w:tcPr>
            <w:tcW w:w="504"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 </w:t>
            </w:r>
          </w:p>
        </w:tc>
        <w:tc>
          <w:tcPr>
            <w:tcW w:w="425"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а </w:t>
            </w:r>
          </w:p>
        </w:tc>
        <w:tc>
          <w:tcPr>
            <w:tcW w:w="426"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б </w:t>
            </w:r>
          </w:p>
        </w:tc>
        <w:tc>
          <w:tcPr>
            <w:tcW w:w="346"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в </w:t>
            </w:r>
          </w:p>
        </w:tc>
        <w:tc>
          <w:tcPr>
            <w:tcW w:w="504"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 </w:t>
            </w:r>
          </w:p>
        </w:tc>
        <w:tc>
          <w:tcPr>
            <w:tcW w:w="336"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а </w:t>
            </w:r>
          </w:p>
        </w:tc>
        <w:tc>
          <w:tcPr>
            <w:tcW w:w="373"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 xml:space="preserve">б </w:t>
            </w:r>
          </w:p>
        </w:tc>
        <w:tc>
          <w:tcPr>
            <w:tcW w:w="425" w:type="dxa"/>
            <w:tcBorders>
              <w:top w:val="single" w:sz="4" w:space="0" w:color="auto"/>
              <w:left w:val="single" w:sz="4" w:space="0" w:color="auto"/>
              <w:bottom w:val="single" w:sz="4" w:space="0" w:color="auto"/>
              <w:right w:val="single" w:sz="4" w:space="0" w:color="auto"/>
            </w:tcBorders>
            <w:vAlign w:val="center"/>
            <w:hideMark/>
          </w:tcPr>
          <w:p w:rsidR="00BA54A6" w:rsidRPr="00BA54A6" w:rsidRDefault="00BA54A6" w:rsidP="00BA54A6">
            <w:pPr>
              <w:spacing w:after="0" w:line="240" w:lineRule="auto"/>
              <w:rPr>
                <w:rFonts w:ascii="Times New Roman" w:eastAsia="Times New Roman" w:hAnsi="Times New Roman" w:cs="Times New Roman"/>
                <w:sz w:val="24"/>
                <w:szCs w:val="24"/>
              </w:rPr>
            </w:pPr>
            <w:r w:rsidRPr="00BA54A6">
              <w:rPr>
                <w:rFonts w:ascii="TimesNewRomanPS-BoldMT" w:eastAsia="Times New Roman" w:hAnsi="TimesNewRomanPS-BoldMT" w:cs="Times New Roman"/>
                <w:b/>
                <w:bCs/>
                <w:color w:val="000000"/>
                <w:sz w:val="24"/>
              </w:rPr>
              <w:t>в</w:t>
            </w: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1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2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3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4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5</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6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7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8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9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10</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11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12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13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14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15</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16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17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18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19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20</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21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22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23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24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25</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26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27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28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29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30</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31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32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33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34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35</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36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37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38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39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40</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41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42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43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44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45</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46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47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48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49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50</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56F20">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Σ </w:t>
            </w:r>
          </w:p>
        </w:tc>
        <w:tc>
          <w:tcPr>
            <w:tcW w:w="45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Σ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Σ </w:t>
            </w:r>
          </w:p>
        </w:tc>
        <w:tc>
          <w:tcPr>
            <w:tcW w:w="392"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 xml:space="preserve">Σ </w:t>
            </w: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4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FC106E">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Σ</w:t>
            </w:r>
          </w:p>
        </w:tc>
        <w:tc>
          <w:tcPr>
            <w:tcW w:w="336"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373"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25"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r w:rsidR="00F56F20" w:rsidRPr="00BA54A6" w:rsidTr="00FC106E">
        <w:tc>
          <w:tcPr>
            <w:tcW w:w="534" w:type="dxa"/>
            <w:tcBorders>
              <w:top w:val="single" w:sz="4" w:space="0" w:color="auto"/>
              <w:left w:val="single" w:sz="4" w:space="0" w:color="auto"/>
              <w:bottom w:val="single" w:sz="4" w:space="0" w:color="auto"/>
              <w:right w:val="single" w:sz="4" w:space="0" w:color="auto"/>
            </w:tcBorders>
            <w:vAlign w:val="center"/>
            <w:hideMark/>
          </w:tcPr>
          <w:p w:rsidR="00F56F20" w:rsidRPr="00BA54A6" w:rsidRDefault="00F56F20" w:rsidP="00BA54A6">
            <w:pPr>
              <w:spacing w:after="0" w:line="240" w:lineRule="auto"/>
              <w:rPr>
                <w:rFonts w:ascii="Times New Roman" w:eastAsia="Times New Roman" w:hAnsi="Times New Roman" w:cs="Times New Roman"/>
                <w:sz w:val="24"/>
                <w:szCs w:val="24"/>
              </w:rPr>
            </w:pPr>
            <w:r w:rsidRPr="00BA54A6">
              <w:rPr>
                <w:rFonts w:ascii="TimesNewRomanPSMT" w:eastAsia="Times New Roman" w:hAnsi="TimesNewRomanPSMT" w:cs="Times New Roman"/>
                <w:color w:val="000000"/>
                <w:sz w:val="24"/>
              </w:rPr>
              <w:t>Σ</w:t>
            </w:r>
          </w:p>
        </w:tc>
        <w:tc>
          <w:tcPr>
            <w:tcW w:w="1559" w:type="dxa"/>
            <w:gridSpan w:val="3"/>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1243" w:type="dxa"/>
            <w:gridSpan w:val="3"/>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458"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1164" w:type="dxa"/>
            <w:gridSpan w:val="3"/>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1197" w:type="dxa"/>
            <w:gridSpan w:val="3"/>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504" w:type="dxa"/>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c>
          <w:tcPr>
            <w:tcW w:w="1134" w:type="dxa"/>
            <w:gridSpan w:val="3"/>
            <w:vAlign w:val="center"/>
            <w:hideMark/>
          </w:tcPr>
          <w:p w:rsidR="00F56F20" w:rsidRPr="00BA54A6" w:rsidRDefault="00F56F20" w:rsidP="00BA54A6">
            <w:pPr>
              <w:spacing w:after="0" w:line="240" w:lineRule="auto"/>
              <w:rPr>
                <w:rFonts w:ascii="Times New Roman" w:eastAsia="Times New Roman" w:hAnsi="Times New Roman" w:cs="Times New Roman"/>
                <w:sz w:val="20"/>
                <w:szCs w:val="20"/>
              </w:rPr>
            </w:pPr>
          </w:p>
        </w:tc>
      </w:tr>
    </w:tbl>
    <w:p w:rsidR="00BA54A6" w:rsidRPr="007D6FF3" w:rsidRDefault="00BA54A6" w:rsidP="00F56F20">
      <w:pPr>
        <w:spacing w:after="0" w:line="240" w:lineRule="auto"/>
        <w:rPr>
          <w:rFonts w:ascii="TimesNewRomanPSMT" w:eastAsia="Times New Roman" w:hAnsi="TimesNewRomanPSMT" w:cs="Times New Roman"/>
          <w:color w:val="000000"/>
          <w:sz w:val="24"/>
        </w:rPr>
      </w:pPr>
    </w:p>
    <w:p w:rsidR="007D6FF3"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Ч-З – человек – знаковая система</w:t>
      </w:r>
    </w:p>
    <w:p w:rsidR="007D6FF3"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Ч-Т – человек – техника</w:t>
      </w:r>
    </w:p>
    <w:p w:rsidR="007D6FF3"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Ч-П – человек – природа</w:t>
      </w:r>
    </w:p>
    <w:p w:rsidR="007D6FF3"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Ч-Х – человек – художественный образ</w:t>
      </w:r>
    </w:p>
    <w:p w:rsidR="007D6FF3"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lastRenderedPageBreak/>
        <w:t>Ч-Ч – человек – человек</w:t>
      </w:r>
    </w:p>
    <w:p w:rsidR="00F56F20"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BoldMT" w:eastAsia="Times New Roman" w:hAnsi="TimesNewRomanPS-BoldMT" w:cs="Times New Roman"/>
          <w:b/>
          <w:bCs/>
          <w:color w:val="000000"/>
          <w:sz w:val="24"/>
        </w:rPr>
        <w:t>Обработка результатов.</w:t>
      </w:r>
      <w:r w:rsidR="007D6FF3" w:rsidRPr="00D40E8C">
        <w:rPr>
          <w:rFonts w:ascii="TimesNewRomanPSMT" w:eastAsia="Times New Roman" w:hAnsi="TimesNewRomanPSMT" w:cs="Times New Roman"/>
          <w:color w:val="000000"/>
          <w:sz w:val="24"/>
        </w:rPr>
        <w:t xml:space="preserve"> </w:t>
      </w:r>
    </w:p>
    <w:p w:rsidR="00F56F20"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Каждый столбец клеток в бланке ответов соответствует одному из типов профессий.</w:t>
      </w:r>
      <w:r w:rsidR="00F56F20" w:rsidRPr="00D40E8C">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Колонки, обозначенные буквами, отражают оценки трех ответов на каждый вопрос:</w:t>
      </w:r>
      <w:r w:rsidR="00F56F20" w:rsidRPr="00D40E8C">
        <w:rPr>
          <w:rFonts w:ascii="TimesNewRomanPSMT" w:eastAsia="Times New Roman" w:hAnsi="TimesNewRomanPSMT" w:cs="Times New Roman"/>
          <w:color w:val="000000"/>
          <w:sz w:val="24"/>
        </w:rPr>
        <w:t xml:space="preserve"> </w:t>
      </w:r>
    </w:p>
    <w:p w:rsidR="00F56F20"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а – оценка своих умений;</w:t>
      </w:r>
      <w:r w:rsidR="00F56F20" w:rsidRPr="00D40E8C">
        <w:rPr>
          <w:rFonts w:ascii="TimesNewRomanPSMT" w:eastAsia="Times New Roman" w:hAnsi="TimesNewRomanPSMT" w:cs="Times New Roman"/>
          <w:color w:val="000000"/>
          <w:sz w:val="24"/>
        </w:rPr>
        <w:t xml:space="preserve"> </w:t>
      </w:r>
    </w:p>
    <w:p w:rsidR="00F56F20" w:rsidRDefault="00D40E8C"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 б – оценка своего эмоционального отношения;</w:t>
      </w:r>
    </w:p>
    <w:p w:rsidR="00F56F20" w:rsidRDefault="00F56F20"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 в – оценка своих профессиональных пожеланий, предпочтений.</w:t>
      </w:r>
      <w:r w:rsidRPr="00D40E8C">
        <w:rPr>
          <w:rFonts w:ascii="TimesNewRomanPSMT" w:eastAsia="Times New Roman" w:hAnsi="TimesNewRomanPSMT" w:cs="Times New Roman"/>
          <w:color w:val="000000"/>
          <w:sz w:val="24"/>
        </w:rPr>
        <w:t xml:space="preserve"> </w:t>
      </w:r>
    </w:p>
    <w:p w:rsidR="00F56F20" w:rsidRDefault="00D40E8C" w:rsidP="00D40E8C">
      <w:pPr>
        <w:spacing w:after="0" w:line="240" w:lineRule="auto"/>
        <w:jc w:val="both"/>
        <w:rPr>
          <w:rFonts w:ascii="TimesNewRomanPSMT" w:eastAsia="Times New Roman" w:hAnsi="TimesNewRomanPSMT" w:cs="Times New Roman"/>
          <w:color w:val="000000"/>
          <w:sz w:val="24"/>
        </w:rPr>
      </w:pPr>
      <w:r w:rsidRPr="00D40E8C">
        <w:rPr>
          <w:rFonts w:ascii="TimesNewRomanPSMT" w:eastAsia="Times New Roman" w:hAnsi="TimesNewRomanPSMT" w:cs="Times New Roman"/>
          <w:color w:val="000000"/>
          <w:sz w:val="24"/>
        </w:rPr>
        <w:t>Приступая к обработке результатов, сначала следует внимательно просмотреть</w:t>
      </w:r>
      <w:r w:rsidR="00F56F20">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бланк ответов и отметить те номера вопросов, при ответе на которые испытуемый в графе</w:t>
      </w:r>
      <w:r w:rsidR="00F56F20" w:rsidRPr="00D40E8C">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«умения» поставил оценку «0». Эти вопросы следует полностью исключить из обработки.</w:t>
      </w:r>
      <w:r w:rsidR="00F56F20" w:rsidRPr="00D40E8C">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Примером может служить соотношение оценок «0-12-11». В этом случае вторая и третья</w:t>
      </w:r>
      <w:r w:rsidR="00F56F20">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оценки также исключаются при подсчете баллов по соответствующим шкалам</w:t>
      </w:r>
      <w:r w:rsidR="00F56F20" w:rsidRPr="00F56F20">
        <w:rPr>
          <w:rFonts w:ascii="TimesNewRomanPSMT" w:eastAsia="Times New Roman" w:hAnsi="TimesNewRomanPSMT" w:cs="Times New Roman"/>
          <w:color w:val="000000"/>
        </w:rPr>
        <w:t xml:space="preserve"> </w:t>
      </w:r>
      <w:r w:rsidRPr="00F56F20">
        <w:rPr>
          <w:rFonts w:ascii="TimesNewRomanPSMT" w:eastAsia="Times New Roman" w:hAnsi="TimesNewRomanPSMT" w:cs="Times New Roman"/>
          <w:color w:val="000000"/>
        </w:rPr>
        <w:t>(эмоционального отношения и профессиональных положений). Они учитываются только</w:t>
      </w:r>
      <w:r w:rsidR="00F56F20">
        <w:rPr>
          <w:rFonts w:ascii="TimesNewRomanPSMT" w:eastAsia="Times New Roman" w:hAnsi="TimesNewRomanPSMT" w:cs="Times New Roman"/>
          <w:color w:val="000000"/>
        </w:rPr>
        <w:t xml:space="preserve"> </w:t>
      </w:r>
      <w:r w:rsidRPr="00D40E8C">
        <w:rPr>
          <w:rFonts w:ascii="TimesNewRomanPSMT" w:eastAsia="Times New Roman" w:hAnsi="TimesNewRomanPSMT" w:cs="Times New Roman"/>
          <w:color w:val="000000"/>
          <w:sz w:val="24"/>
        </w:rPr>
        <w:t>при качественном анализе каждой сферы.</w:t>
      </w:r>
      <w:r w:rsidR="00F56F20" w:rsidRPr="00D40E8C">
        <w:rPr>
          <w:rFonts w:ascii="TimesNewRomanPSMT" w:eastAsia="Times New Roman" w:hAnsi="TimesNewRomanPSMT" w:cs="Times New Roman"/>
          <w:color w:val="000000"/>
          <w:sz w:val="24"/>
        </w:rPr>
        <w:t xml:space="preserve"> </w:t>
      </w:r>
    </w:p>
    <w:p w:rsidR="00BA54A6" w:rsidRDefault="00F56F20" w:rsidP="00D40E8C">
      <w:pPr>
        <w:spacing w:after="0" w:line="240" w:lineRule="auto"/>
        <w:jc w:val="both"/>
        <w:rPr>
          <w:rFonts w:ascii="TimesNewRomanPS-BoldMT" w:eastAsia="Times New Roman" w:hAnsi="TimesNewRomanPS-BoldMT" w:cs="Times New Roman"/>
          <w:b/>
          <w:bCs/>
          <w:color w:val="000000"/>
          <w:sz w:val="24"/>
        </w:rPr>
      </w:pP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Далее подсчитывается сумма баллов в каждой профессиональной сфере по шкалам</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«умения», «отношение» и «профессиональные пожелания». Обращается внимание на</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соотношение оценок по данным шкалам как в каждой профессиональной сфере, так и по</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каждому конкретному вопросу (виду деятельности).</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Для наглядности полученные по тесту значения можно представить в графическом</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 xml:space="preserve">виде. Обозначьте на каждом луче точкой сумму балов из таблицы </w:t>
      </w:r>
      <w:proofErr w:type="spellStart"/>
      <w:r w:rsidR="00D40E8C" w:rsidRPr="00D40E8C">
        <w:rPr>
          <w:rFonts w:ascii="TimesNewRomanPSMT" w:eastAsia="Times New Roman" w:hAnsi="TimesNewRomanPSMT" w:cs="Times New Roman"/>
          <w:color w:val="000000"/>
          <w:sz w:val="24"/>
        </w:rPr>
        <w:t>опросника</w:t>
      </w:r>
      <w:proofErr w:type="spellEnd"/>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профессиональных предпочтений. Каждый луч соответствует определенному типу</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профессий, где цена одного деления на луче шестиугольника равна 4 баллам, или 20%.</w:t>
      </w:r>
    </w:p>
    <w:p w:rsidR="00BA54A6" w:rsidRDefault="00B80EEF" w:rsidP="00D40E8C">
      <w:pPr>
        <w:spacing w:after="0" w:line="240" w:lineRule="auto"/>
        <w:jc w:val="both"/>
        <w:rPr>
          <w:rFonts w:ascii="TimesNewRomanPS-BoldMT" w:eastAsia="Times New Roman" w:hAnsi="TimesNewRomanPS-BoldMT" w:cs="Times New Roman"/>
          <w:b/>
          <w:bCs/>
          <w:color w:val="000000"/>
          <w:sz w:val="24"/>
        </w:rPr>
      </w:pPr>
      <w:r w:rsidRPr="00B80EEF">
        <w:rPr>
          <w:rFonts w:ascii="TimesNewRomanPS-BoldMT" w:eastAsia="Times New Roman" w:hAnsi="TimesNewRomanPS-BoldMT" w:cs="Times New Roman"/>
          <w:b/>
          <w:bCs/>
          <w:noProof/>
          <w:color w:val="000000"/>
          <w:sz w:val="24"/>
        </w:rPr>
        <w:drawing>
          <wp:inline distT="0" distB="0" distL="0" distR="0">
            <wp:extent cx="2524125" cy="2447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2447925"/>
                    </a:xfrm>
                    <a:prstGeom prst="rect">
                      <a:avLst/>
                    </a:prstGeom>
                    <a:noFill/>
                    <a:ln>
                      <a:noFill/>
                    </a:ln>
                  </pic:spPr>
                </pic:pic>
              </a:graphicData>
            </a:graphic>
          </wp:inline>
        </w:drawing>
      </w:r>
    </w:p>
    <w:p w:rsidR="00BA54A6" w:rsidRDefault="00BA54A6" w:rsidP="00D40E8C">
      <w:pPr>
        <w:spacing w:after="0" w:line="240" w:lineRule="auto"/>
        <w:jc w:val="both"/>
        <w:rPr>
          <w:rFonts w:ascii="TimesNewRomanPS-BoldMT" w:eastAsia="Times New Roman" w:hAnsi="TimesNewRomanPS-BoldMT" w:cs="Times New Roman"/>
          <w:b/>
          <w:bCs/>
          <w:color w:val="000000"/>
          <w:sz w:val="24"/>
        </w:rPr>
      </w:pPr>
    </w:p>
    <w:p w:rsidR="00B428F7" w:rsidRDefault="00D40E8C" w:rsidP="00D40E8C">
      <w:pPr>
        <w:spacing w:after="0" w:line="240" w:lineRule="auto"/>
        <w:jc w:val="both"/>
        <w:rPr>
          <w:rFonts w:ascii="TimesNewRomanPS-BoldMT" w:eastAsia="Times New Roman" w:hAnsi="TimesNewRomanPS-BoldMT" w:cs="Times New Roman"/>
          <w:b/>
          <w:bCs/>
          <w:color w:val="000000"/>
          <w:sz w:val="24"/>
          <w:szCs w:val="24"/>
        </w:rPr>
      </w:pPr>
      <w:r w:rsidRPr="00D40E8C">
        <w:rPr>
          <w:rFonts w:ascii="TimesNewRomanPS-BoldMT" w:eastAsia="Times New Roman" w:hAnsi="TimesNewRomanPS-BoldMT" w:cs="Times New Roman"/>
          <w:b/>
          <w:bCs/>
          <w:color w:val="000000"/>
          <w:sz w:val="24"/>
        </w:rPr>
        <w:t>Пример заполнения полигона профессиональных предпочтений оптанта.</w:t>
      </w:r>
    </w:p>
    <w:p w:rsidR="00B428F7" w:rsidRDefault="00D40E8C"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Полученные точки соедините линиями. Для наглядности полученный неправильный</w:t>
      </w:r>
    </w:p>
    <w:p w:rsidR="00BA54A6" w:rsidRPr="00B80EEF" w:rsidRDefault="00D40E8C"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шестиугольник можно заштриховать.</w:t>
      </w:r>
    </w:p>
    <w:p w:rsidR="00BA54A6" w:rsidRDefault="00B80EEF" w:rsidP="00D40E8C">
      <w:pPr>
        <w:spacing w:after="0" w:line="240" w:lineRule="auto"/>
        <w:jc w:val="both"/>
        <w:rPr>
          <w:rFonts w:ascii="TimesNewRomanPS-BoldMT" w:eastAsia="Times New Roman" w:hAnsi="TimesNewRomanPS-BoldMT" w:cs="Times New Roman"/>
          <w:b/>
          <w:bCs/>
          <w:color w:val="000000"/>
          <w:sz w:val="24"/>
        </w:rPr>
      </w:pPr>
      <w:r>
        <w:rPr>
          <w:rFonts w:ascii="TimesNewRomanPSMT" w:eastAsia="Times New Roman" w:hAnsi="TimesNewRomanPSMT" w:cs="Times New Roman"/>
          <w:noProof/>
          <w:color w:val="000000"/>
          <w:sz w:val="24"/>
        </w:rPr>
        <w:lastRenderedPageBreak/>
        <w:drawing>
          <wp:inline distT="0" distB="0" distL="0" distR="0">
            <wp:extent cx="3257550" cy="2295525"/>
            <wp:effectExtent l="0" t="0" r="0" b="0"/>
            <wp:docPr id="4" name="Рисунок 4" descr="Дополнительная образовательная общеразвивающая программа Школа осознанного выбора.pdf - Adob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Дополнительная образовательная общеразвивающая программа Школа осознанного выбора.pdf - Adobe Reader"/>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570" t="47158" r="51256" b="14738"/>
                    <a:stretch/>
                  </pic:blipFill>
                  <pic:spPr bwMode="auto">
                    <a:xfrm>
                      <a:off x="0" y="0"/>
                      <a:ext cx="3257550" cy="22955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A54A6" w:rsidRDefault="00BA54A6" w:rsidP="00D40E8C">
      <w:pPr>
        <w:spacing w:after="0" w:line="240" w:lineRule="auto"/>
        <w:jc w:val="both"/>
        <w:rPr>
          <w:rFonts w:ascii="TimesNewRomanPS-BoldMT" w:eastAsia="Times New Roman" w:hAnsi="TimesNewRomanPS-BoldMT" w:cs="Times New Roman"/>
          <w:b/>
          <w:bCs/>
          <w:color w:val="000000"/>
          <w:sz w:val="24"/>
        </w:rPr>
      </w:pPr>
    </w:p>
    <w:p w:rsidR="007D6FF3" w:rsidRDefault="00D40E8C" w:rsidP="00D40E8C">
      <w:pPr>
        <w:spacing w:after="0" w:line="240" w:lineRule="auto"/>
        <w:jc w:val="both"/>
        <w:rPr>
          <w:rFonts w:ascii="TimesNewRomanPS-BoldMT" w:eastAsia="Times New Roman" w:hAnsi="TimesNewRomanPS-BoldMT" w:cs="Times New Roman"/>
          <w:b/>
          <w:bCs/>
          <w:color w:val="000000"/>
          <w:sz w:val="24"/>
          <w:szCs w:val="24"/>
        </w:rPr>
      </w:pPr>
      <w:r w:rsidRPr="00D40E8C">
        <w:rPr>
          <w:rFonts w:ascii="TimesNewRomanPS-BoldMT" w:eastAsia="Times New Roman" w:hAnsi="TimesNewRomanPS-BoldMT" w:cs="Times New Roman"/>
          <w:b/>
          <w:bCs/>
          <w:color w:val="000000"/>
          <w:sz w:val="24"/>
        </w:rPr>
        <w:t>Обработка результатов.</w:t>
      </w:r>
    </w:p>
    <w:p w:rsidR="00B428F7" w:rsidRDefault="007D6FF3"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Наибольшее количество баллов в определенной колонке указывает на</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преобладающее проявление профессиональных интересов и склонностей к дано группе</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профессий. Рассмотрим «диагнозы», полученные при высоких показателях в</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профессиональных сферах. При составлении диагноза необходимо учитывать и другие</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сочетания высоких, средних и низких показателей.</w:t>
      </w:r>
      <w:r w:rsidR="00D40E8C" w:rsidRPr="00D40E8C">
        <w:rPr>
          <w:rFonts w:ascii="Times New Roman" w:eastAsia="Times New Roman" w:hAnsi="Times New Roman" w:cs="Times New Roman"/>
          <w:sz w:val="24"/>
          <w:szCs w:val="24"/>
        </w:rPr>
        <w:br/>
      </w:r>
      <w:r w:rsidR="00D40E8C" w:rsidRPr="00D40E8C">
        <w:rPr>
          <w:rFonts w:ascii="TimesNewRomanPSMT" w:eastAsia="Times New Roman" w:hAnsi="TimesNewRomanPSMT" w:cs="Times New Roman"/>
          <w:color w:val="000000"/>
          <w:sz w:val="24"/>
        </w:rPr>
        <w:t>Выбор наиболее предпочтительной профессиональной сферы (или нескольких сфер)</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делается на основе сопоставления сумм баллов, набранных в разных профессиональных</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сферах по шкале «профессиональные предпочтения».</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Обращается внимание на те профессиональные сферы, в которых эти суммы</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наибольшие. Затем в каждой сфере сравниваются между собой баллы, набранные по трем</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шкалам. Предпочтительным являются такое сочетание, в котором оценки по второй и</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третьей шкалам количественно сочетаются с оценкой по первой шкале, отражающей</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реальные умения испытуемого. Например, соотношение оценок типа «10-12-11»</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благоприятнее, чем сочетание «3-8-12», поскольку предпочтения испытуемого в первом</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случае более обоснованны наличием у него соответствующих умений.</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Далее анализируются отдельные вопросы, ответы на которые получили оценки в</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баллах «2-2-2», а также «2-2-1», «1-2-2». Это необходимо, во-первых, для того, чтобы</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сузить профессиональную сферу до конкретных специальностей. Например, работа в</w:t>
      </w:r>
    </w:p>
    <w:p w:rsidR="00B428F7" w:rsidRDefault="00D40E8C"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области «человек–знак» может осуществляться с буквами, словами, текстами, (филолог,</w:t>
      </w:r>
    </w:p>
    <w:p w:rsidR="00B428F7" w:rsidRDefault="00D40E8C"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историк, редактор и др.); с иностранными знаками, текстами (технический переводчик, гид</w:t>
      </w:r>
      <w:r w:rsidR="00BA54A6">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 xml:space="preserve">переводчик); с математическими знаками (программист, математик, экономист и др.). </w:t>
      </w:r>
      <w:r w:rsidR="00AD403D" w:rsidRPr="00D40E8C">
        <w:rPr>
          <w:rFonts w:ascii="TimesNewRomanPSMT" w:eastAsia="Times New Roman" w:hAnsi="TimesNewRomanPSMT" w:cs="Times New Roman"/>
          <w:color w:val="000000"/>
          <w:sz w:val="24"/>
        </w:rPr>
        <w:t>Во</w:t>
      </w:r>
      <w:r w:rsidR="00AD403D">
        <w:rPr>
          <w:rFonts w:ascii="TimesNewRomanPSMT" w:eastAsia="Times New Roman" w:hAnsi="TimesNewRomanPSMT" w:cs="Times New Roman"/>
          <w:color w:val="000000"/>
          <w:sz w:val="24"/>
        </w:rPr>
        <w:t>-вторых</w:t>
      </w:r>
      <w:r w:rsidRPr="00D40E8C">
        <w:rPr>
          <w:rFonts w:ascii="TimesNewRomanPSMT" w:eastAsia="Times New Roman" w:hAnsi="TimesNewRomanPSMT" w:cs="Times New Roman"/>
          <w:color w:val="000000"/>
          <w:sz w:val="24"/>
        </w:rPr>
        <w:t>, это дает возможность выйти за пределы одной сферы на профессии, занимающие</w:t>
      </w:r>
      <w:r w:rsidR="00BA54A6">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промежуточное положение между разными областями, например учитель математики</w:t>
      </w:r>
      <w:r w:rsidR="007D6FF3" w:rsidRPr="00D40E8C">
        <w:rPr>
          <w:rFonts w:ascii="TimesNewRomanPSMT" w:eastAsia="Times New Roman" w:hAnsi="TimesNewRomanPSMT" w:cs="Times New Roman"/>
          <w:color w:val="000000"/>
          <w:sz w:val="24"/>
        </w:rPr>
        <w:t xml:space="preserve"> </w:t>
      </w:r>
      <w:r w:rsidRPr="00D40E8C">
        <w:rPr>
          <w:rFonts w:ascii="TimesNewRomanPSMT" w:eastAsia="Times New Roman" w:hAnsi="TimesNewRomanPSMT" w:cs="Times New Roman"/>
          <w:color w:val="000000"/>
          <w:sz w:val="24"/>
        </w:rPr>
        <w:t>(сферы «человек – человек» и «человек – знак»), модельер (сферы «человек–</w:t>
      </w:r>
    </w:p>
    <w:p w:rsidR="00B428F7" w:rsidRDefault="00D40E8C"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MT" w:eastAsia="Times New Roman" w:hAnsi="TimesNewRomanPSMT" w:cs="Times New Roman"/>
          <w:color w:val="000000"/>
          <w:sz w:val="24"/>
        </w:rPr>
        <w:t>художественный образ» и «человек–техника») и т.д.</w:t>
      </w:r>
    </w:p>
    <w:p w:rsidR="00B428F7" w:rsidRDefault="00B428F7" w:rsidP="00D40E8C">
      <w:pPr>
        <w:spacing w:after="0" w:line="240" w:lineRule="auto"/>
        <w:jc w:val="both"/>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По результатам ответов испытуемого делается вывод о том, к какой сфере</w:t>
      </w:r>
      <w:r>
        <w:rPr>
          <w:rFonts w:ascii="TimesNewRomanPSMT" w:eastAsia="Times New Roman" w:hAnsi="TimesNewRomanPSMT" w:cs="Times New Roman"/>
          <w:color w:val="000000"/>
          <w:sz w:val="24"/>
          <w:szCs w:val="24"/>
        </w:rPr>
        <w:t xml:space="preserve"> </w:t>
      </w:r>
      <w:r w:rsidR="00D40E8C" w:rsidRPr="00D40E8C">
        <w:rPr>
          <w:rFonts w:ascii="TimesNewRomanPSMT" w:eastAsia="Times New Roman" w:hAnsi="TimesNewRomanPSMT" w:cs="Times New Roman"/>
          <w:color w:val="000000"/>
          <w:sz w:val="24"/>
        </w:rPr>
        <w:t>профессиональной деятельности он склонен.</w:t>
      </w:r>
    </w:p>
    <w:p w:rsidR="00B428F7" w:rsidRPr="00B428F7" w:rsidRDefault="00B428F7" w:rsidP="00B428F7">
      <w:pPr>
        <w:spacing w:after="0" w:line="240" w:lineRule="auto"/>
        <w:jc w:val="both"/>
        <w:rPr>
          <w:rFonts w:ascii="Times New Roman" w:eastAsia="Times New Roman" w:hAnsi="Times New Roman" w:cs="Times New Roman"/>
          <w:color w:val="000000"/>
          <w:sz w:val="24"/>
          <w:szCs w:val="24"/>
        </w:rPr>
      </w:pPr>
      <w:r w:rsidRPr="00B428F7">
        <w:rPr>
          <w:rFonts w:ascii="Times New Roman" w:eastAsia="Times New Roman" w:hAnsi="Times New Roman" w:cs="Times New Roman"/>
          <w:b/>
          <w:bCs/>
          <w:color w:val="000000"/>
          <w:sz w:val="24"/>
        </w:rPr>
        <w:t xml:space="preserve">1. </w:t>
      </w:r>
      <w:r w:rsidR="00D40E8C" w:rsidRPr="00B428F7">
        <w:rPr>
          <w:rFonts w:ascii="Times New Roman" w:eastAsia="Times New Roman" w:hAnsi="Times New Roman" w:cs="Times New Roman"/>
          <w:b/>
          <w:bCs/>
          <w:color w:val="000000"/>
          <w:sz w:val="24"/>
        </w:rPr>
        <w:t xml:space="preserve">«Человек – знак». </w:t>
      </w:r>
      <w:r w:rsidR="00D40E8C" w:rsidRPr="00B428F7">
        <w:rPr>
          <w:rFonts w:ascii="Times New Roman" w:eastAsia="Times New Roman" w:hAnsi="Times New Roman" w:cs="Times New Roman"/>
          <w:color w:val="000000"/>
          <w:sz w:val="24"/>
        </w:rPr>
        <w:t>Вы испытываете склонности и проявляете интересы при</w:t>
      </w:r>
    </w:p>
    <w:p w:rsidR="007D6FF3" w:rsidRPr="00B428F7" w:rsidRDefault="00D40E8C" w:rsidP="00B428F7">
      <w:pPr>
        <w:spacing w:after="0" w:line="240" w:lineRule="auto"/>
        <w:jc w:val="both"/>
        <w:rPr>
          <w:rFonts w:ascii="Times New Roman" w:eastAsia="Times New Roman" w:hAnsi="Times New Roman" w:cs="Times New Roman"/>
          <w:szCs w:val="24"/>
        </w:rPr>
      </w:pPr>
      <w:r w:rsidRPr="00B428F7">
        <w:rPr>
          <w:rFonts w:ascii="Times New Roman" w:eastAsia="Times New Roman" w:hAnsi="Times New Roman" w:cs="Times New Roman"/>
        </w:rPr>
        <w:t>выполнении вычислений, чертежей, схем, систематизировании различных сведений.</w:t>
      </w:r>
      <w:r w:rsidRPr="00B428F7">
        <w:rPr>
          <w:rFonts w:ascii="Times New Roman" w:eastAsia="Times New Roman" w:hAnsi="Times New Roman" w:cs="Times New Roman"/>
          <w:szCs w:val="24"/>
        </w:rPr>
        <w:br/>
      </w:r>
      <w:r w:rsidRPr="00B428F7">
        <w:rPr>
          <w:rFonts w:ascii="Times New Roman" w:eastAsia="Times New Roman" w:hAnsi="Times New Roman" w:cs="Times New Roman"/>
        </w:rPr>
        <w:t>Большинство профессий этого типа связано с переработкой информации: цифры, формулы,</w:t>
      </w:r>
      <w:r w:rsidR="007D6FF3" w:rsidRPr="00B428F7">
        <w:rPr>
          <w:rFonts w:ascii="Times New Roman" w:eastAsia="Times New Roman" w:hAnsi="Times New Roman" w:cs="Times New Roman"/>
        </w:rPr>
        <w:t xml:space="preserve"> </w:t>
      </w:r>
      <w:r w:rsidRPr="00B428F7">
        <w:rPr>
          <w:rFonts w:ascii="Times New Roman" w:eastAsia="Times New Roman" w:hAnsi="Times New Roman" w:cs="Times New Roman"/>
        </w:rPr>
        <w:t>таблицы чертежи, схемы, карты; тексты на родном или иностранном языках. Способности,</w:t>
      </w:r>
      <w:r w:rsidR="007D6FF3" w:rsidRPr="00B428F7">
        <w:rPr>
          <w:rFonts w:ascii="Times New Roman" w:eastAsia="Times New Roman" w:hAnsi="Times New Roman" w:cs="Times New Roman"/>
        </w:rPr>
        <w:t xml:space="preserve"> </w:t>
      </w:r>
      <w:r w:rsidRPr="00B428F7">
        <w:rPr>
          <w:rFonts w:ascii="Times New Roman" w:eastAsia="Times New Roman" w:hAnsi="Times New Roman" w:cs="Times New Roman"/>
        </w:rPr>
        <w:t>обеспечивающие успешность профессиональной деятельности в этой области: логические</w:t>
      </w:r>
      <w:r w:rsidR="007D6FF3" w:rsidRPr="00B428F7">
        <w:rPr>
          <w:rFonts w:ascii="Times New Roman" w:eastAsia="Times New Roman" w:hAnsi="Times New Roman" w:cs="Times New Roman"/>
        </w:rPr>
        <w:t xml:space="preserve"> </w:t>
      </w:r>
      <w:r w:rsidRPr="00B428F7">
        <w:rPr>
          <w:rFonts w:ascii="Times New Roman" w:eastAsia="Times New Roman" w:hAnsi="Times New Roman" w:cs="Times New Roman"/>
        </w:rPr>
        <w:t>мышление, хорошая памятью на слова и числа, способность к длительной концентрации</w:t>
      </w:r>
      <w:r w:rsidR="007D6FF3" w:rsidRPr="00B428F7">
        <w:rPr>
          <w:rFonts w:ascii="Times New Roman" w:eastAsia="Times New Roman" w:hAnsi="Times New Roman" w:cs="Times New Roman"/>
        </w:rPr>
        <w:t xml:space="preserve"> </w:t>
      </w:r>
      <w:r w:rsidRPr="00B428F7">
        <w:rPr>
          <w:rFonts w:ascii="Times New Roman" w:eastAsia="Times New Roman" w:hAnsi="Times New Roman" w:cs="Times New Roman"/>
        </w:rPr>
        <w:t>внимания на знаковом материале. Профессии, которые могут подойти человеку с этим</w:t>
      </w:r>
      <w:r w:rsidR="00BA54A6" w:rsidRPr="00B428F7">
        <w:rPr>
          <w:rFonts w:ascii="Times New Roman" w:eastAsia="Times New Roman" w:hAnsi="Times New Roman" w:cs="Times New Roman"/>
        </w:rPr>
        <w:t xml:space="preserve"> </w:t>
      </w:r>
      <w:r w:rsidRPr="00B428F7">
        <w:rPr>
          <w:rFonts w:ascii="Times New Roman" w:eastAsia="Times New Roman" w:hAnsi="Times New Roman" w:cs="Times New Roman"/>
        </w:rPr>
        <w:t>типом направленности: инженер-программист, экономист, бухгалтер, инженер-строитель,</w:t>
      </w:r>
      <w:r w:rsidR="007D6FF3" w:rsidRPr="00B428F7">
        <w:rPr>
          <w:rFonts w:ascii="Times New Roman" w:eastAsia="Times New Roman" w:hAnsi="Times New Roman" w:cs="Times New Roman"/>
        </w:rPr>
        <w:t xml:space="preserve"> </w:t>
      </w:r>
      <w:r w:rsidRPr="00B428F7">
        <w:rPr>
          <w:rFonts w:ascii="Times New Roman" w:eastAsia="Times New Roman" w:hAnsi="Times New Roman" w:cs="Times New Roman"/>
        </w:rPr>
        <w:t>архитектор, геодезист, конструктор, инженер-технолог, инженер</w:t>
      </w:r>
      <w:r w:rsidR="00BA54A6" w:rsidRPr="00B428F7">
        <w:rPr>
          <w:rFonts w:ascii="Times New Roman" w:eastAsia="Times New Roman" w:hAnsi="Times New Roman" w:cs="Times New Roman"/>
        </w:rPr>
        <w:t xml:space="preserve"> </w:t>
      </w:r>
      <w:r w:rsidRPr="00B428F7">
        <w:rPr>
          <w:rFonts w:ascii="Times New Roman" w:eastAsia="Times New Roman" w:hAnsi="Times New Roman" w:cs="Times New Roman"/>
        </w:rPr>
        <w:t>механик, инженер</w:t>
      </w:r>
      <w:r w:rsidR="00BA54A6" w:rsidRPr="00B428F7">
        <w:rPr>
          <w:rFonts w:ascii="Times New Roman" w:eastAsia="Times New Roman" w:hAnsi="Times New Roman" w:cs="Times New Roman"/>
        </w:rPr>
        <w:t xml:space="preserve"> </w:t>
      </w:r>
      <w:r w:rsidRPr="00B428F7">
        <w:rPr>
          <w:rFonts w:ascii="Times New Roman" w:eastAsia="Times New Roman" w:hAnsi="Times New Roman" w:cs="Times New Roman"/>
        </w:rPr>
        <w:t>сварочного производства, социолог, журналист, редактор, корректор, переводчик,</w:t>
      </w:r>
      <w:r w:rsidR="007D6FF3" w:rsidRPr="00B428F7">
        <w:rPr>
          <w:rFonts w:ascii="Times New Roman" w:eastAsia="Times New Roman" w:hAnsi="Times New Roman" w:cs="Times New Roman"/>
        </w:rPr>
        <w:t xml:space="preserve"> </w:t>
      </w:r>
      <w:r w:rsidRPr="00B428F7">
        <w:rPr>
          <w:rFonts w:ascii="Times New Roman" w:eastAsia="Times New Roman" w:hAnsi="Times New Roman" w:cs="Times New Roman"/>
        </w:rPr>
        <w:t>лингвист, делопроизводитель.</w:t>
      </w:r>
    </w:p>
    <w:p w:rsidR="007D6FF3" w:rsidRDefault="007D6FF3" w:rsidP="00B428F7">
      <w:pPr>
        <w:spacing w:after="0" w:line="240" w:lineRule="auto"/>
        <w:jc w:val="both"/>
        <w:rPr>
          <w:rFonts w:ascii="TimesNewRomanPSMT" w:eastAsia="Times New Roman" w:hAnsi="TimesNewRomanPSMT" w:cs="Times New Roman"/>
          <w:color w:val="000000"/>
          <w:sz w:val="24"/>
          <w:szCs w:val="24"/>
        </w:rPr>
      </w:pPr>
      <w:r w:rsidRPr="00D40E8C">
        <w:rPr>
          <w:rFonts w:ascii="TimesNewRomanPS-BoldMT" w:eastAsia="Times New Roman" w:hAnsi="TimesNewRomanPS-BoldMT" w:cs="Times New Roman"/>
          <w:b/>
          <w:bCs/>
          <w:color w:val="000000"/>
          <w:sz w:val="24"/>
        </w:rPr>
        <w:lastRenderedPageBreak/>
        <w:t xml:space="preserve"> </w:t>
      </w:r>
      <w:r w:rsidR="00D40E8C" w:rsidRPr="00D40E8C">
        <w:rPr>
          <w:rFonts w:ascii="TimesNewRomanPS-BoldMT" w:eastAsia="Times New Roman" w:hAnsi="TimesNewRomanPS-BoldMT" w:cs="Times New Roman"/>
          <w:b/>
          <w:bCs/>
          <w:color w:val="000000"/>
          <w:sz w:val="24"/>
        </w:rPr>
        <w:t>2. «Человек – техника»</w:t>
      </w:r>
      <w:r w:rsidR="00D40E8C" w:rsidRPr="00D40E8C">
        <w:rPr>
          <w:rFonts w:ascii="TimesNewRomanPSMT" w:eastAsia="Times New Roman" w:hAnsi="TimesNewRomanPSMT" w:cs="Times New Roman"/>
          <w:color w:val="000000"/>
          <w:sz w:val="24"/>
        </w:rPr>
        <w:t>. Основу Вашей профессиональной сферы составляют</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предметы физике, химии, электротехнике, любите или любили в школе выполнять</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лабораторные работы по данным предметам. Вы с охотно занимаетесь моделированием,</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разбираетесь в технике, любите ручной труд, а именно создавать, эксплуатировать,</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ремонтировать машины, механизмы, аппараты. Большинство профессий относятся к</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техническим профессиям, а именно: работа на станках, управление транспортом,</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автоматическими системами; ремонт технических устройств, их создание, монтаж, сборка</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технических устройств, разработка процесса их изготовления узлов и деталей машин и</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механизмов, работа с приборами, регулирование и их налаживание. Способности,</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обеспечивающие успешность профессиональной деятельности в этой области: высокий</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уровень концентрации и устойчивости внимания, хорошая зрительная и моторная</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память,13хорошая координация движений, развитые техническое и творческое мышление</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и воображение. Профессии, которые могут подойти человеку с этим типом направленности:</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столяр, плотник, реставратор мебели, наладчик, монтажник, чертежник, инженер</w:t>
      </w:r>
      <w:r w:rsidR="00BA54A6">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строитель, инженер-машиностроитель, инженер по транспорту, конструктор, инженер</w:t>
      </w:r>
      <w:r w:rsidR="00BA54A6">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механик, инженер сварочного производства, инженер-металловед, инженер-литейщик,</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инженер-электромеханик и другие.</w:t>
      </w:r>
    </w:p>
    <w:p w:rsidR="00BA54A6" w:rsidRDefault="007D6FF3"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BoldMT" w:eastAsia="Times New Roman" w:hAnsi="TimesNewRomanPS-BoldMT" w:cs="Times New Roman"/>
          <w:b/>
          <w:bCs/>
          <w:color w:val="000000"/>
          <w:sz w:val="24"/>
        </w:rPr>
        <w:t xml:space="preserve"> </w:t>
      </w:r>
      <w:r w:rsidR="00D40E8C" w:rsidRPr="00D40E8C">
        <w:rPr>
          <w:rFonts w:ascii="TimesNewRomanPS-BoldMT" w:eastAsia="Times New Roman" w:hAnsi="TimesNewRomanPS-BoldMT" w:cs="Times New Roman"/>
          <w:b/>
          <w:bCs/>
          <w:color w:val="000000"/>
          <w:sz w:val="24"/>
        </w:rPr>
        <w:t>3. «Человек – природа»</w:t>
      </w:r>
      <w:r w:rsidR="00D40E8C" w:rsidRPr="00D40E8C">
        <w:rPr>
          <w:rFonts w:ascii="TimesNewRomanPSMT" w:eastAsia="Times New Roman" w:hAnsi="TimesNewRomanPSMT" w:cs="Times New Roman"/>
          <w:color w:val="000000"/>
          <w:sz w:val="24"/>
        </w:rPr>
        <w:t>. Сфера ваших профессиональных интересов и склонностей</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связана с природой, растительными и животными организмами и стремлением работать в</w:t>
      </w:r>
      <w:r w:rsidR="00D40E8C" w:rsidRPr="00D40E8C">
        <w:rPr>
          <w:rFonts w:ascii="Times New Roman" w:eastAsia="Times New Roman" w:hAnsi="Times New Roman" w:cs="Times New Roman"/>
          <w:sz w:val="24"/>
          <w:szCs w:val="24"/>
        </w:rPr>
        <w:br/>
      </w:r>
      <w:r w:rsidR="00D40E8C" w:rsidRPr="00D40E8C">
        <w:rPr>
          <w:rFonts w:ascii="TimesNewRomanPSMT" w:eastAsia="Times New Roman" w:hAnsi="TimesNewRomanPSMT" w:cs="Times New Roman"/>
          <w:color w:val="000000"/>
          <w:sz w:val="24"/>
        </w:rPr>
        <w:t>данной профессиональной сфере. Вы с удовольствием ухаживаете за растениями,</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животными, не безразличны к экологии. Способности, обеспечивающие успешность</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профессиональной деятельности в этой области: интуиция, аналитические способности,</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гибкость ума, прогнозирование относительно роста и развития объектов природы,</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способность переносить длительное физические и психическое напряжение в различных</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погодных условиях. Профессии, которые могут подойти человеку с этим типом</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направленности: лесовод, коневод, пчеловод, овощевод, птицевод, животновод, садовод</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агроном, микробиолог, зоотехник, гидробиолог, агрохимик.</w:t>
      </w:r>
      <w:r w:rsidR="00D40E8C" w:rsidRPr="00D40E8C">
        <w:rPr>
          <w:rFonts w:ascii="TimesNewRomanPSMT" w:eastAsia="Times New Roman" w:hAnsi="TimesNewRomanPSMT" w:cs="Times New Roman"/>
          <w:color w:val="000000"/>
          <w:sz w:val="24"/>
          <w:szCs w:val="24"/>
        </w:rPr>
        <w:br/>
      </w:r>
      <w:r w:rsidR="00D40E8C" w:rsidRPr="00D40E8C">
        <w:rPr>
          <w:rFonts w:ascii="TimesNewRomanPS-BoldMT" w:eastAsia="Times New Roman" w:hAnsi="TimesNewRomanPS-BoldMT" w:cs="Times New Roman"/>
          <w:b/>
          <w:bCs/>
          <w:color w:val="000000"/>
          <w:sz w:val="24"/>
        </w:rPr>
        <w:t>4. «Человек – художественный образ»</w:t>
      </w:r>
      <w:r w:rsidR="00D40E8C" w:rsidRPr="00D40E8C">
        <w:rPr>
          <w:rFonts w:ascii="TimesNewRomanPSMT" w:eastAsia="Times New Roman" w:hAnsi="TimesNewRomanPSMT" w:cs="Times New Roman"/>
          <w:color w:val="000000"/>
          <w:sz w:val="24"/>
        </w:rPr>
        <w:t>. Основу Вашей профессиональной сферы</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составляют профессии, связанные с литературно-художественной деятельностью,</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изобразительной, актерской деятельностью, музыкой. Вы любите писать сочинение,</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заметки, мастерить красивые изделия своими руками, создавать произведения живописи,</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графики, создавать на бумаге и в оригинале новые интересные модели одежды, интерьера</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помещений, конструкторские новинки.</w:t>
      </w:r>
      <w:r w:rsidR="00B428F7"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Быстрее и чаще других замечаете в обычном необычное и прекрасное. Большинство</w:t>
      </w:r>
      <w:r w:rsidR="006045EF">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профессий этого типа связано: с созданием художественных произведений, а также с</w:t>
      </w:r>
      <w:r w:rsidR="00B428F7">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воспроизведением, изготовлением различных изделий по образцу и художественных</w:t>
      </w:r>
      <w:r w:rsidR="00B428F7">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произведений в массовом производстве (например, мастер по росписи). Способности,</w:t>
      </w:r>
      <w:r w:rsidR="00B428F7"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обеспечивающие успешность профессиональной деятельности в этой области: творческие</w:t>
      </w:r>
      <w:r w:rsidR="00B428F7">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и художественные способности, высокий уровень воображения, интуитивность, открытость</w:t>
      </w:r>
      <w:r>
        <w:rPr>
          <w:rFonts w:ascii="TimesNewRomanPSMT" w:eastAsia="Times New Roman" w:hAnsi="TimesNewRomanPSMT" w:cs="Times New Roman"/>
          <w:color w:val="000000"/>
          <w:sz w:val="24"/>
          <w:szCs w:val="24"/>
        </w:rPr>
        <w:t xml:space="preserve"> </w:t>
      </w:r>
      <w:r w:rsidR="00D40E8C" w:rsidRPr="00D40E8C">
        <w:rPr>
          <w:rFonts w:ascii="TimesNewRomanPSMT" w:eastAsia="Times New Roman" w:hAnsi="TimesNewRomanPSMT" w:cs="Times New Roman"/>
          <w:color w:val="000000"/>
          <w:sz w:val="24"/>
        </w:rPr>
        <w:t>для восприятия нового.</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Профессии, которые могут подойти человеку с этим типом направленности:</w:t>
      </w:r>
      <w:r w:rsidR="00BA54A6"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художник, архитектор, дизайнер, литератор, искусствовед, писатель, филолог, журналист,</w:t>
      </w:r>
      <w:r w:rsidR="00BA54A6"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модельер, ювелир, реставратор, гравер, музыкант, актер, столяр - краснодеревщик.</w:t>
      </w:r>
    </w:p>
    <w:p w:rsidR="00BA54A6" w:rsidRDefault="00BA54A6"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BoldMT" w:eastAsia="Times New Roman" w:hAnsi="TimesNewRomanPS-BoldMT" w:cs="Times New Roman"/>
          <w:b/>
          <w:bCs/>
          <w:color w:val="000000"/>
          <w:sz w:val="24"/>
        </w:rPr>
        <w:t xml:space="preserve"> </w:t>
      </w:r>
      <w:r w:rsidR="00D40E8C" w:rsidRPr="00D40E8C">
        <w:rPr>
          <w:rFonts w:ascii="TimesNewRomanPS-BoldMT" w:eastAsia="Times New Roman" w:hAnsi="TimesNewRomanPS-BoldMT" w:cs="Times New Roman"/>
          <w:b/>
          <w:bCs/>
          <w:color w:val="000000"/>
          <w:sz w:val="24"/>
        </w:rPr>
        <w:t>5. «Человек – человек»</w:t>
      </w:r>
      <w:r w:rsidR="00D40E8C" w:rsidRPr="00D40E8C">
        <w:rPr>
          <w:rFonts w:ascii="TimesNewRomanPSMT" w:eastAsia="Times New Roman" w:hAnsi="TimesNewRomanPSMT" w:cs="Times New Roman"/>
          <w:color w:val="000000"/>
          <w:sz w:val="24"/>
        </w:rPr>
        <w:t>. Сфера ваших профессиональных интересов и склонностей</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связана с обучением, воспитанием, руководством и обслуживанием людей. Вы умеете</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терпеливо, внимательно выслушивать людей, объяснять, убеждать, предотвращать</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конфликты, разрешать споры, оказывать посильную помощь. Вам нравится находиться</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среди людей и тесно взаимодействовать с ними.</w:t>
      </w:r>
      <w:r w:rsidR="00B428F7"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Способности, обеспечивающие успешность профессиональной деятельности в этой</w:t>
      </w:r>
      <w:r w:rsidR="00B428F7">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 xml:space="preserve">области: вербальные способности, хорошее развитие образной и словесно </w:t>
      </w:r>
      <w:r w:rsidR="00B428F7">
        <w:rPr>
          <w:rFonts w:ascii="TimesNewRomanPSMT" w:eastAsia="Times New Roman" w:hAnsi="TimesNewRomanPSMT" w:cs="Times New Roman"/>
          <w:color w:val="000000"/>
          <w:sz w:val="24"/>
        </w:rPr>
        <w:t>–</w:t>
      </w:r>
      <w:r w:rsidR="00D40E8C" w:rsidRPr="00D40E8C">
        <w:rPr>
          <w:rFonts w:ascii="TimesNewRomanPSMT" w:eastAsia="Times New Roman" w:hAnsi="TimesNewRomanPSMT" w:cs="Times New Roman"/>
          <w:color w:val="000000"/>
          <w:sz w:val="24"/>
        </w:rPr>
        <w:t xml:space="preserve"> логической</w:t>
      </w:r>
      <w:r w:rsidR="00B428F7">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памяти, коммуникативные способности (общение и взаимодействие с людьми, умение</w:t>
      </w:r>
      <w:r w:rsidR="00B428F7">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устанавливать контакты), отзывчивость, доброжелательность, требовательность к себе и</w:t>
      </w:r>
      <w:r w:rsidR="00B428F7">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другим.</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Профессии, которые могут подойти человеку с этим типом направленности: педагог,</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 xml:space="preserve">воспитатель, </w:t>
      </w:r>
      <w:r w:rsidR="00D40E8C" w:rsidRPr="00D40E8C">
        <w:rPr>
          <w:rFonts w:ascii="TimesNewRomanPSMT" w:eastAsia="Times New Roman" w:hAnsi="TimesNewRomanPSMT" w:cs="Times New Roman"/>
          <w:color w:val="000000"/>
          <w:sz w:val="24"/>
        </w:rPr>
        <w:lastRenderedPageBreak/>
        <w:t>психолог, медсестра, тренер, менеджер по персоналу, офис-менеджер,</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социальный педагог, работники сферы обслуживания (продавец, технолог, товаровед,</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парикмахер, официант и др.).</w:t>
      </w:r>
    </w:p>
    <w:p w:rsidR="00BA54A6" w:rsidRDefault="00BA54A6"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BoldMT" w:eastAsia="Times New Roman" w:hAnsi="TimesNewRomanPS-BoldMT" w:cs="Times New Roman"/>
          <w:b/>
          <w:bCs/>
          <w:color w:val="000000"/>
          <w:sz w:val="24"/>
        </w:rPr>
        <w:t xml:space="preserve"> </w:t>
      </w:r>
      <w:r w:rsidR="00D40E8C" w:rsidRPr="00D40E8C">
        <w:rPr>
          <w:rFonts w:ascii="TimesNewRomanPS-BoldMT" w:eastAsia="Times New Roman" w:hAnsi="TimesNewRomanPS-BoldMT" w:cs="Times New Roman"/>
          <w:b/>
          <w:bCs/>
          <w:color w:val="000000"/>
          <w:sz w:val="24"/>
        </w:rPr>
        <w:t>6. «Человек – знак» и «Человек – техника»</w:t>
      </w:r>
      <w:r w:rsidR="00D40E8C" w:rsidRPr="00D40E8C">
        <w:rPr>
          <w:rFonts w:ascii="TimesNewRomanPSMT" w:eastAsia="Times New Roman" w:hAnsi="TimesNewRomanPSMT" w:cs="Times New Roman"/>
          <w:color w:val="000000"/>
          <w:sz w:val="24"/>
        </w:rPr>
        <w:t>. Сфера ваших профессиональных</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интересов и склонностей выходят за пределы одной профессиональной сферы, занимают</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промежуточное положение между данными сферами профессий. Профессии, которые</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могут подойти человеку с этим типом направленности: инженер-машиностроитель,</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инженер по транспорту, инженер-строитель, инженер-механик, инженер-программист,</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инженер-электрик по автоматизации и другие.</w:t>
      </w:r>
    </w:p>
    <w:p w:rsidR="00BA54A6" w:rsidRDefault="00BA54A6"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BoldMT" w:eastAsia="Times New Roman" w:hAnsi="TimesNewRomanPS-BoldMT" w:cs="Times New Roman"/>
          <w:b/>
          <w:bCs/>
          <w:color w:val="000000"/>
          <w:sz w:val="24"/>
        </w:rPr>
        <w:t xml:space="preserve"> </w:t>
      </w:r>
      <w:r w:rsidR="00D40E8C" w:rsidRPr="00D40E8C">
        <w:rPr>
          <w:rFonts w:ascii="TimesNewRomanPS-BoldMT" w:eastAsia="Times New Roman" w:hAnsi="TimesNewRomanPS-BoldMT" w:cs="Times New Roman"/>
          <w:b/>
          <w:bCs/>
          <w:color w:val="000000"/>
          <w:sz w:val="24"/>
        </w:rPr>
        <w:t xml:space="preserve">7. «Человек – знак» и «Человек – человек». </w:t>
      </w:r>
      <w:r w:rsidR="00D40E8C" w:rsidRPr="00D40E8C">
        <w:rPr>
          <w:rFonts w:ascii="TimesNewRomanPSMT" w:eastAsia="Times New Roman" w:hAnsi="TimesNewRomanPSMT" w:cs="Times New Roman"/>
          <w:color w:val="000000"/>
          <w:sz w:val="24"/>
        </w:rPr>
        <w:t>Сфера ваших профессиональных</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интересов и склонностей находится в этих двух сферах. Вам нравится систематизировать</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материал, анализировать, заниматься сбором информации, решение проблем осуществлять</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через размышления, но при этом Вы ориентированы на работу в группе с людьми, обучать</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их, оказывать помощь консультирование, организовывать групповые мероприятия,</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дискуссии. Профессии, которые могут подойти человеку с этим типом направленности:</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преподаватель математики, физики, химии, экономики, филолог, историк, социолог,</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редактор, переводчик, финансовый менеджер, специалист по антикризисному управлению,</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 xml:space="preserve">товаровед-эксперт, </w:t>
      </w:r>
      <w:proofErr w:type="spellStart"/>
      <w:r w:rsidR="00D40E8C" w:rsidRPr="00D40E8C">
        <w:rPr>
          <w:rFonts w:ascii="TimesNewRomanPSMT" w:eastAsia="Times New Roman" w:hAnsi="TimesNewRomanPSMT" w:cs="Times New Roman"/>
          <w:color w:val="000000"/>
          <w:sz w:val="24"/>
        </w:rPr>
        <w:t>маркетолог</w:t>
      </w:r>
      <w:proofErr w:type="spellEnd"/>
      <w:r w:rsidR="00D40E8C" w:rsidRPr="00D40E8C">
        <w:rPr>
          <w:rFonts w:ascii="TimesNewRomanPSMT" w:eastAsia="Times New Roman" w:hAnsi="TimesNewRomanPSMT" w:cs="Times New Roman"/>
          <w:color w:val="000000"/>
          <w:sz w:val="24"/>
        </w:rPr>
        <w:t>, технолог, товаровед и др.</w:t>
      </w:r>
    </w:p>
    <w:p w:rsidR="00BA54A6" w:rsidRDefault="00BA54A6" w:rsidP="00D40E8C">
      <w:pPr>
        <w:spacing w:after="0" w:line="240" w:lineRule="auto"/>
        <w:jc w:val="both"/>
        <w:rPr>
          <w:rFonts w:ascii="TimesNewRomanPSMT" w:eastAsia="Times New Roman" w:hAnsi="TimesNewRomanPSMT" w:cs="Times New Roman"/>
          <w:color w:val="000000"/>
          <w:sz w:val="24"/>
          <w:szCs w:val="24"/>
        </w:rPr>
      </w:pPr>
      <w:r w:rsidRPr="00D40E8C">
        <w:rPr>
          <w:rFonts w:ascii="TimesNewRomanPS-BoldMT" w:eastAsia="Times New Roman" w:hAnsi="TimesNewRomanPS-BoldMT" w:cs="Times New Roman"/>
          <w:b/>
          <w:bCs/>
          <w:color w:val="000000"/>
          <w:sz w:val="24"/>
        </w:rPr>
        <w:t xml:space="preserve"> </w:t>
      </w:r>
      <w:r w:rsidR="00D40E8C" w:rsidRPr="00D40E8C">
        <w:rPr>
          <w:rFonts w:ascii="TimesNewRomanPS-BoldMT" w:eastAsia="Times New Roman" w:hAnsi="TimesNewRomanPS-BoldMT" w:cs="Times New Roman"/>
          <w:b/>
          <w:bCs/>
          <w:color w:val="000000"/>
          <w:sz w:val="24"/>
        </w:rPr>
        <w:t>8. «Человек – знак» и «Человек – художественный образ»</w:t>
      </w:r>
      <w:r w:rsidR="00D40E8C" w:rsidRPr="00D40E8C">
        <w:rPr>
          <w:rFonts w:ascii="TimesNewRomanPSMT" w:eastAsia="Times New Roman" w:hAnsi="TimesNewRomanPSMT" w:cs="Times New Roman"/>
          <w:color w:val="000000"/>
          <w:sz w:val="24"/>
        </w:rPr>
        <w:t>. Сфера ваших</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профессиональных интересов и склонностей находится в этих двух сферах. Это значит, что</w:t>
      </w:r>
      <w:r>
        <w:rPr>
          <w:rFonts w:ascii="TimesNewRomanPSMT" w:eastAsia="Times New Roman" w:hAnsi="TimesNewRomanPSMT" w:cs="Times New Roman"/>
          <w:color w:val="000000"/>
          <w:sz w:val="24"/>
          <w:szCs w:val="24"/>
        </w:rPr>
        <w:t xml:space="preserve"> </w:t>
      </w:r>
      <w:r w:rsidR="00D40E8C" w:rsidRPr="00D40E8C">
        <w:rPr>
          <w:rFonts w:ascii="TimesNewRomanPSMT" w:eastAsia="Times New Roman" w:hAnsi="TimesNewRomanPSMT" w:cs="Times New Roman"/>
          <w:color w:val="000000"/>
          <w:sz w:val="24"/>
        </w:rPr>
        <w:t>Вы не только создаете свои художественные произведения, но и умеете систематизировать</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информацию в своей области искусства и культуры, ведете научный поиск, логический</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анализ, создаете оригинальные проекты (воплощая их графически, в новых моделях</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одежды, интерьера помещений, конструкторских новинках). Профессии, которые могут</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подойти человеку с этим типом направленности: дизайнер, архитектор, инженер</w:t>
      </w:r>
      <w:r w:rsidR="00B428F7">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компьютерной графики, имиджмейкер, музыкальный редактор, клипмейкер и др.</w:t>
      </w:r>
      <w:r w:rsidR="00D40E8C" w:rsidRPr="00D40E8C">
        <w:rPr>
          <w:rFonts w:ascii="TimesNewRomanPSMT" w:eastAsia="Times New Roman" w:hAnsi="TimesNewRomanPSMT" w:cs="Times New Roman"/>
          <w:color w:val="000000"/>
          <w:sz w:val="24"/>
          <w:szCs w:val="24"/>
        </w:rPr>
        <w:br/>
      </w:r>
      <w:r w:rsidR="00D40E8C" w:rsidRPr="00D40E8C">
        <w:rPr>
          <w:rFonts w:ascii="TimesNewRomanPS-BoldMT" w:eastAsia="Times New Roman" w:hAnsi="TimesNewRomanPS-BoldMT" w:cs="Times New Roman"/>
          <w:b/>
          <w:bCs/>
          <w:color w:val="000000"/>
          <w:sz w:val="24"/>
        </w:rPr>
        <w:t>9. «Человек – техника» и «Человек – художественный образ»</w:t>
      </w:r>
      <w:r w:rsidR="00D40E8C" w:rsidRPr="00D40E8C">
        <w:rPr>
          <w:rFonts w:ascii="TimesNewRomanPSMT" w:eastAsia="Times New Roman" w:hAnsi="TimesNewRomanPSMT" w:cs="Times New Roman"/>
          <w:color w:val="000000"/>
          <w:sz w:val="24"/>
        </w:rPr>
        <w:t>. Сфера ваших</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профессиональных интересов и склонностей находится в этих двух сферах. Вам нравится</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не только деятельность, направленная на технические объекты, но Вы можете мастерить</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красивые изделия своими руками, создавать законченные произведения живописи,</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графики, создавать на бумаге и в оригинале новые интересные модели одежды, интерьера</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помещений, конструкторские новинки.</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Профессии, которые могут подойти человеку с этим типом направленности:</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архитектура, конструктор, инженер-строитель, инженер-металлург художественного литья,</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технолог швейного производства.</w:t>
      </w:r>
      <w:r w:rsidR="00D40E8C" w:rsidRPr="00D40E8C">
        <w:rPr>
          <w:rFonts w:ascii="TimesNewRomanPSMT" w:eastAsia="Times New Roman" w:hAnsi="TimesNewRomanPSMT" w:cs="Times New Roman"/>
          <w:color w:val="000000"/>
          <w:sz w:val="24"/>
          <w:szCs w:val="24"/>
        </w:rPr>
        <w:br/>
      </w:r>
      <w:r w:rsidR="00D40E8C" w:rsidRPr="00D40E8C">
        <w:rPr>
          <w:rFonts w:ascii="TimesNewRomanPS-BoldMT" w:eastAsia="Times New Roman" w:hAnsi="TimesNewRomanPS-BoldMT" w:cs="Times New Roman"/>
          <w:b/>
          <w:bCs/>
          <w:color w:val="000000"/>
          <w:sz w:val="24"/>
        </w:rPr>
        <w:t xml:space="preserve">10. «Человек – техника» и «Человек – человек». </w:t>
      </w:r>
      <w:r w:rsidR="00D40E8C" w:rsidRPr="00D40E8C">
        <w:rPr>
          <w:rFonts w:ascii="TimesNewRomanPSMT" w:eastAsia="Times New Roman" w:hAnsi="TimesNewRomanPSMT" w:cs="Times New Roman"/>
          <w:color w:val="000000"/>
          <w:sz w:val="24"/>
        </w:rPr>
        <w:t>Сфера ваших профессиональных</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интересов и склонностей находится в этих двух сферах. Ваши умения и желания связаны с</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профессиями, труд в которых направлен на технические объекты, при этом Вы умеете и</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желаете работать с людьми и руководить ими. Профессии, которые могут подойти человеку</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с этим типом направленности: преподаватель труда, мастер-наставник, инженер-механик</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по технологии 15 машиностроения, инженер-литейщик, инженер электронной техники,</w:t>
      </w:r>
      <w:r w:rsidRPr="00D40E8C">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менеджер производственной сферы, инженер-строитель и др.</w:t>
      </w:r>
      <w:r w:rsidR="00D40E8C" w:rsidRPr="00D40E8C">
        <w:rPr>
          <w:rFonts w:ascii="TimesNewRomanPSMT" w:eastAsia="Times New Roman" w:hAnsi="TimesNewRomanPSMT" w:cs="Times New Roman"/>
          <w:color w:val="000000"/>
          <w:sz w:val="24"/>
          <w:szCs w:val="24"/>
        </w:rPr>
        <w:br/>
      </w:r>
      <w:r w:rsidR="00D40E8C" w:rsidRPr="00D40E8C">
        <w:rPr>
          <w:rFonts w:ascii="TimesNewRomanPS-BoldMT" w:eastAsia="Times New Roman" w:hAnsi="TimesNewRomanPS-BoldMT" w:cs="Times New Roman"/>
          <w:b/>
          <w:bCs/>
          <w:color w:val="000000"/>
          <w:sz w:val="24"/>
        </w:rPr>
        <w:t xml:space="preserve">11. «Человек – человек» и «Человек – художественный образ». </w:t>
      </w:r>
      <w:r w:rsidR="00D40E8C" w:rsidRPr="00D40E8C">
        <w:rPr>
          <w:rFonts w:ascii="TimesNewRomanPSMT" w:eastAsia="Times New Roman" w:hAnsi="TimesNewRomanPSMT" w:cs="Times New Roman"/>
          <w:color w:val="000000"/>
          <w:sz w:val="24"/>
        </w:rPr>
        <w:t>Сфера ваших</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профессиональных интересов и склонностей находится в этих двух сферах. Вы</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ориентированы на работу в группе с людьми, а именно учить, разъяснять, объяснять,</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внимательно выслушивать, и в то же время воплощать свои творческие замыслы</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(музыкальной, актерско-сценической, литературно-художественной деятельности и т.д.).</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Профессии, которые могут подойти человеку с этим типом направленности: режиссер,</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продюсер, учитель танцев, учитель актерского мастерства, организатор выставок и</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вернисажей, редактор и т.д.</w:t>
      </w:r>
    </w:p>
    <w:p w:rsidR="00E11730" w:rsidRPr="00BA54A6" w:rsidRDefault="00BA54A6" w:rsidP="00D40E8C">
      <w:pPr>
        <w:spacing w:after="0" w:line="240" w:lineRule="auto"/>
        <w:jc w:val="both"/>
        <w:rPr>
          <w:rFonts w:ascii="Calibri" w:eastAsia="Times New Roman" w:hAnsi="Calibri" w:cs="Calibri"/>
          <w:color w:val="000000"/>
        </w:rPr>
      </w:pPr>
      <w:r w:rsidRPr="00D40E8C">
        <w:rPr>
          <w:rFonts w:ascii="TimesNewRomanPS-BoldMT" w:eastAsia="Times New Roman" w:hAnsi="TimesNewRomanPS-BoldMT" w:cs="Times New Roman"/>
          <w:b/>
          <w:bCs/>
          <w:color w:val="000000"/>
          <w:sz w:val="24"/>
        </w:rPr>
        <w:t xml:space="preserve"> </w:t>
      </w:r>
      <w:r w:rsidR="00D40E8C" w:rsidRPr="00D40E8C">
        <w:rPr>
          <w:rFonts w:ascii="TimesNewRomanPS-BoldMT" w:eastAsia="Times New Roman" w:hAnsi="TimesNewRomanPS-BoldMT" w:cs="Times New Roman"/>
          <w:b/>
          <w:bCs/>
          <w:color w:val="000000"/>
          <w:sz w:val="24"/>
        </w:rPr>
        <w:t xml:space="preserve">12. «Человек – человек» и «Человек – природа». </w:t>
      </w:r>
      <w:r w:rsidR="00D40E8C" w:rsidRPr="00D40E8C">
        <w:rPr>
          <w:rFonts w:ascii="TimesNewRomanPSMT" w:eastAsia="Times New Roman" w:hAnsi="TimesNewRomanPSMT" w:cs="Times New Roman"/>
          <w:color w:val="000000"/>
          <w:sz w:val="24"/>
        </w:rPr>
        <w:t>Сфера ваших профессиональных</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интересов и склонностей находится в этих двух сферах. Профессии этих типов требуют</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t>постоянного взаимодействия с людьми, умения устанавливать и поддерживать контакты с</w:t>
      </w:r>
      <w:r w:rsidR="00D40E8C" w:rsidRPr="00D40E8C">
        <w:rPr>
          <w:rFonts w:ascii="TimesNewRomanPSMT" w:eastAsia="Times New Roman" w:hAnsi="TimesNewRomanPSMT" w:cs="Times New Roman"/>
          <w:color w:val="000000"/>
          <w:sz w:val="24"/>
          <w:szCs w:val="24"/>
        </w:rPr>
        <w:br/>
      </w:r>
      <w:r w:rsidR="00D40E8C" w:rsidRPr="00D40E8C">
        <w:rPr>
          <w:rFonts w:ascii="TimesNewRomanPSMT" w:eastAsia="Times New Roman" w:hAnsi="TimesNewRomanPSMT" w:cs="Times New Roman"/>
          <w:color w:val="000000"/>
          <w:sz w:val="24"/>
        </w:rPr>
        <w:lastRenderedPageBreak/>
        <w:t>людьми, а также требуют любви к природе, ко всему «живому». Профессии, которые могут</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 xml:space="preserve">подойти человеку с этим типом направленности: </w:t>
      </w:r>
      <w:proofErr w:type="spellStart"/>
      <w:r w:rsidR="00D40E8C" w:rsidRPr="00D40E8C">
        <w:rPr>
          <w:rFonts w:ascii="TimesNewRomanPSMT" w:eastAsia="Times New Roman" w:hAnsi="TimesNewRomanPSMT" w:cs="Times New Roman"/>
          <w:color w:val="000000"/>
          <w:sz w:val="24"/>
        </w:rPr>
        <w:t>валеолог</w:t>
      </w:r>
      <w:proofErr w:type="spellEnd"/>
      <w:r w:rsidR="00D40E8C" w:rsidRPr="00D40E8C">
        <w:rPr>
          <w:rFonts w:ascii="TimesNewRomanPSMT" w:eastAsia="Times New Roman" w:hAnsi="TimesNewRomanPSMT" w:cs="Times New Roman"/>
          <w:color w:val="000000"/>
          <w:sz w:val="24"/>
        </w:rPr>
        <w:t>, инженер-эколог, организатор</w:t>
      </w:r>
      <w:r>
        <w:rPr>
          <w:rFonts w:ascii="TimesNewRomanPSMT" w:eastAsia="Times New Roman" w:hAnsi="TimesNewRomanPSMT" w:cs="Times New Roman"/>
          <w:color w:val="000000"/>
          <w:sz w:val="24"/>
        </w:rPr>
        <w:t xml:space="preserve"> </w:t>
      </w:r>
      <w:r w:rsidR="00D40E8C" w:rsidRPr="00D40E8C">
        <w:rPr>
          <w:rFonts w:ascii="TimesNewRomanPSMT" w:eastAsia="Times New Roman" w:hAnsi="TimesNewRomanPSMT" w:cs="Times New Roman"/>
          <w:color w:val="000000"/>
          <w:sz w:val="24"/>
        </w:rPr>
        <w:t>зоологических выставок, руководитель географических экспедиций, ведущий телепередач</w:t>
      </w:r>
      <w:r>
        <w:rPr>
          <w:rFonts w:ascii="TimesNewRomanPSMT" w:eastAsia="Times New Roman" w:hAnsi="TimesNewRomanPSMT" w:cs="Times New Roman"/>
          <w:color w:val="000000"/>
          <w:sz w:val="24"/>
          <w:szCs w:val="24"/>
        </w:rPr>
        <w:t xml:space="preserve"> </w:t>
      </w:r>
      <w:r w:rsidR="00D40E8C" w:rsidRPr="00D40E8C">
        <w:rPr>
          <w:rFonts w:ascii="TimesNewRomanPSMT" w:eastAsia="Times New Roman" w:hAnsi="TimesNewRomanPSMT" w:cs="Times New Roman"/>
          <w:color w:val="000000"/>
          <w:sz w:val="24"/>
        </w:rPr>
        <w:t>о растительном и животном мире и т.д.</w:t>
      </w:r>
    </w:p>
    <w:p w:rsidR="00F051D1" w:rsidRDefault="00F051D1" w:rsidP="00D40E8C">
      <w:pPr>
        <w:spacing w:after="0" w:line="240" w:lineRule="auto"/>
        <w:jc w:val="both"/>
        <w:rPr>
          <w:rFonts w:ascii="Times New Roman" w:hAnsi="Times New Roman" w:cs="Times New Roman"/>
          <w:sz w:val="28"/>
          <w:szCs w:val="28"/>
        </w:rPr>
        <w:sectPr w:rsidR="00F051D1" w:rsidSect="00F23370">
          <w:pgSz w:w="11906" w:h="16838"/>
          <w:pgMar w:top="1134" w:right="850" w:bottom="1134" w:left="1701" w:header="708" w:footer="708" w:gutter="0"/>
          <w:cols w:space="708"/>
          <w:docGrid w:linePitch="360"/>
        </w:sectPr>
      </w:pPr>
      <w:r w:rsidRPr="002047EB">
        <w:rPr>
          <w:rFonts w:ascii="Times New Roman" w:eastAsia="Times New Roman" w:hAnsi="Times New Roman" w:cs="Times New Roman"/>
          <w:color w:val="000000"/>
          <w:sz w:val="28"/>
          <w:szCs w:val="28"/>
        </w:rPr>
        <w:br/>
      </w:r>
    </w:p>
    <w:p w:rsidR="00F051D1" w:rsidRPr="004C4C81" w:rsidRDefault="00F051D1" w:rsidP="00F051D1">
      <w:pPr>
        <w:spacing w:after="0" w:line="240" w:lineRule="auto"/>
        <w:jc w:val="right"/>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lastRenderedPageBreak/>
        <w:t>Приложение №</w:t>
      </w:r>
      <w:r w:rsidR="00F23370">
        <w:rPr>
          <w:rFonts w:ascii="Times New Roman" w:eastAsia="Times New Roman" w:hAnsi="Times New Roman" w:cs="Times New Roman"/>
          <w:b/>
          <w:bCs/>
          <w:color w:val="000000"/>
          <w:sz w:val="28"/>
          <w:szCs w:val="28"/>
          <w:bdr w:val="none" w:sz="0" w:space="0" w:color="auto" w:frame="1"/>
        </w:rPr>
        <w:t>4</w:t>
      </w:r>
    </w:p>
    <w:p w:rsidR="00F051D1" w:rsidRDefault="00F051D1" w:rsidP="00F051D1">
      <w:pPr>
        <w:spacing w:after="0" w:line="240" w:lineRule="auto"/>
        <w:ind w:left="709"/>
        <w:jc w:val="right"/>
        <w:outlineLvl w:val="1"/>
        <w:rPr>
          <w:rFonts w:ascii="Times New Roman" w:eastAsia="Calibri" w:hAnsi="Times New Roman" w:cs="Times New Roman"/>
          <w:bCs/>
          <w:sz w:val="28"/>
          <w:szCs w:val="28"/>
        </w:rPr>
      </w:pPr>
    </w:p>
    <w:p w:rsidR="00F051D1" w:rsidRPr="00115707" w:rsidRDefault="00F051D1" w:rsidP="00F051D1">
      <w:pPr>
        <w:spacing w:after="0" w:line="240" w:lineRule="auto"/>
        <w:ind w:left="709"/>
        <w:jc w:val="center"/>
        <w:outlineLvl w:val="1"/>
        <w:rPr>
          <w:rFonts w:ascii="Times New Roman" w:eastAsia="Calibri" w:hAnsi="Times New Roman" w:cs="Times New Roman"/>
          <w:bCs/>
          <w:i/>
          <w:sz w:val="28"/>
          <w:szCs w:val="28"/>
        </w:rPr>
      </w:pPr>
      <w:r w:rsidRPr="00115707">
        <w:rPr>
          <w:rFonts w:ascii="Times New Roman" w:eastAsia="Calibri" w:hAnsi="Times New Roman" w:cs="Times New Roman"/>
          <w:bCs/>
          <w:sz w:val="28"/>
          <w:szCs w:val="28"/>
        </w:rPr>
        <w:t>МУНИЦИПАЛЬНОЕ БЮДЖЕТНОЕ ОБРАЗОВАТЕЛЬНОЕ УЧРЕЖДЕНИЕ</w:t>
      </w:r>
      <w:r>
        <w:rPr>
          <w:rFonts w:ascii="Times New Roman" w:eastAsia="Calibri" w:hAnsi="Times New Roman" w:cs="Times New Roman"/>
          <w:bCs/>
          <w:sz w:val="28"/>
          <w:szCs w:val="28"/>
        </w:rPr>
        <w:t xml:space="preserve"> </w:t>
      </w:r>
      <w:r w:rsidRPr="00115707">
        <w:rPr>
          <w:rFonts w:ascii="Times New Roman" w:eastAsia="Calibri" w:hAnsi="Times New Roman" w:cs="Times New Roman"/>
          <w:bCs/>
          <w:sz w:val="28"/>
          <w:szCs w:val="28"/>
        </w:rPr>
        <w:t>ДОПОЛНИТЕЛЬНОГО ОБРАЗОВАНИЯ</w:t>
      </w:r>
      <w:r>
        <w:rPr>
          <w:rFonts w:ascii="Times New Roman" w:eastAsia="Calibri" w:hAnsi="Times New Roman" w:cs="Times New Roman"/>
          <w:bCs/>
          <w:i/>
          <w:sz w:val="28"/>
          <w:szCs w:val="28"/>
        </w:rPr>
        <w:t xml:space="preserve"> </w:t>
      </w:r>
      <w:r w:rsidRPr="00115707">
        <w:rPr>
          <w:rFonts w:ascii="Times New Roman" w:eastAsia="Calibri" w:hAnsi="Times New Roman" w:cs="Times New Roman"/>
          <w:bCs/>
          <w:sz w:val="28"/>
          <w:szCs w:val="28"/>
        </w:rPr>
        <w:t>«ДОМ ДЕТСКОГО ТВОРЧЕСТВА»</w:t>
      </w:r>
    </w:p>
    <w:p w:rsidR="00F051D1" w:rsidRPr="00115707" w:rsidRDefault="00F051D1" w:rsidP="00F051D1">
      <w:pPr>
        <w:spacing w:after="0" w:line="240" w:lineRule="auto"/>
        <w:jc w:val="center"/>
        <w:outlineLvl w:val="1"/>
        <w:rPr>
          <w:rFonts w:ascii="Times New Roman" w:eastAsia="Calibri" w:hAnsi="Times New Roman" w:cs="Times New Roman"/>
          <w:bCs/>
          <w:i/>
          <w:sz w:val="28"/>
          <w:szCs w:val="28"/>
        </w:rPr>
      </w:pPr>
      <w:r w:rsidRPr="00115707">
        <w:rPr>
          <w:rFonts w:ascii="Times New Roman" w:eastAsia="Calibri" w:hAnsi="Times New Roman" w:cs="Times New Roman"/>
          <w:bCs/>
          <w:sz w:val="28"/>
          <w:szCs w:val="28"/>
        </w:rPr>
        <w:t>ЭВЕНКИЙСКОГО МУНИЦИПАЛЬНОГО РАЙОНА</w:t>
      </w:r>
      <w:r>
        <w:rPr>
          <w:rFonts w:ascii="Times New Roman" w:eastAsia="Calibri" w:hAnsi="Times New Roman" w:cs="Times New Roman"/>
          <w:bCs/>
          <w:i/>
          <w:sz w:val="28"/>
          <w:szCs w:val="28"/>
        </w:rPr>
        <w:t xml:space="preserve"> </w:t>
      </w:r>
      <w:r w:rsidRPr="00115707">
        <w:rPr>
          <w:rFonts w:ascii="Times New Roman" w:eastAsia="Calibri" w:hAnsi="Times New Roman" w:cs="Times New Roman"/>
          <w:bCs/>
          <w:sz w:val="28"/>
          <w:szCs w:val="28"/>
        </w:rPr>
        <w:t>КРАСНОЯРСКОГО КРАЯ</w:t>
      </w:r>
    </w:p>
    <w:p w:rsidR="00F051D1" w:rsidRPr="00115707" w:rsidRDefault="00F051D1" w:rsidP="00F051D1">
      <w:pPr>
        <w:spacing w:after="0" w:line="240" w:lineRule="auto"/>
        <w:jc w:val="center"/>
        <w:outlineLvl w:val="1"/>
        <w:rPr>
          <w:rFonts w:ascii="Times New Roman" w:eastAsia="Calibri" w:hAnsi="Times New Roman" w:cs="Times New Roman"/>
          <w:bCs/>
          <w:sz w:val="28"/>
          <w:szCs w:val="28"/>
        </w:rPr>
      </w:pPr>
    </w:p>
    <w:p w:rsidR="00F051D1" w:rsidRPr="00115707" w:rsidRDefault="00F051D1" w:rsidP="00F051D1">
      <w:pPr>
        <w:spacing w:after="0" w:line="240" w:lineRule="auto"/>
        <w:jc w:val="center"/>
        <w:outlineLvl w:val="1"/>
        <w:rPr>
          <w:rFonts w:ascii="Times New Roman" w:eastAsia="Calibri" w:hAnsi="Times New Roman" w:cs="Arial"/>
          <w:bCs/>
          <w:i/>
          <w:sz w:val="28"/>
          <w:szCs w:val="28"/>
        </w:rPr>
      </w:pPr>
    </w:p>
    <w:p w:rsidR="00F051D1" w:rsidRPr="00115707" w:rsidRDefault="00F051D1" w:rsidP="00F051D1">
      <w:pPr>
        <w:spacing w:after="0" w:line="240" w:lineRule="auto"/>
        <w:outlineLvl w:val="1"/>
        <w:rPr>
          <w:rFonts w:ascii="Times New Roman" w:eastAsia="Calibri" w:hAnsi="Times New Roman" w:cs="Arial"/>
          <w:bCs/>
          <w:sz w:val="28"/>
          <w:szCs w:val="28"/>
        </w:rPr>
      </w:pPr>
      <w:r w:rsidRPr="00115707">
        <w:rPr>
          <w:rFonts w:ascii="Times New Roman" w:eastAsia="Calibri" w:hAnsi="Times New Roman" w:cs="Arial"/>
          <w:bCs/>
          <w:sz w:val="28"/>
          <w:szCs w:val="28"/>
        </w:rPr>
        <w:t xml:space="preserve">РАССМОТРЕНО                                                               </w:t>
      </w:r>
      <w:r>
        <w:rPr>
          <w:rFonts w:ascii="Times New Roman" w:eastAsia="Calibri" w:hAnsi="Times New Roman" w:cs="Arial"/>
          <w:bCs/>
          <w:sz w:val="28"/>
          <w:szCs w:val="28"/>
        </w:rPr>
        <w:t xml:space="preserve">                                                                                         УТВЕРЖДАЮ</w:t>
      </w:r>
    </w:p>
    <w:p w:rsidR="00F051D1" w:rsidRPr="00115707" w:rsidRDefault="00F051D1" w:rsidP="00F051D1">
      <w:pPr>
        <w:spacing w:after="0" w:line="240" w:lineRule="auto"/>
        <w:outlineLvl w:val="1"/>
        <w:rPr>
          <w:rFonts w:ascii="Times New Roman" w:eastAsia="Calibri" w:hAnsi="Times New Roman" w:cs="Arial"/>
          <w:bCs/>
          <w:i/>
          <w:sz w:val="28"/>
          <w:szCs w:val="28"/>
        </w:rPr>
      </w:pPr>
      <w:r w:rsidRPr="00115707">
        <w:rPr>
          <w:rFonts w:ascii="Times New Roman" w:eastAsia="Calibri" w:hAnsi="Times New Roman" w:cs="Arial"/>
          <w:bCs/>
          <w:sz w:val="28"/>
          <w:szCs w:val="28"/>
        </w:rPr>
        <w:t xml:space="preserve">Методическим советом ДДТ                                                       </w:t>
      </w:r>
      <w:r>
        <w:rPr>
          <w:rFonts w:ascii="Times New Roman" w:eastAsia="Calibri" w:hAnsi="Times New Roman" w:cs="Arial"/>
          <w:bCs/>
          <w:sz w:val="28"/>
          <w:szCs w:val="28"/>
        </w:rPr>
        <w:t xml:space="preserve">                                                                             </w:t>
      </w:r>
      <w:r w:rsidRPr="00115707">
        <w:rPr>
          <w:rFonts w:ascii="Times New Roman" w:eastAsia="Calibri" w:hAnsi="Times New Roman" w:cs="Arial"/>
          <w:bCs/>
          <w:sz w:val="28"/>
          <w:szCs w:val="28"/>
        </w:rPr>
        <w:t xml:space="preserve"> Директор ДДТ</w:t>
      </w:r>
    </w:p>
    <w:p w:rsidR="00F051D1" w:rsidRDefault="00F051D1" w:rsidP="00F051D1">
      <w:pPr>
        <w:spacing w:after="0" w:line="240" w:lineRule="auto"/>
        <w:outlineLvl w:val="1"/>
        <w:rPr>
          <w:rFonts w:ascii="Times New Roman" w:eastAsia="Calibri" w:hAnsi="Times New Roman" w:cs="Arial"/>
          <w:bCs/>
          <w:sz w:val="28"/>
          <w:szCs w:val="28"/>
        </w:rPr>
      </w:pPr>
      <w:r w:rsidRPr="00115707">
        <w:rPr>
          <w:rFonts w:ascii="Times New Roman" w:eastAsia="Calibri" w:hAnsi="Times New Roman" w:cs="Arial"/>
          <w:bCs/>
          <w:sz w:val="28"/>
          <w:szCs w:val="28"/>
        </w:rPr>
        <w:t xml:space="preserve">Протокол № ___                                                      </w:t>
      </w:r>
      <w:r>
        <w:rPr>
          <w:rFonts w:ascii="Times New Roman" w:eastAsia="Calibri" w:hAnsi="Times New Roman" w:cs="Arial"/>
          <w:bCs/>
          <w:sz w:val="28"/>
          <w:szCs w:val="28"/>
        </w:rPr>
        <w:t xml:space="preserve">                                                                                   </w:t>
      </w:r>
      <w:r w:rsidRPr="00115707">
        <w:rPr>
          <w:rFonts w:ascii="Times New Roman" w:eastAsia="Calibri" w:hAnsi="Times New Roman" w:cs="Arial"/>
          <w:bCs/>
          <w:sz w:val="28"/>
          <w:szCs w:val="28"/>
        </w:rPr>
        <w:t>__</w:t>
      </w:r>
      <w:r>
        <w:rPr>
          <w:rFonts w:ascii="Times New Roman" w:eastAsia="Calibri" w:hAnsi="Times New Roman" w:cs="Arial"/>
          <w:bCs/>
          <w:sz w:val="28"/>
          <w:szCs w:val="28"/>
        </w:rPr>
        <w:t xml:space="preserve">_______ Плескач Е.И. </w:t>
      </w:r>
    </w:p>
    <w:p w:rsidR="00F051D1" w:rsidRPr="00757DCB" w:rsidRDefault="00F051D1" w:rsidP="00F051D1">
      <w:pPr>
        <w:spacing w:after="0" w:line="240" w:lineRule="auto"/>
        <w:outlineLvl w:val="1"/>
        <w:rPr>
          <w:rFonts w:ascii="Times New Roman" w:eastAsia="Calibri" w:hAnsi="Times New Roman" w:cs="Arial"/>
          <w:bCs/>
          <w:sz w:val="28"/>
          <w:szCs w:val="28"/>
        </w:rPr>
      </w:pPr>
      <w:r w:rsidRPr="00115707">
        <w:rPr>
          <w:rFonts w:ascii="Times New Roman" w:eastAsia="Calibri" w:hAnsi="Times New Roman" w:cs="Arial"/>
          <w:bCs/>
          <w:sz w:val="28"/>
          <w:szCs w:val="28"/>
        </w:rPr>
        <w:t>«___» ________20__</w:t>
      </w:r>
      <w:r>
        <w:rPr>
          <w:rFonts w:ascii="Times New Roman" w:eastAsia="Calibri" w:hAnsi="Times New Roman" w:cs="Arial"/>
          <w:bCs/>
          <w:sz w:val="28"/>
          <w:szCs w:val="28"/>
        </w:rPr>
        <w:t xml:space="preserve">                                                                                                                                                «</w:t>
      </w:r>
      <w:r w:rsidRPr="00115707">
        <w:rPr>
          <w:rFonts w:ascii="Times New Roman" w:eastAsia="Calibri" w:hAnsi="Times New Roman" w:cs="Arial"/>
          <w:bCs/>
          <w:sz w:val="28"/>
          <w:szCs w:val="28"/>
        </w:rPr>
        <w:t>__» ______20__</w:t>
      </w:r>
    </w:p>
    <w:p w:rsidR="00F051D1" w:rsidRDefault="00F051D1" w:rsidP="00F051D1">
      <w:pPr>
        <w:spacing w:after="0" w:line="240" w:lineRule="auto"/>
        <w:outlineLvl w:val="1"/>
        <w:rPr>
          <w:rFonts w:ascii="Times New Roman" w:eastAsia="Calibri" w:hAnsi="Times New Roman" w:cs="Arial"/>
          <w:bCs/>
          <w:i/>
          <w:sz w:val="28"/>
          <w:szCs w:val="28"/>
        </w:rPr>
      </w:pPr>
    </w:p>
    <w:p w:rsidR="00F051D1" w:rsidRPr="00115707" w:rsidRDefault="00F051D1" w:rsidP="00F051D1">
      <w:pPr>
        <w:spacing w:after="0" w:line="240" w:lineRule="auto"/>
        <w:outlineLvl w:val="1"/>
        <w:rPr>
          <w:rFonts w:ascii="Times New Roman" w:eastAsia="Calibri" w:hAnsi="Times New Roman" w:cs="Times New Roman"/>
          <w:bCs/>
          <w:sz w:val="28"/>
          <w:szCs w:val="28"/>
        </w:rPr>
      </w:pPr>
    </w:p>
    <w:p w:rsidR="00F051D1" w:rsidRPr="00423648" w:rsidRDefault="00F051D1" w:rsidP="00F051D1">
      <w:pPr>
        <w:spacing w:after="0" w:line="240" w:lineRule="auto"/>
        <w:jc w:val="center"/>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РАБОЧАЯ ПРОГРАММА К </w:t>
      </w:r>
      <w:r w:rsidRPr="00115707">
        <w:rPr>
          <w:rFonts w:ascii="Times New Roman" w:eastAsia="Calibri" w:hAnsi="Times New Roman" w:cs="Times New Roman"/>
          <w:bCs/>
          <w:sz w:val="28"/>
          <w:szCs w:val="28"/>
        </w:rPr>
        <w:t>ДОПОЛНИТЕЛЬН</w:t>
      </w:r>
      <w:r>
        <w:rPr>
          <w:rFonts w:ascii="Times New Roman" w:eastAsia="Calibri" w:hAnsi="Times New Roman" w:cs="Times New Roman"/>
          <w:bCs/>
          <w:sz w:val="28"/>
          <w:szCs w:val="28"/>
        </w:rPr>
        <w:t xml:space="preserve">ОЙ </w:t>
      </w:r>
      <w:r w:rsidRPr="00115707">
        <w:rPr>
          <w:rFonts w:ascii="Times New Roman" w:eastAsia="Calibri" w:hAnsi="Times New Roman" w:cs="Arial"/>
          <w:bCs/>
          <w:sz w:val="28"/>
          <w:szCs w:val="28"/>
        </w:rPr>
        <w:t>ОБЩЕОБРАЗОВАТЕЛЬН</w:t>
      </w:r>
      <w:r>
        <w:rPr>
          <w:rFonts w:ascii="Times New Roman" w:eastAsia="Calibri" w:hAnsi="Times New Roman" w:cs="Arial"/>
          <w:bCs/>
          <w:sz w:val="28"/>
          <w:szCs w:val="28"/>
        </w:rPr>
        <w:t xml:space="preserve">ОЙ </w:t>
      </w:r>
    </w:p>
    <w:p w:rsidR="00F051D1" w:rsidRPr="00115707" w:rsidRDefault="00F051D1" w:rsidP="00F051D1">
      <w:pPr>
        <w:spacing w:after="0" w:line="240" w:lineRule="auto"/>
        <w:jc w:val="center"/>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ОБЩЕРАЗВИВАЮЩЕЙ</w:t>
      </w:r>
      <w:r w:rsidRPr="00115707">
        <w:rPr>
          <w:rFonts w:ascii="Times New Roman" w:eastAsia="Calibri" w:hAnsi="Times New Roman" w:cs="Times New Roman"/>
          <w:bCs/>
          <w:sz w:val="28"/>
          <w:szCs w:val="28"/>
        </w:rPr>
        <w:t xml:space="preserve"> ПРОГРАММ</w:t>
      </w:r>
      <w:r>
        <w:rPr>
          <w:rFonts w:ascii="Times New Roman" w:eastAsia="Calibri" w:hAnsi="Times New Roman" w:cs="Times New Roman"/>
          <w:bCs/>
          <w:sz w:val="28"/>
          <w:szCs w:val="28"/>
        </w:rPr>
        <w:t>Е</w:t>
      </w:r>
    </w:p>
    <w:p w:rsidR="00F051D1" w:rsidRPr="00115707" w:rsidRDefault="00F051D1" w:rsidP="00F051D1">
      <w:pPr>
        <w:spacing w:after="0" w:line="240" w:lineRule="auto"/>
        <w:jc w:val="center"/>
        <w:outlineLvl w:val="1"/>
        <w:rPr>
          <w:rFonts w:ascii="Times New Roman" w:eastAsia="Calibri" w:hAnsi="Times New Roman" w:cs="Times New Roman"/>
          <w:bCs/>
          <w:sz w:val="36"/>
          <w:szCs w:val="36"/>
        </w:rPr>
      </w:pPr>
      <w:r>
        <w:rPr>
          <w:rFonts w:ascii="Times New Roman" w:eastAsia="Times New Roman" w:hAnsi="Times New Roman" w:cs="Times New Roman"/>
          <w:bCs/>
          <w:color w:val="000000"/>
          <w:sz w:val="36"/>
          <w:szCs w:val="36"/>
        </w:rPr>
        <w:t>«Моя будущая профессия</w:t>
      </w:r>
      <w:r w:rsidRPr="00115707">
        <w:rPr>
          <w:rFonts w:ascii="Times New Roman" w:eastAsia="Times New Roman" w:hAnsi="Times New Roman" w:cs="Times New Roman"/>
          <w:bCs/>
          <w:color w:val="000000"/>
          <w:sz w:val="36"/>
          <w:szCs w:val="36"/>
        </w:rPr>
        <w:t>»</w:t>
      </w:r>
    </w:p>
    <w:p w:rsidR="00F051D1" w:rsidRPr="00115707" w:rsidRDefault="00F051D1" w:rsidP="00F051D1">
      <w:pPr>
        <w:spacing w:after="0" w:line="240" w:lineRule="auto"/>
        <w:jc w:val="center"/>
        <w:outlineLvl w:val="1"/>
        <w:rPr>
          <w:rFonts w:ascii="Times New Roman" w:eastAsia="Calibri" w:hAnsi="Times New Roman" w:cs="Times New Roman"/>
          <w:bCs/>
          <w:sz w:val="28"/>
          <w:szCs w:val="32"/>
        </w:rPr>
      </w:pPr>
      <w:r>
        <w:rPr>
          <w:rFonts w:ascii="Times New Roman" w:eastAsia="Calibri" w:hAnsi="Times New Roman" w:cs="Times New Roman"/>
          <w:bCs/>
          <w:sz w:val="28"/>
          <w:szCs w:val="32"/>
        </w:rPr>
        <w:t xml:space="preserve">Направленность: </w:t>
      </w:r>
      <w:r>
        <w:rPr>
          <w:rFonts w:ascii="Times New Roman" w:hAnsi="Times New Roman" w:cs="Times New Roman"/>
          <w:sz w:val="28"/>
          <w:szCs w:val="32"/>
        </w:rPr>
        <w:t>социально-педагогическая</w:t>
      </w:r>
    </w:p>
    <w:p w:rsidR="00F051D1" w:rsidRPr="00115707" w:rsidRDefault="00F051D1" w:rsidP="00F051D1">
      <w:pPr>
        <w:spacing w:after="0" w:line="240" w:lineRule="auto"/>
        <w:jc w:val="center"/>
        <w:rPr>
          <w:rFonts w:ascii="Times New Roman" w:hAnsi="Times New Roman" w:cs="Times New Roman"/>
          <w:sz w:val="28"/>
          <w:szCs w:val="32"/>
        </w:rPr>
      </w:pPr>
      <w:r>
        <w:rPr>
          <w:rFonts w:ascii="Times New Roman" w:hAnsi="Times New Roman" w:cs="Times New Roman"/>
          <w:sz w:val="28"/>
          <w:szCs w:val="32"/>
        </w:rPr>
        <w:t>Уровень: стартовый</w:t>
      </w:r>
    </w:p>
    <w:p w:rsidR="00F051D1" w:rsidRPr="00115707" w:rsidRDefault="00F051D1" w:rsidP="00F051D1">
      <w:pPr>
        <w:spacing w:after="0" w:line="240" w:lineRule="auto"/>
        <w:jc w:val="center"/>
        <w:rPr>
          <w:rFonts w:ascii="Times New Roman" w:hAnsi="Times New Roman" w:cs="Times New Roman"/>
          <w:sz w:val="28"/>
          <w:szCs w:val="32"/>
        </w:rPr>
      </w:pPr>
      <w:r w:rsidRPr="00115707">
        <w:rPr>
          <w:rFonts w:ascii="Times New Roman" w:hAnsi="Times New Roman" w:cs="Times New Roman"/>
          <w:sz w:val="28"/>
          <w:szCs w:val="32"/>
        </w:rPr>
        <w:t xml:space="preserve">Возраст обучающихся: </w:t>
      </w:r>
      <w:r>
        <w:rPr>
          <w:rFonts w:ascii="Times New Roman" w:hAnsi="Times New Roman" w:cs="Times New Roman"/>
          <w:sz w:val="28"/>
          <w:szCs w:val="32"/>
        </w:rPr>
        <w:t>14</w:t>
      </w:r>
      <w:r w:rsidRPr="00115707">
        <w:rPr>
          <w:rFonts w:ascii="Times New Roman" w:hAnsi="Times New Roman" w:cs="Times New Roman"/>
          <w:sz w:val="28"/>
          <w:szCs w:val="32"/>
        </w:rPr>
        <w:t xml:space="preserve"> -1</w:t>
      </w:r>
      <w:r>
        <w:rPr>
          <w:rFonts w:ascii="Times New Roman" w:hAnsi="Times New Roman" w:cs="Times New Roman"/>
          <w:sz w:val="28"/>
          <w:szCs w:val="32"/>
        </w:rPr>
        <w:t>8</w:t>
      </w:r>
      <w:r w:rsidRPr="00115707">
        <w:rPr>
          <w:rFonts w:ascii="Times New Roman" w:hAnsi="Times New Roman" w:cs="Times New Roman"/>
          <w:sz w:val="28"/>
          <w:szCs w:val="32"/>
        </w:rPr>
        <w:t xml:space="preserve"> лет</w:t>
      </w:r>
    </w:p>
    <w:p w:rsidR="00F051D1" w:rsidRDefault="00F051D1" w:rsidP="00F051D1">
      <w:pPr>
        <w:spacing w:after="0" w:line="240" w:lineRule="auto"/>
        <w:jc w:val="center"/>
        <w:rPr>
          <w:rFonts w:ascii="Times New Roman" w:hAnsi="Times New Roman" w:cs="Times New Roman"/>
          <w:sz w:val="28"/>
          <w:szCs w:val="32"/>
        </w:rPr>
      </w:pPr>
      <w:r>
        <w:rPr>
          <w:rFonts w:ascii="Times New Roman" w:hAnsi="Times New Roman" w:cs="Times New Roman"/>
          <w:sz w:val="28"/>
          <w:szCs w:val="32"/>
        </w:rPr>
        <w:t>Срок реализации: 3 месяца (12</w:t>
      </w:r>
      <w:r w:rsidRPr="00115707">
        <w:rPr>
          <w:rFonts w:ascii="Times New Roman" w:hAnsi="Times New Roman" w:cs="Times New Roman"/>
          <w:sz w:val="28"/>
          <w:szCs w:val="32"/>
        </w:rPr>
        <w:t xml:space="preserve"> ч)</w:t>
      </w:r>
    </w:p>
    <w:p w:rsidR="00F051D1" w:rsidRPr="00423648" w:rsidRDefault="00F051D1" w:rsidP="00F051D1">
      <w:pPr>
        <w:spacing w:after="0" w:line="240" w:lineRule="auto"/>
        <w:jc w:val="center"/>
        <w:rPr>
          <w:rFonts w:ascii="Times New Roman" w:hAnsi="Times New Roman" w:cs="Times New Roman"/>
          <w:sz w:val="28"/>
          <w:szCs w:val="32"/>
        </w:rPr>
      </w:pPr>
    </w:p>
    <w:p w:rsidR="00F051D1" w:rsidRPr="005F22EF" w:rsidRDefault="00F051D1" w:rsidP="00F051D1">
      <w:pPr>
        <w:tabs>
          <w:tab w:val="left" w:pos="5370"/>
        </w:tabs>
        <w:spacing w:after="0" w:line="240" w:lineRule="auto"/>
        <w:rPr>
          <w:rFonts w:ascii="Times New Roman" w:hAnsi="Times New Roman" w:cs="Times New Roman"/>
          <w:sz w:val="28"/>
          <w:szCs w:val="28"/>
        </w:rPr>
      </w:pPr>
      <w:r w:rsidRPr="005F22EF">
        <w:rPr>
          <w:rFonts w:ascii="Times New Roman" w:hAnsi="Times New Roman" w:cs="Times New Roman"/>
          <w:sz w:val="28"/>
          <w:szCs w:val="28"/>
        </w:rPr>
        <w:t xml:space="preserve">Количество часов в год: </w:t>
      </w:r>
      <w:r>
        <w:rPr>
          <w:rFonts w:ascii="Times New Roman" w:hAnsi="Times New Roman" w:cs="Times New Roman"/>
          <w:sz w:val="28"/>
          <w:szCs w:val="28"/>
        </w:rPr>
        <w:t>12</w:t>
      </w:r>
      <w:r w:rsidRPr="005F22EF">
        <w:rPr>
          <w:rFonts w:ascii="Times New Roman" w:hAnsi="Times New Roman" w:cs="Times New Roman"/>
          <w:sz w:val="28"/>
          <w:szCs w:val="28"/>
        </w:rPr>
        <w:t xml:space="preserve">ч.   </w:t>
      </w:r>
      <w:r>
        <w:rPr>
          <w:rFonts w:ascii="Times New Roman" w:hAnsi="Times New Roman" w:cs="Times New Roman"/>
          <w:sz w:val="28"/>
          <w:szCs w:val="28"/>
        </w:rPr>
        <w:t xml:space="preserve">                                                                                                                                  </w:t>
      </w:r>
      <w:r w:rsidRPr="005F22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5707">
        <w:rPr>
          <w:rFonts w:ascii="Times New Roman" w:hAnsi="Times New Roman" w:cs="Times New Roman"/>
          <w:sz w:val="28"/>
          <w:szCs w:val="28"/>
        </w:rPr>
        <w:t>Составитель:</w:t>
      </w:r>
    </w:p>
    <w:p w:rsidR="00F051D1" w:rsidRPr="00115707" w:rsidRDefault="00F051D1" w:rsidP="00F051D1">
      <w:pPr>
        <w:tabs>
          <w:tab w:val="left" w:pos="5370"/>
        </w:tabs>
        <w:spacing w:after="0" w:line="240" w:lineRule="auto"/>
        <w:jc w:val="right"/>
        <w:rPr>
          <w:rFonts w:ascii="Times New Roman" w:hAnsi="Times New Roman" w:cs="Times New Roman"/>
          <w:sz w:val="28"/>
          <w:szCs w:val="28"/>
        </w:rPr>
      </w:pPr>
      <w:r w:rsidRPr="005F22EF">
        <w:rPr>
          <w:rFonts w:ascii="Times New Roman" w:hAnsi="Times New Roman" w:cs="Times New Roman"/>
          <w:sz w:val="28"/>
          <w:szCs w:val="28"/>
        </w:rPr>
        <w:t xml:space="preserve">Количество часов </w:t>
      </w:r>
      <w:r>
        <w:rPr>
          <w:rFonts w:ascii="Times New Roman" w:hAnsi="Times New Roman" w:cs="Times New Roman"/>
          <w:sz w:val="28"/>
          <w:szCs w:val="28"/>
        </w:rPr>
        <w:t>в неделю: 1</w:t>
      </w:r>
      <w:r w:rsidRPr="005F22EF">
        <w:rPr>
          <w:rFonts w:ascii="Times New Roman" w:hAnsi="Times New Roman" w:cs="Times New Roman"/>
          <w:sz w:val="28"/>
          <w:szCs w:val="28"/>
        </w:rPr>
        <w:t xml:space="preserve">ч.               </w:t>
      </w:r>
      <w:r>
        <w:rPr>
          <w:rFonts w:ascii="Times New Roman" w:hAnsi="Times New Roman" w:cs="Times New Roman"/>
          <w:sz w:val="28"/>
          <w:szCs w:val="28"/>
        </w:rPr>
        <w:t xml:space="preserve">                                                                       </w:t>
      </w:r>
      <w:r w:rsidRPr="005F22EF">
        <w:rPr>
          <w:rFonts w:ascii="Times New Roman" w:hAnsi="Times New Roman" w:cs="Times New Roman"/>
          <w:sz w:val="28"/>
          <w:szCs w:val="28"/>
        </w:rPr>
        <w:t xml:space="preserve">  </w:t>
      </w:r>
      <w:r w:rsidRPr="00115707">
        <w:rPr>
          <w:rFonts w:ascii="Times New Roman" w:hAnsi="Times New Roman" w:cs="Times New Roman"/>
          <w:sz w:val="28"/>
          <w:szCs w:val="28"/>
        </w:rPr>
        <w:t>педагог дополнительного образования</w:t>
      </w:r>
    </w:p>
    <w:p w:rsidR="00F051D1" w:rsidRPr="00115707" w:rsidRDefault="00F051D1" w:rsidP="00F051D1">
      <w:pPr>
        <w:tabs>
          <w:tab w:val="left" w:pos="5370"/>
        </w:tab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Осогосток</w:t>
      </w:r>
      <w:proofErr w:type="spellEnd"/>
      <w:r>
        <w:rPr>
          <w:rFonts w:ascii="Times New Roman" w:hAnsi="Times New Roman" w:cs="Times New Roman"/>
          <w:sz w:val="28"/>
          <w:szCs w:val="28"/>
        </w:rPr>
        <w:t xml:space="preserve"> Надежда Владимировна</w:t>
      </w:r>
    </w:p>
    <w:p w:rsidR="00F051D1" w:rsidRPr="00115707" w:rsidRDefault="00F051D1" w:rsidP="00F051D1">
      <w:pPr>
        <w:tabs>
          <w:tab w:val="left" w:pos="5370"/>
        </w:tabs>
        <w:spacing w:after="0" w:line="240" w:lineRule="auto"/>
        <w:jc w:val="right"/>
        <w:rPr>
          <w:rFonts w:ascii="Times New Roman" w:hAnsi="Times New Roman" w:cs="Times New Roman"/>
          <w:sz w:val="28"/>
          <w:szCs w:val="28"/>
        </w:rPr>
      </w:pPr>
    </w:p>
    <w:p w:rsidR="00F051D1" w:rsidRDefault="00F051D1" w:rsidP="00F051D1">
      <w:pPr>
        <w:spacing w:after="0"/>
        <w:jc w:val="center"/>
        <w:rPr>
          <w:rFonts w:ascii="Times New Roman" w:hAnsi="Times New Roman" w:cs="Times New Roman"/>
          <w:sz w:val="28"/>
          <w:szCs w:val="28"/>
        </w:rPr>
      </w:pPr>
    </w:p>
    <w:p w:rsidR="00F051D1" w:rsidRPr="00115707" w:rsidRDefault="00F051D1" w:rsidP="00F051D1">
      <w:pPr>
        <w:spacing w:after="0"/>
        <w:jc w:val="center"/>
        <w:rPr>
          <w:rFonts w:ascii="Times New Roman" w:hAnsi="Times New Roman" w:cs="Times New Roman"/>
          <w:sz w:val="28"/>
          <w:szCs w:val="28"/>
        </w:rPr>
      </w:pPr>
      <w:r w:rsidRPr="00115707">
        <w:rPr>
          <w:rFonts w:ascii="Times New Roman" w:hAnsi="Times New Roman" w:cs="Times New Roman"/>
          <w:sz w:val="28"/>
          <w:szCs w:val="28"/>
        </w:rPr>
        <w:t>Тура</w:t>
      </w:r>
    </w:p>
    <w:p w:rsidR="00F051D1" w:rsidRPr="008B3622" w:rsidRDefault="00F051D1" w:rsidP="00F051D1">
      <w:pPr>
        <w:spacing w:after="0"/>
        <w:jc w:val="center"/>
        <w:rPr>
          <w:rFonts w:ascii="Times New Roman" w:hAnsi="Times New Roman" w:cs="Times New Roman"/>
          <w:sz w:val="28"/>
          <w:szCs w:val="28"/>
        </w:rPr>
      </w:pPr>
      <w:r w:rsidRPr="00115707">
        <w:rPr>
          <w:rFonts w:ascii="Times New Roman" w:hAnsi="Times New Roman" w:cs="Times New Roman"/>
          <w:sz w:val="28"/>
          <w:szCs w:val="28"/>
        </w:rPr>
        <w:t xml:space="preserve"> 2021 </w:t>
      </w:r>
    </w:p>
    <w:p w:rsidR="00F051D1" w:rsidRDefault="00F051D1" w:rsidP="00F051D1">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F051D1" w:rsidRPr="008B3622" w:rsidRDefault="00F051D1" w:rsidP="00F051D1">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8B3622">
        <w:rPr>
          <w:rFonts w:ascii="Times New Roman" w:eastAsiaTheme="minorHAnsi" w:hAnsi="Times New Roman" w:cs="Times New Roman"/>
          <w:b/>
          <w:bCs/>
          <w:color w:val="000000"/>
          <w:sz w:val="28"/>
          <w:szCs w:val="28"/>
          <w:lang w:eastAsia="en-US"/>
        </w:rPr>
        <w:t>1.Пояснительная записка</w:t>
      </w:r>
    </w:p>
    <w:p w:rsidR="00F051D1" w:rsidRDefault="00F051D1" w:rsidP="00F051D1">
      <w:pPr>
        <w:spacing w:after="0" w:line="240" w:lineRule="auto"/>
        <w:ind w:left="709"/>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lang w:eastAsia="en-US"/>
        </w:rPr>
        <w:t>Дополнительная общ</w:t>
      </w:r>
      <w:r w:rsidR="002B3EBC">
        <w:rPr>
          <w:rFonts w:ascii="Times New Roman" w:eastAsiaTheme="minorHAnsi" w:hAnsi="Times New Roman" w:cs="Times New Roman"/>
          <w:sz w:val="28"/>
          <w:szCs w:val="28"/>
          <w:lang w:eastAsia="en-US"/>
        </w:rPr>
        <w:t xml:space="preserve">еобразовательная </w:t>
      </w:r>
      <w:proofErr w:type="spellStart"/>
      <w:r w:rsidR="002B3EBC">
        <w:rPr>
          <w:rFonts w:ascii="Times New Roman" w:eastAsiaTheme="minorHAnsi" w:hAnsi="Times New Roman" w:cs="Times New Roman"/>
          <w:sz w:val="28"/>
          <w:szCs w:val="28"/>
          <w:lang w:eastAsia="en-US"/>
        </w:rPr>
        <w:t>общеразвивающая</w:t>
      </w:r>
      <w:proofErr w:type="spellEnd"/>
      <w:r w:rsidRPr="008B3622">
        <w:rPr>
          <w:rFonts w:ascii="Times New Roman" w:eastAsiaTheme="minorHAnsi" w:hAnsi="Times New Roman" w:cs="Times New Roman"/>
          <w:sz w:val="28"/>
          <w:szCs w:val="28"/>
          <w:lang w:eastAsia="en-US"/>
        </w:rPr>
        <w:t xml:space="preserve"> программа «Моя б</w:t>
      </w:r>
      <w:r>
        <w:rPr>
          <w:rFonts w:ascii="Times New Roman" w:eastAsiaTheme="minorHAnsi" w:hAnsi="Times New Roman" w:cs="Times New Roman"/>
          <w:sz w:val="28"/>
          <w:szCs w:val="28"/>
          <w:lang w:eastAsia="en-US"/>
        </w:rPr>
        <w:t xml:space="preserve">удущая профессия» составлена на </w:t>
      </w:r>
    </w:p>
    <w:p w:rsidR="00F051D1" w:rsidRPr="008B3622" w:rsidRDefault="00F051D1" w:rsidP="00F051D1">
      <w:pPr>
        <w:spacing w:after="0" w:line="240" w:lineRule="auto"/>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lang w:eastAsia="en-US"/>
        </w:rPr>
        <w:t>основе:</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Федерального закона об образовании в Российской Федерации от 29.12 2012 года № 273-ФЗ «Об образовании в Российской Федерации»;</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Концепции развития дополнительного образования детей до 2020 (Распоряжение Правительства РФ от 24 сентября 2015 г. № 729-р);</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Приказа Министерства просвещения РФ от 30 ноября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от 09.11.2018г. №196»";</w:t>
      </w:r>
    </w:p>
    <w:p w:rsidR="00F051D1" w:rsidRPr="008B3622"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Приказа Министерства просвещения РФ от 03 сентября 2019 г. № 467 «Об утверждении Целевой модели развития региональных систем дополнительного образования детей»;</w:t>
      </w:r>
    </w:p>
    <w:p w:rsidR="00F051D1" w:rsidRDefault="00F051D1" w:rsidP="00F051D1">
      <w:pPr>
        <w:shd w:val="clear" w:color="auto" w:fill="FFFFFF"/>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Постановления Главного государственного санитарного врача РФ от 28.09.2020 г. «Об утверждении </w:t>
      </w:r>
      <w:proofErr w:type="spellStart"/>
      <w:r w:rsidRPr="008B3622">
        <w:rPr>
          <w:rFonts w:ascii="Times New Roman" w:eastAsiaTheme="minorHAnsi" w:hAnsi="Times New Roman" w:cs="Times New Roman"/>
          <w:color w:val="000000"/>
          <w:sz w:val="28"/>
          <w:szCs w:val="28"/>
          <w:lang w:eastAsia="en-US"/>
        </w:rPr>
        <w:t>СанПин</w:t>
      </w:r>
      <w:proofErr w:type="spellEnd"/>
      <w:r w:rsidRPr="008B3622">
        <w:rPr>
          <w:rFonts w:ascii="Times New Roman" w:eastAsiaTheme="minorHAnsi" w:hAnsi="Times New Roman" w:cs="Times New Roman"/>
          <w:color w:val="000000"/>
          <w:sz w:val="28"/>
          <w:szCs w:val="28"/>
          <w:lang w:eastAsia="en-US"/>
        </w:rPr>
        <w:t xml:space="preserve"> 2.4.3648-20 «Санитарно-эпидемиологические требования к организациям воспитания и обучения, отдыха и</w:t>
      </w:r>
      <w:r>
        <w:rPr>
          <w:rFonts w:ascii="Times New Roman" w:eastAsiaTheme="minorHAnsi" w:hAnsi="Times New Roman" w:cs="Times New Roman"/>
          <w:color w:val="000000"/>
          <w:sz w:val="28"/>
          <w:szCs w:val="28"/>
          <w:lang w:eastAsia="en-US"/>
        </w:rPr>
        <w:t xml:space="preserve"> оздоровления детей и молодежи»;</w:t>
      </w:r>
    </w:p>
    <w:p w:rsidR="00F051D1" w:rsidRPr="00423648" w:rsidRDefault="00F051D1" w:rsidP="00F051D1">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sz w:val="28"/>
          <w:szCs w:val="28"/>
          <w:lang w:eastAsia="en-US"/>
        </w:rPr>
        <w:t xml:space="preserve">Савин Е. А. </w:t>
      </w:r>
      <w:r w:rsidRPr="008B3622">
        <w:rPr>
          <w:rFonts w:ascii="Times New Roman" w:eastAsiaTheme="minorHAnsi" w:hAnsi="Times New Roman" w:cs="Times New Roman"/>
          <w:sz w:val="28"/>
          <w:szCs w:val="28"/>
          <w:lang w:eastAsia="en-US"/>
        </w:rPr>
        <w:t xml:space="preserve">Дополнительной общеобразовательной </w:t>
      </w:r>
      <w:proofErr w:type="spellStart"/>
      <w:r w:rsidRPr="008B3622">
        <w:rPr>
          <w:rFonts w:ascii="Times New Roman" w:eastAsiaTheme="minorHAnsi" w:hAnsi="Times New Roman" w:cs="Times New Roman"/>
          <w:sz w:val="28"/>
          <w:szCs w:val="28"/>
          <w:lang w:eastAsia="en-US"/>
        </w:rPr>
        <w:t>общеразвивающей</w:t>
      </w:r>
      <w:proofErr w:type="spellEnd"/>
      <w:r w:rsidRPr="008B3622">
        <w:rPr>
          <w:rFonts w:ascii="Times New Roman" w:eastAsiaTheme="minorHAnsi" w:hAnsi="Times New Roman" w:cs="Times New Roman"/>
          <w:sz w:val="28"/>
          <w:szCs w:val="28"/>
          <w:lang w:eastAsia="en-US"/>
        </w:rPr>
        <w:t xml:space="preserve"> программ</w:t>
      </w:r>
      <w:r>
        <w:rPr>
          <w:rFonts w:ascii="Times New Roman" w:eastAsiaTheme="minorHAnsi" w:hAnsi="Times New Roman" w:cs="Times New Roman"/>
          <w:sz w:val="28"/>
          <w:szCs w:val="28"/>
          <w:lang w:eastAsia="en-US"/>
        </w:rPr>
        <w:t>ы</w:t>
      </w:r>
      <w:r w:rsidRPr="008B3622">
        <w:rPr>
          <w:rFonts w:ascii="Times New Roman" w:eastAsiaTheme="minorHAnsi" w:hAnsi="Times New Roman" w:cs="Times New Roman"/>
          <w:sz w:val="28"/>
          <w:szCs w:val="28"/>
          <w:lang w:eastAsia="en-US"/>
        </w:rPr>
        <w:t xml:space="preserve"> «Школа профессионального самоо</w:t>
      </w:r>
      <w:r>
        <w:rPr>
          <w:rFonts w:ascii="Times New Roman" w:eastAsiaTheme="minorHAnsi" w:hAnsi="Times New Roman" w:cs="Times New Roman"/>
          <w:sz w:val="28"/>
          <w:szCs w:val="28"/>
          <w:lang w:eastAsia="en-US"/>
        </w:rPr>
        <w:t>пределения» - Волгоград: 2018.</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r w:rsidRPr="008B3622">
        <w:rPr>
          <w:rFonts w:ascii="Times New Roman" w:eastAsiaTheme="minorHAnsi" w:hAnsi="Times New Roman" w:cs="Times New Roman"/>
          <w:b/>
          <w:bCs/>
          <w:color w:val="000000"/>
          <w:sz w:val="28"/>
          <w:szCs w:val="28"/>
          <w:lang w:eastAsia="en-US"/>
        </w:rPr>
        <w:t xml:space="preserve">       Направленность программы. </w:t>
      </w:r>
      <w:r w:rsidRPr="008B3622">
        <w:rPr>
          <w:rFonts w:ascii="Times New Roman" w:eastAsiaTheme="minorHAnsi" w:hAnsi="Times New Roman" w:cs="Times New Roman"/>
          <w:color w:val="000000"/>
          <w:sz w:val="28"/>
          <w:szCs w:val="28"/>
          <w:lang w:eastAsia="en-US"/>
        </w:rPr>
        <w:t xml:space="preserve">Программа «Моя будущая профессия» имеет социально-педагогическую направленность. Ориентирована на социальную адаптацию детей старшего школьного возраста и направлена на личностное и профессиональное самоопределение обучающихся.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На современном этапе развития общества важнейшим аспектом модернизации образования является изменение содержания, методов, организационных форм, самой системы профессиональной ориентации. Концепция профильного обучения на старшей ступени общего образования предполагает введение качественно нового способа профессионализации на основе создания условий для организации активности обучающихся в процессе профессионального самоопределения. Профильное обучение выступает не как узкая специализация с целью получения сугубо профессиональных знаний, а как процесс освоения обучающимися на основе самостоятельно принятого решения определенной сферы общественной практики, итогом чего должен выступить осознанный и самостоятельный выбор профессии и способа получения профессионального образования. </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en-US"/>
        </w:rPr>
      </w:pPr>
      <w:r w:rsidRPr="008B3622">
        <w:rPr>
          <w:rFonts w:ascii="Times New Roman" w:eastAsia="Times New Roman" w:hAnsi="Times New Roman" w:cs="Times New Roman"/>
          <w:b/>
          <w:bCs/>
          <w:color w:val="000000"/>
          <w:sz w:val="28"/>
          <w:szCs w:val="28"/>
          <w:lang w:eastAsia="en-US"/>
        </w:rPr>
        <w:lastRenderedPageBreak/>
        <w:t xml:space="preserve">        Новизна программы. </w:t>
      </w:r>
      <w:r w:rsidRPr="008B3622">
        <w:rPr>
          <w:rFonts w:ascii="Times New Roman" w:eastAsiaTheme="minorHAnsi" w:hAnsi="Times New Roman" w:cs="Times New Roman"/>
          <w:color w:val="000000"/>
          <w:sz w:val="28"/>
          <w:szCs w:val="28"/>
          <w:lang w:eastAsia="en-US"/>
        </w:rPr>
        <w:t>Программа «Моя будущая профессия»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с высокой культурой делового общения, готового к принятию жизненно важных решений, умеющего эффективно взаимодействовать с людьми, то есть формирование всех тех качеств личности, необходимых для успешной интеграции в современное общество. Интерес к учебной деятельности в старших классах общеобразовательной школы непосредственно связан с профессиональным самоопределением и дальнейшим построением карьеры, поэтому создание и реализация программы помощи в профессиональном самоопределении должна помочь обучающимся осуществить правильный выбор своей будущей профессии.</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b/>
          <w:bCs/>
          <w:color w:val="000000"/>
          <w:sz w:val="28"/>
          <w:szCs w:val="28"/>
          <w:lang w:eastAsia="en-US"/>
        </w:rPr>
        <w:t xml:space="preserve">         Актуальность программы. </w:t>
      </w:r>
      <w:r w:rsidRPr="008B3622">
        <w:rPr>
          <w:rFonts w:ascii="Times New Roman" w:eastAsiaTheme="minorHAnsi" w:hAnsi="Times New Roman" w:cs="Times New Roman"/>
          <w:color w:val="000000"/>
          <w:sz w:val="28"/>
          <w:szCs w:val="28"/>
          <w:lang w:eastAsia="en-US"/>
        </w:rPr>
        <w:t>В Стратегии развития воспитания в Российской Федерации на период до 2025 года говорится о трудовом воспитании и необходимости содействия профессиональному самоопределению учащихся, приобщению детей к социально значимой деятельности для осмысленного выбора профес</w:t>
      </w:r>
      <w:r w:rsidRPr="008B3622">
        <w:rPr>
          <w:rFonts w:ascii="Times New Roman" w:eastAsiaTheme="minorHAnsi" w:hAnsi="Times New Roman" w:cs="Times New Roman"/>
          <w:sz w:val="28"/>
          <w:szCs w:val="28"/>
          <w:lang w:eastAsia="en-US"/>
        </w:rPr>
        <w:t xml:space="preserve">сии. </w:t>
      </w:r>
      <w:r w:rsidRPr="008B3622">
        <w:rPr>
          <w:rFonts w:ascii="Times New Roman" w:eastAsiaTheme="minorHAnsi" w:hAnsi="Times New Roman" w:cs="Times New Roman"/>
          <w:color w:val="000000"/>
          <w:sz w:val="28"/>
          <w:szCs w:val="28"/>
          <w:lang w:eastAsia="en-US"/>
        </w:rPr>
        <w:t xml:space="preserve">Ребенок должен иметь представление о различных профессиях и их требованиях к здоровью, морально-психологическим качествам, знаниям и умениям человека.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lang w:eastAsia="en-US"/>
        </w:rPr>
        <w:t xml:space="preserve">        Актуальность программы состоит в том, что помогает обучающимся образовательного учреждения сделать правильный выбор будущей профессии, исходя из знаний мира профессий, требований специальности к человеку, а также позволяет изучить самого себя: свои личностные особенности, особенности мышления, нервной системы, характера.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Таким образом, направление профессиональной ориентации обучающихся является востребованным и актуальным в настоящее время.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b/>
          <w:bCs/>
          <w:color w:val="000000"/>
          <w:sz w:val="28"/>
          <w:szCs w:val="28"/>
          <w:lang w:eastAsia="en-US"/>
        </w:rPr>
        <w:t xml:space="preserve">       Отличительные особенности программы. </w:t>
      </w:r>
      <w:r w:rsidRPr="008B3622">
        <w:rPr>
          <w:rFonts w:ascii="Times New Roman" w:eastAsiaTheme="minorHAnsi" w:hAnsi="Times New Roman" w:cs="Times New Roman"/>
          <w:color w:val="000000"/>
          <w:sz w:val="28"/>
          <w:szCs w:val="28"/>
          <w:lang w:eastAsia="en-US"/>
        </w:rPr>
        <w:t xml:space="preserve">Программа «Моя будущая профессия» опирается на теоретические и практические разработки в области </w:t>
      </w:r>
      <w:proofErr w:type="spellStart"/>
      <w:r w:rsidRPr="008B3622">
        <w:rPr>
          <w:rFonts w:ascii="Times New Roman" w:eastAsiaTheme="minorHAnsi" w:hAnsi="Times New Roman" w:cs="Times New Roman"/>
          <w:color w:val="000000"/>
          <w:sz w:val="28"/>
          <w:szCs w:val="28"/>
          <w:lang w:eastAsia="en-US"/>
        </w:rPr>
        <w:t>профориентационной</w:t>
      </w:r>
      <w:proofErr w:type="spellEnd"/>
      <w:r w:rsidRPr="008B3622">
        <w:rPr>
          <w:rFonts w:ascii="Times New Roman" w:eastAsiaTheme="minorHAnsi" w:hAnsi="Times New Roman" w:cs="Times New Roman"/>
          <w:color w:val="000000"/>
          <w:sz w:val="28"/>
          <w:szCs w:val="28"/>
          <w:lang w:eastAsia="en-US"/>
        </w:rPr>
        <w:t xml:space="preserve"> работы с обучающимися заявленной возрастной категории, но отличается эффективной подачей теоретического и практического материала с учетом индивидуальных особенностей старшего подросткового возраста и актуальности выбора профессионального пути обучающегося. Для достижения наилучшего результата используются не столько теоретическая подача материала, сколько </w:t>
      </w:r>
      <w:proofErr w:type="spellStart"/>
      <w:r w:rsidRPr="008B3622">
        <w:rPr>
          <w:rFonts w:ascii="Times New Roman" w:eastAsiaTheme="minorHAnsi" w:hAnsi="Times New Roman" w:cs="Times New Roman"/>
          <w:color w:val="000000"/>
          <w:sz w:val="28"/>
          <w:szCs w:val="28"/>
          <w:lang w:eastAsia="en-US"/>
        </w:rPr>
        <w:t>тренинговая</w:t>
      </w:r>
      <w:proofErr w:type="spellEnd"/>
      <w:r w:rsidRPr="008B3622">
        <w:rPr>
          <w:rFonts w:ascii="Times New Roman" w:eastAsiaTheme="minorHAnsi" w:hAnsi="Times New Roman" w:cs="Times New Roman"/>
          <w:color w:val="000000"/>
          <w:sz w:val="28"/>
          <w:szCs w:val="28"/>
          <w:lang w:eastAsia="en-US"/>
        </w:rPr>
        <w:t xml:space="preserve"> форма работы с использованием </w:t>
      </w:r>
      <w:proofErr w:type="spellStart"/>
      <w:r w:rsidRPr="008B3622">
        <w:rPr>
          <w:rFonts w:ascii="Times New Roman" w:eastAsiaTheme="minorHAnsi" w:hAnsi="Times New Roman" w:cs="Times New Roman"/>
          <w:color w:val="000000"/>
          <w:sz w:val="28"/>
          <w:szCs w:val="28"/>
          <w:lang w:eastAsia="en-US"/>
        </w:rPr>
        <w:t>арт-терапевтических</w:t>
      </w:r>
      <w:proofErr w:type="spellEnd"/>
      <w:r w:rsidRPr="008B3622">
        <w:rPr>
          <w:rFonts w:ascii="Times New Roman" w:eastAsiaTheme="minorHAnsi" w:hAnsi="Times New Roman" w:cs="Times New Roman"/>
          <w:color w:val="000000"/>
          <w:sz w:val="28"/>
          <w:szCs w:val="28"/>
          <w:lang w:eastAsia="en-US"/>
        </w:rPr>
        <w:t xml:space="preserve"> техник и углубленного психологического тестирования.</w:t>
      </w:r>
    </w:p>
    <w:p w:rsidR="00F051D1" w:rsidRPr="008B3622" w:rsidRDefault="00F051D1" w:rsidP="00F051D1">
      <w:pPr>
        <w:spacing w:after="0" w:line="240" w:lineRule="auto"/>
        <w:jc w:val="both"/>
        <w:rPr>
          <w:rFonts w:ascii="Times New Roman" w:eastAsiaTheme="minorHAnsi" w:hAnsi="Times New Roman" w:cs="Times New Roman"/>
          <w:color w:val="000000" w:themeColor="text1"/>
          <w:sz w:val="28"/>
          <w:szCs w:val="28"/>
          <w:lang w:eastAsia="en-US"/>
        </w:rPr>
      </w:pPr>
      <w:r w:rsidRPr="008B3622">
        <w:rPr>
          <w:rFonts w:ascii="Times New Roman" w:eastAsia="Times New Roman" w:hAnsi="Times New Roman" w:cs="Times New Roman"/>
          <w:b/>
          <w:bCs/>
          <w:color w:val="000000"/>
          <w:sz w:val="28"/>
          <w:szCs w:val="28"/>
          <w:lang w:eastAsia="en-US"/>
        </w:rPr>
        <w:t xml:space="preserve">        Адресат программы</w:t>
      </w:r>
      <w:r w:rsidRPr="008B3622">
        <w:rPr>
          <w:rFonts w:ascii="Times New Roman" w:eastAsia="Times New Roman" w:hAnsi="Times New Roman" w:cs="Times New Roman"/>
          <w:color w:val="000000"/>
          <w:sz w:val="28"/>
          <w:szCs w:val="28"/>
          <w:bdr w:val="none" w:sz="0" w:space="0" w:color="auto" w:frame="1"/>
          <w:lang w:eastAsia="en-US"/>
        </w:rPr>
        <w:t>. </w:t>
      </w:r>
      <w:r w:rsidRPr="008B3622">
        <w:rPr>
          <w:rFonts w:ascii="Times New Roman" w:eastAsiaTheme="minorHAnsi" w:hAnsi="Times New Roman" w:cs="Times New Roman"/>
          <w:color w:val="000000"/>
          <w:sz w:val="28"/>
          <w:szCs w:val="28"/>
          <w:lang w:eastAsia="en-US"/>
        </w:rPr>
        <w:t>Программа предусматривает занятия с детьми старшей возрастной группы, 1</w:t>
      </w:r>
      <w:r w:rsidR="00A96041">
        <w:rPr>
          <w:rFonts w:ascii="Times New Roman" w:eastAsiaTheme="minorHAnsi" w:hAnsi="Times New Roman" w:cs="Times New Roman"/>
          <w:color w:val="000000"/>
          <w:sz w:val="28"/>
          <w:szCs w:val="28"/>
          <w:lang w:eastAsia="en-US"/>
        </w:rPr>
        <w:t>4</w:t>
      </w:r>
      <w:r w:rsidRPr="008B3622">
        <w:rPr>
          <w:rFonts w:ascii="Times New Roman" w:eastAsiaTheme="minorHAnsi" w:hAnsi="Times New Roman" w:cs="Times New Roman"/>
          <w:color w:val="000000"/>
          <w:sz w:val="28"/>
          <w:szCs w:val="28"/>
          <w:lang w:eastAsia="en-US"/>
        </w:rPr>
        <w:t xml:space="preserve">-18 лет. </w:t>
      </w:r>
      <w:r>
        <w:rPr>
          <w:rFonts w:ascii="Times New Roman" w:eastAsiaTheme="minorHAnsi" w:hAnsi="Times New Roman" w:cs="Times New Roman"/>
          <w:color w:val="000000" w:themeColor="text1"/>
          <w:sz w:val="28"/>
          <w:szCs w:val="28"/>
          <w:lang w:eastAsia="en-US"/>
        </w:rPr>
        <w:t>Учащиеся сформированы в группу</w:t>
      </w:r>
      <w:r w:rsidRPr="008B3622">
        <w:rPr>
          <w:rFonts w:ascii="Times New Roman" w:eastAsiaTheme="minorHAnsi" w:hAnsi="Times New Roman" w:cs="Times New Roman"/>
          <w:color w:val="000000" w:themeColor="text1"/>
          <w:sz w:val="28"/>
          <w:szCs w:val="28"/>
          <w:lang w:eastAsia="en-US"/>
        </w:rPr>
        <w:t>.</w:t>
      </w:r>
      <w:r w:rsidRPr="008B3622">
        <w:rPr>
          <w:rFonts w:ascii="Times New Roman" w:eastAsiaTheme="minorHAnsi" w:hAnsi="Times New Roman" w:cs="Times New Roman"/>
          <w:color w:val="000000"/>
          <w:sz w:val="28"/>
          <w:szCs w:val="28"/>
          <w:lang w:eastAsia="en-US"/>
        </w:rPr>
        <w:t xml:space="preserve"> Оптимальное количество де</w:t>
      </w:r>
      <w:r>
        <w:rPr>
          <w:rFonts w:ascii="Times New Roman" w:eastAsiaTheme="minorHAnsi" w:hAnsi="Times New Roman" w:cs="Times New Roman"/>
          <w:color w:val="000000"/>
          <w:sz w:val="28"/>
          <w:szCs w:val="28"/>
          <w:lang w:eastAsia="en-US"/>
        </w:rPr>
        <w:t>тей в группе 8 человек. Группа</w:t>
      </w:r>
      <w:r w:rsidRPr="008B3622">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сформирова</w:t>
      </w:r>
      <w:r w:rsidR="00A96041">
        <w:rPr>
          <w:rFonts w:ascii="Times New Roman" w:eastAsiaTheme="minorHAnsi" w:hAnsi="Times New Roman" w:cs="Times New Roman"/>
          <w:color w:val="000000"/>
          <w:sz w:val="28"/>
          <w:szCs w:val="28"/>
          <w:lang w:eastAsia="en-US"/>
        </w:rPr>
        <w:t>на</w:t>
      </w:r>
      <w:r w:rsidRPr="008B3622">
        <w:rPr>
          <w:rFonts w:ascii="Times New Roman" w:eastAsiaTheme="minorHAnsi" w:hAnsi="Times New Roman" w:cs="Times New Roman"/>
          <w:color w:val="000000"/>
          <w:sz w:val="28"/>
          <w:szCs w:val="28"/>
          <w:lang w:eastAsia="en-US"/>
        </w:rPr>
        <w:t xml:space="preserve"> из разновозрастных детей, имеющих различные базовые знания и умения</w:t>
      </w:r>
      <w:r w:rsidRPr="008B3622">
        <w:rPr>
          <w:rFonts w:ascii="Times New Roman" w:eastAsiaTheme="minorHAnsi" w:hAnsi="Times New Roman" w:cs="Times New Roman"/>
          <w:color w:val="000000" w:themeColor="text1"/>
          <w:sz w:val="28"/>
          <w:szCs w:val="28"/>
          <w:lang w:eastAsia="en-US"/>
        </w:rPr>
        <w:t xml:space="preserve">. Условия приема детей включает в себя: </w:t>
      </w:r>
      <w:r w:rsidRPr="008B3622">
        <w:rPr>
          <w:rFonts w:ascii="Times New Roman" w:eastAsiaTheme="minorHAnsi" w:hAnsi="Times New Roman" w:cs="Times New Roman"/>
          <w:color w:val="000000" w:themeColor="text1"/>
          <w:sz w:val="28"/>
          <w:szCs w:val="28"/>
          <w:lang w:eastAsia="en-US"/>
        </w:rPr>
        <w:lastRenderedPageBreak/>
        <w:t xml:space="preserve">предварительное собеседование (наличие желания чему-либо научиться, знаний в изучаемой области, желания реализации своих возможностей). </w:t>
      </w:r>
    </w:p>
    <w:p w:rsidR="00F051D1" w:rsidRPr="008B3622" w:rsidRDefault="00F051D1" w:rsidP="00F051D1">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en-US"/>
        </w:rPr>
      </w:pPr>
      <w:r w:rsidRPr="008B3622">
        <w:rPr>
          <w:rFonts w:ascii="Times New Roman" w:eastAsia="Times New Roman" w:hAnsi="Times New Roman" w:cs="Times New Roman"/>
          <w:b/>
          <w:bCs/>
          <w:color w:val="000000"/>
          <w:sz w:val="28"/>
          <w:szCs w:val="28"/>
          <w:lang w:eastAsia="en-US"/>
        </w:rPr>
        <w:t xml:space="preserve">       Срок реализации программы</w:t>
      </w:r>
      <w:r w:rsidRPr="008B3622">
        <w:rPr>
          <w:rFonts w:ascii="Times New Roman" w:eastAsia="Times New Roman" w:hAnsi="Times New Roman" w:cs="Times New Roman"/>
          <w:color w:val="000000"/>
          <w:sz w:val="28"/>
          <w:szCs w:val="28"/>
          <w:bdr w:val="none" w:sz="0" w:space="0" w:color="auto" w:frame="1"/>
          <w:lang w:eastAsia="en-US"/>
        </w:rPr>
        <w:t>. Программа рас</w:t>
      </w:r>
      <w:r>
        <w:rPr>
          <w:rFonts w:ascii="Times New Roman" w:eastAsia="Times New Roman" w:hAnsi="Times New Roman" w:cs="Times New Roman"/>
          <w:color w:val="000000"/>
          <w:sz w:val="28"/>
          <w:szCs w:val="28"/>
          <w:bdr w:val="none" w:sz="0" w:space="0" w:color="auto" w:frame="1"/>
          <w:lang w:eastAsia="en-US"/>
        </w:rPr>
        <w:t>считана на 3 месяца обучения – 12часов</w:t>
      </w:r>
      <w:r w:rsidRPr="008B3622">
        <w:rPr>
          <w:rFonts w:ascii="Times New Roman" w:eastAsia="Times New Roman" w:hAnsi="Times New Roman" w:cs="Times New Roman"/>
          <w:color w:val="000000"/>
          <w:sz w:val="28"/>
          <w:szCs w:val="28"/>
          <w:bdr w:val="none" w:sz="0" w:space="0" w:color="auto" w:frame="1"/>
          <w:lang w:eastAsia="en-US"/>
        </w:rPr>
        <w:t>.</w:t>
      </w:r>
    </w:p>
    <w:p w:rsidR="00F051D1" w:rsidRPr="008B3622" w:rsidRDefault="00F051D1" w:rsidP="00F051D1">
      <w:pPr>
        <w:spacing w:after="0" w:line="240" w:lineRule="auto"/>
        <w:jc w:val="both"/>
        <w:textAlignment w:val="baseline"/>
        <w:rPr>
          <w:rFonts w:ascii="Times New Roman" w:eastAsia="Times New Roman" w:hAnsi="Times New Roman" w:cs="Times New Roman"/>
          <w:bCs/>
          <w:color w:val="000000"/>
          <w:sz w:val="28"/>
          <w:szCs w:val="28"/>
          <w:lang w:eastAsia="en-US"/>
        </w:rPr>
      </w:pPr>
      <w:r w:rsidRPr="008B3622">
        <w:rPr>
          <w:rFonts w:ascii="Times New Roman" w:eastAsia="Times New Roman" w:hAnsi="Times New Roman" w:cs="Times New Roman"/>
          <w:b/>
          <w:bCs/>
          <w:color w:val="000000"/>
          <w:sz w:val="28"/>
          <w:szCs w:val="28"/>
          <w:lang w:eastAsia="en-US"/>
        </w:rPr>
        <w:t xml:space="preserve">       Формы обучения. </w:t>
      </w:r>
      <w:r w:rsidRPr="008B3622">
        <w:rPr>
          <w:rFonts w:ascii="Times New Roman" w:eastAsia="Times New Roman" w:hAnsi="Times New Roman" w:cs="Times New Roman"/>
          <w:bCs/>
          <w:color w:val="000000"/>
          <w:sz w:val="28"/>
          <w:szCs w:val="28"/>
          <w:lang w:eastAsia="en-US"/>
        </w:rPr>
        <w:t>Обучение с учетом всех особенностей обучающихся осуществляется в очной форме.</w:t>
      </w:r>
    </w:p>
    <w:p w:rsidR="00F051D1" w:rsidRPr="008B3622" w:rsidRDefault="00F051D1" w:rsidP="00F051D1">
      <w:pPr>
        <w:tabs>
          <w:tab w:val="left" w:pos="1080"/>
        </w:tabs>
        <w:spacing w:after="0" w:line="240" w:lineRule="auto"/>
        <w:jc w:val="both"/>
        <w:rPr>
          <w:rFonts w:ascii="Times New Roman" w:eastAsiaTheme="minorHAnsi" w:hAnsi="Times New Roman" w:cs="Times New Roman"/>
          <w:color w:val="000000" w:themeColor="text1"/>
          <w:sz w:val="28"/>
          <w:szCs w:val="28"/>
          <w:lang w:eastAsia="en-US"/>
        </w:rPr>
      </w:pPr>
      <w:r w:rsidRPr="008B3622">
        <w:rPr>
          <w:rFonts w:ascii="Times New Roman" w:eastAsia="Times New Roman" w:hAnsi="Times New Roman" w:cs="Times New Roman"/>
          <w:b/>
          <w:bCs/>
          <w:color w:val="000000"/>
          <w:sz w:val="28"/>
          <w:szCs w:val="28"/>
          <w:lang w:eastAsia="en-US"/>
        </w:rPr>
        <w:t xml:space="preserve">       Режим занятий: </w:t>
      </w:r>
      <w:r w:rsidRPr="008B3622">
        <w:rPr>
          <w:rFonts w:ascii="Times New Roman" w:eastAsiaTheme="minorHAnsi" w:hAnsi="Times New Roman" w:cs="Times New Roman"/>
          <w:color w:val="000000"/>
          <w:sz w:val="28"/>
          <w:szCs w:val="28"/>
          <w:lang w:eastAsia="en-US"/>
        </w:rPr>
        <w:t xml:space="preserve">Продолжительность занятий 45 минут. </w:t>
      </w:r>
      <w:r w:rsidRPr="008B3622">
        <w:rPr>
          <w:rFonts w:ascii="Times New Roman" w:eastAsiaTheme="minorHAnsi" w:hAnsi="Times New Roman" w:cs="Times New Roman"/>
          <w:color w:val="000000" w:themeColor="text1"/>
          <w:sz w:val="28"/>
          <w:szCs w:val="28"/>
          <w:lang w:eastAsia="en-US"/>
        </w:rPr>
        <w:t>Группа занимается 1 раз в неделю</w:t>
      </w:r>
      <w:r w:rsidRPr="008B3622">
        <w:rPr>
          <w:rFonts w:ascii="Times New Roman" w:eastAsiaTheme="minorHAnsi" w:hAnsi="Times New Roman" w:cs="Times New Roman"/>
          <w:color w:val="000000"/>
          <w:sz w:val="28"/>
          <w:szCs w:val="28"/>
          <w:lang w:eastAsia="en-US"/>
        </w:rPr>
        <w:t xml:space="preserve"> по 1 часу.</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b/>
          <w:bCs/>
          <w:i/>
          <w:iCs/>
          <w:color w:val="000000"/>
          <w:sz w:val="28"/>
          <w:szCs w:val="28"/>
          <w:lang w:eastAsia="en-US"/>
        </w:rPr>
        <w:t xml:space="preserve">       </w:t>
      </w:r>
      <w:r w:rsidRPr="008B3622">
        <w:rPr>
          <w:rFonts w:ascii="Times New Roman" w:eastAsiaTheme="minorHAnsi" w:hAnsi="Times New Roman" w:cs="Times New Roman"/>
          <w:b/>
          <w:bCs/>
          <w:iCs/>
          <w:color w:val="000000"/>
          <w:sz w:val="28"/>
          <w:szCs w:val="28"/>
          <w:lang w:eastAsia="en-US"/>
        </w:rPr>
        <w:t>Цель программы:</w:t>
      </w:r>
      <w:r w:rsidRPr="008B3622">
        <w:rPr>
          <w:rFonts w:ascii="Times New Roman" w:eastAsiaTheme="minorHAnsi" w:hAnsi="Times New Roman" w:cs="Times New Roman"/>
          <w:b/>
          <w:bCs/>
          <w:i/>
          <w:iCs/>
          <w:color w:val="000000"/>
          <w:sz w:val="28"/>
          <w:szCs w:val="28"/>
          <w:lang w:eastAsia="en-US"/>
        </w:rPr>
        <w:t xml:space="preserve"> </w:t>
      </w:r>
      <w:r w:rsidRPr="008B3622">
        <w:rPr>
          <w:rFonts w:ascii="Times New Roman" w:eastAsiaTheme="minorHAnsi" w:hAnsi="Times New Roman" w:cs="Times New Roman"/>
          <w:color w:val="000000"/>
          <w:sz w:val="28"/>
          <w:szCs w:val="28"/>
          <w:lang w:eastAsia="en-US"/>
        </w:rPr>
        <w:t>создание условий для осознанного выбора профессионального образовательного маршрута учащимися 1</w:t>
      </w:r>
      <w:r w:rsidR="00A96041">
        <w:rPr>
          <w:rFonts w:ascii="Times New Roman" w:eastAsiaTheme="minorHAnsi" w:hAnsi="Times New Roman" w:cs="Times New Roman"/>
          <w:color w:val="000000"/>
          <w:sz w:val="28"/>
          <w:szCs w:val="28"/>
          <w:lang w:eastAsia="en-US"/>
        </w:rPr>
        <w:t>4</w:t>
      </w:r>
      <w:r w:rsidRPr="008B3622">
        <w:rPr>
          <w:rFonts w:ascii="Times New Roman" w:eastAsiaTheme="minorHAnsi" w:hAnsi="Times New Roman" w:cs="Times New Roman"/>
          <w:color w:val="000000"/>
          <w:sz w:val="28"/>
          <w:szCs w:val="28"/>
          <w:lang w:eastAsia="en-US"/>
        </w:rPr>
        <w:t xml:space="preserve">-18 лет. </w:t>
      </w:r>
    </w:p>
    <w:p w:rsidR="00F051D1" w:rsidRPr="008B3622" w:rsidRDefault="00F051D1" w:rsidP="00F051D1">
      <w:pPr>
        <w:spacing w:after="0" w:line="240" w:lineRule="auto"/>
        <w:ind w:right="-1"/>
        <w:jc w:val="both"/>
        <w:rPr>
          <w:rFonts w:ascii="Times New Roman" w:eastAsia="Times New Roman" w:hAnsi="Times New Roman" w:cs="Times New Roman"/>
          <w:sz w:val="28"/>
          <w:szCs w:val="28"/>
        </w:rPr>
      </w:pPr>
      <w:r w:rsidRPr="008B3622">
        <w:rPr>
          <w:rFonts w:ascii="Times New Roman" w:eastAsia="Times New Roman" w:hAnsi="Times New Roman" w:cs="Times New Roman"/>
          <w:b/>
          <w:bCs/>
          <w:sz w:val="28"/>
          <w:szCs w:val="28"/>
        </w:rPr>
        <w:t xml:space="preserve">Задачи: </w:t>
      </w:r>
    </w:p>
    <w:p w:rsidR="00F051D1" w:rsidRPr="008B3622" w:rsidRDefault="00F051D1" w:rsidP="00F051D1">
      <w:pPr>
        <w:spacing w:after="0" w:line="240" w:lineRule="auto"/>
        <w:jc w:val="both"/>
        <w:rPr>
          <w:rFonts w:ascii="Times New Roman" w:eastAsiaTheme="minorHAnsi" w:hAnsi="Times New Roman" w:cs="Times New Roman"/>
          <w:b/>
          <w:bCs/>
          <w:sz w:val="28"/>
          <w:szCs w:val="28"/>
          <w:u w:val="single"/>
          <w:lang w:eastAsia="en-US"/>
        </w:rPr>
      </w:pPr>
      <w:r w:rsidRPr="008B3622">
        <w:rPr>
          <w:rFonts w:ascii="Times New Roman" w:eastAsiaTheme="minorHAnsi" w:hAnsi="Times New Roman" w:cs="Times New Roman"/>
          <w:sz w:val="28"/>
          <w:szCs w:val="28"/>
          <w:u w:val="single"/>
          <w:lang w:eastAsia="en-US"/>
        </w:rPr>
        <w:t>образовательные:</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углубить знакомство с миром профессий; </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способствовать личностному самоопределению; </w:t>
      </w:r>
    </w:p>
    <w:p w:rsidR="00F051D1" w:rsidRPr="008B3622" w:rsidRDefault="00F051D1" w:rsidP="00F051D1">
      <w:pPr>
        <w:autoSpaceDE w:val="0"/>
        <w:autoSpaceDN w:val="0"/>
        <w:adjustRightInd w:val="0"/>
        <w:spacing w:after="9"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обучить осуществлять расширенный поиск информации и пользоваться различными источниками её получения; </w:t>
      </w:r>
    </w:p>
    <w:p w:rsidR="00F051D1" w:rsidRPr="008B3622" w:rsidRDefault="00F051D1" w:rsidP="00F051D1">
      <w:pPr>
        <w:autoSpaceDE w:val="0"/>
        <w:autoSpaceDN w:val="0"/>
        <w:adjustRightInd w:val="0"/>
        <w:spacing w:after="9"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научить планировать свою деятельность и самостоятельно оценивать её результаты; </w:t>
      </w:r>
    </w:p>
    <w:p w:rsidR="00F051D1" w:rsidRPr="008B3622" w:rsidRDefault="00F051D1" w:rsidP="00F051D1">
      <w:pPr>
        <w:spacing w:after="0" w:line="240" w:lineRule="auto"/>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u w:val="single"/>
          <w:lang w:eastAsia="en-US"/>
        </w:rPr>
        <w:t>развивающие:</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развивать способности понимать и принимать ценность трудовой деятельности на благо общества и личностного развития;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развивать коммуникативные умения, в том числе умения вести конструктивный диалог и разрешать конфликты;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развивать умения </w:t>
      </w:r>
      <w:proofErr w:type="spellStart"/>
      <w:r w:rsidRPr="008B3622">
        <w:rPr>
          <w:rFonts w:ascii="Times New Roman" w:eastAsiaTheme="minorHAnsi" w:hAnsi="Times New Roman" w:cs="Times New Roman"/>
          <w:color w:val="000000"/>
          <w:sz w:val="28"/>
          <w:szCs w:val="28"/>
          <w:lang w:eastAsia="en-US"/>
        </w:rPr>
        <w:t>самопрезентации</w:t>
      </w:r>
      <w:proofErr w:type="spellEnd"/>
      <w:r w:rsidRPr="008B3622">
        <w:rPr>
          <w:rFonts w:ascii="Times New Roman" w:eastAsiaTheme="minorHAnsi" w:hAnsi="Times New Roman" w:cs="Times New Roman"/>
          <w:color w:val="000000"/>
          <w:sz w:val="28"/>
          <w:szCs w:val="28"/>
          <w:lang w:eastAsia="en-US"/>
        </w:rPr>
        <w:t xml:space="preserve">;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способствовать формированию четкой жизненной позиции. </w:t>
      </w:r>
    </w:p>
    <w:p w:rsidR="00F051D1" w:rsidRPr="008B3622" w:rsidRDefault="00F051D1" w:rsidP="00F051D1">
      <w:pPr>
        <w:spacing w:after="0"/>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u w:val="single"/>
          <w:lang w:eastAsia="en-US"/>
        </w:rPr>
        <w:t>воспитательные:</w:t>
      </w:r>
    </w:p>
    <w:p w:rsidR="00F051D1" w:rsidRPr="008B3622" w:rsidRDefault="00F051D1" w:rsidP="00F051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w:t>
      </w:r>
      <w:r w:rsidRPr="008B3622">
        <w:rPr>
          <w:rFonts w:ascii="Times New Roman" w:eastAsiaTheme="minorHAnsi" w:hAnsi="Times New Roman" w:cs="Times New Roman"/>
          <w:color w:val="000000"/>
          <w:sz w:val="28"/>
          <w:szCs w:val="28"/>
          <w:lang w:eastAsia="en-US"/>
        </w:rPr>
        <w:t>воспитывать самостоятельность, ответственность, мобильность в принятии</w:t>
      </w:r>
      <w:r>
        <w:rPr>
          <w:rFonts w:eastAsiaTheme="minorHAnsi"/>
          <w:color w:val="000000"/>
          <w:sz w:val="28"/>
          <w:szCs w:val="28"/>
          <w:lang w:eastAsia="en-US"/>
        </w:rPr>
        <w:t xml:space="preserve"> </w:t>
      </w:r>
      <w:r w:rsidRPr="008B3622">
        <w:rPr>
          <w:rFonts w:ascii="Times New Roman" w:eastAsiaTheme="minorHAnsi" w:hAnsi="Times New Roman" w:cs="Times New Roman"/>
          <w:color w:val="000000"/>
          <w:sz w:val="28"/>
          <w:szCs w:val="28"/>
          <w:lang w:eastAsia="en-US"/>
        </w:rPr>
        <w:t>решений;</w:t>
      </w:r>
    </w:p>
    <w:p w:rsidR="00F051D1" w:rsidRPr="008B3622" w:rsidRDefault="00F051D1" w:rsidP="00F051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воспитывать</w:t>
      </w:r>
      <w:r w:rsidRPr="008B3622">
        <w:rPr>
          <w:rFonts w:ascii="Times New Roman" w:eastAsiaTheme="minorHAnsi" w:hAnsi="Times New Roman" w:cs="Times New Roman"/>
          <w:color w:val="000000"/>
          <w:sz w:val="24"/>
          <w:szCs w:val="24"/>
          <w:lang w:eastAsia="en-US"/>
        </w:rPr>
        <w:t xml:space="preserve"> </w:t>
      </w:r>
      <w:r w:rsidRPr="008B3622">
        <w:rPr>
          <w:rFonts w:ascii="Times New Roman" w:eastAsiaTheme="minorHAnsi" w:hAnsi="Times New Roman" w:cs="Times New Roman"/>
          <w:color w:val="000000"/>
          <w:sz w:val="28"/>
          <w:szCs w:val="28"/>
          <w:lang w:eastAsia="en-US"/>
        </w:rPr>
        <w:t>положительное отношение к себе, уверенность в своих силах</w:t>
      </w:r>
      <w:r>
        <w:rPr>
          <w:rFonts w:eastAsiaTheme="minorHAnsi"/>
          <w:color w:val="000000"/>
          <w:sz w:val="28"/>
          <w:szCs w:val="28"/>
          <w:lang w:eastAsia="en-US"/>
        </w:rPr>
        <w:t xml:space="preserve"> </w:t>
      </w:r>
      <w:r w:rsidRPr="008B3622">
        <w:rPr>
          <w:rFonts w:ascii="Times New Roman" w:eastAsiaTheme="minorHAnsi" w:hAnsi="Times New Roman" w:cs="Times New Roman"/>
          <w:color w:val="000000"/>
          <w:sz w:val="28"/>
          <w:szCs w:val="28"/>
          <w:lang w:eastAsia="en-US"/>
        </w:rPr>
        <w:t>применительно к реализации себя в будущей профессии;</w:t>
      </w:r>
    </w:p>
    <w:p w:rsidR="00F051D1" w:rsidRDefault="00F051D1" w:rsidP="00A9604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воспитывать</w:t>
      </w:r>
      <w:r w:rsidRPr="008B3622">
        <w:rPr>
          <w:rFonts w:ascii="Times New Roman" w:eastAsiaTheme="minorHAnsi" w:hAnsi="Times New Roman" w:cs="Times New Roman"/>
          <w:color w:val="000000"/>
          <w:sz w:val="24"/>
          <w:szCs w:val="24"/>
          <w:lang w:eastAsia="en-US"/>
        </w:rPr>
        <w:t xml:space="preserve"> </w:t>
      </w:r>
      <w:r w:rsidRPr="008B3622">
        <w:rPr>
          <w:rFonts w:ascii="Times New Roman" w:eastAsiaTheme="minorHAnsi" w:hAnsi="Times New Roman" w:cs="Times New Roman"/>
          <w:color w:val="000000"/>
          <w:sz w:val="28"/>
          <w:szCs w:val="28"/>
          <w:lang w:eastAsia="en-US"/>
        </w:rPr>
        <w:t>потребность в трудовой деятельности, самовоспитании, саморазвитии</w:t>
      </w:r>
      <w:r w:rsidRPr="008B3622">
        <w:rPr>
          <w:rFonts w:eastAsiaTheme="minorHAnsi"/>
          <w:color w:val="000000"/>
          <w:sz w:val="28"/>
          <w:szCs w:val="28"/>
          <w:lang w:eastAsia="en-US"/>
        </w:rPr>
        <w:t xml:space="preserve"> </w:t>
      </w:r>
      <w:r w:rsidRPr="008B3622">
        <w:rPr>
          <w:rFonts w:ascii="Times New Roman" w:eastAsiaTheme="minorHAnsi" w:hAnsi="Times New Roman" w:cs="Times New Roman"/>
          <w:color w:val="000000"/>
          <w:sz w:val="28"/>
          <w:szCs w:val="28"/>
          <w:lang w:eastAsia="en-US"/>
        </w:rPr>
        <w:t>и самореализации.</w:t>
      </w:r>
    </w:p>
    <w:p w:rsidR="00A96041" w:rsidRPr="00A96041" w:rsidRDefault="00A96041" w:rsidP="00A9604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F051D1" w:rsidRPr="008B3622" w:rsidRDefault="00F051D1" w:rsidP="00F051D1">
      <w:pPr>
        <w:autoSpaceDE w:val="0"/>
        <w:autoSpaceDN w:val="0"/>
        <w:spacing w:after="0"/>
        <w:ind w:left="720" w:right="-1050"/>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2. Содержание программы</w:t>
      </w:r>
    </w:p>
    <w:p w:rsidR="00F051D1" w:rsidRPr="008B3622" w:rsidRDefault="00F051D1" w:rsidP="00F051D1">
      <w:pPr>
        <w:autoSpaceDE w:val="0"/>
        <w:autoSpaceDN w:val="0"/>
        <w:spacing w:after="0"/>
        <w:ind w:left="720" w:right="-1050"/>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8B3622">
        <w:rPr>
          <w:rFonts w:ascii="Times New Roman" w:eastAsia="Times New Roman" w:hAnsi="Times New Roman" w:cs="Times New Roman"/>
          <w:b/>
          <w:sz w:val="28"/>
          <w:szCs w:val="28"/>
        </w:rPr>
        <w:t>Таблица №1</w:t>
      </w:r>
    </w:p>
    <w:p w:rsidR="00F051D1" w:rsidRPr="008B3622" w:rsidRDefault="00F051D1" w:rsidP="00F051D1">
      <w:pPr>
        <w:tabs>
          <w:tab w:val="left" w:pos="3705"/>
        </w:tabs>
        <w:spacing w:after="0" w:line="240" w:lineRule="auto"/>
        <w:ind w:left="720"/>
        <w:contextualSpacing/>
        <w:jc w:val="center"/>
        <w:rPr>
          <w:rFonts w:ascii="Times New Roman" w:eastAsiaTheme="minorHAnsi" w:hAnsi="Times New Roman" w:cs="Times New Roman"/>
          <w:b/>
          <w:sz w:val="28"/>
          <w:szCs w:val="28"/>
          <w:lang w:eastAsia="en-US"/>
        </w:rPr>
      </w:pPr>
      <w:r w:rsidRPr="008B3622">
        <w:rPr>
          <w:rFonts w:ascii="Times New Roman" w:eastAsiaTheme="minorHAnsi" w:hAnsi="Times New Roman" w:cs="Times New Roman"/>
          <w:b/>
          <w:sz w:val="28"/>
          <w:szCs w:val="28"/>
          <w:lang w:eastAsia="en-US"/>
        </w:rPr>
        <w:t>Учебный план</w:t>
      </w:r>
    </w:p>
    <w:tbl>
      <w:tblPr>
        <w:tblStyle w:val="1"/>
        <w:tblW w:w="14290" w:type="dxa"/>
        <w:jc w:val="center"/>
        <w:tblLayout w:type="fixed"/>
        <w:tblLook w:val="04A0"/>
      </w:tblPr>
      <w:tblGrid>
        <w:gridCol w:w="675"/>
        <w:gridCol w:w="4820"/>
        <w:gridCol w:w="567"/>
        <w:gridCol w:w="709"/>
        <w:gridCol w:w="715"/>
        <w:gridCol w:w="844"/>
        <w:gridCol w:w="3118"/>
        <w:gridCol w:w="2842"/>
      </w:tblGrid>
      <w:tr w:rsidR="00F051D1" w:rsidRPr="008B3622" w:rsidTr="00F23370">
        <w:trPr>
          <w:trHeight w:val="467"/>
          <w:jc w:val="center"/>
        </w:trPr>
        <w:tc>
          <w:tcPr>
            <w:tcW w:w="675" w:type="dxa"/>
            <w:vMerge w:val="restart"/>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lastRenderedPageBreak/>
              <w:t>№</w:t>
            </w:r>
          </w:p>
          <w:p w:rsidR="00F051D1" w:rsidRPr="008B3622" w:rsidRDefault="00F051D1" w:rsidP="00F23370">
            <w:pPr>
              <w:spacing w:line="276" w:lineRule="atLeast"/>
              <w:jc w:val="center"/>
              <w:textAlignment w:val="baseline"/>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п/п</w:t>
            </w:r>
          </w:p>
        </w:tc>
        <w:tc>
          <w:tcPr>
            <w:tcW w:w="4820" w:type="dxa"/>
            <w:vMerge w:val="restart"/>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Наименование</w:t>
            </w:r>
          </w:p>
          <w:p w:rsidR="00F051D1" w:rsidRPr="008B3622" w:rsidRDefault="00F051D1" w:rsidP="00F23370">
            <w:pPr>
              <w:spacing w:line="276" w:lineRule="atLeast"/>
              <w:jc w:val="center"/>
              <w:textAlignment w:val="baseline"/>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раздела, темы</w:t>
            </w:r>
          </w:p>
        </w:tc>
        <w:tc>
          <w:tcPr>
            <w:tcW w:w="2835" w:type="dxa"/>
            <w:gridSpan w:val="4"/>
            <w:vAlign w:val="center"/>
            <w:hideMark/>
          </w:tcPr>
          <w:p w:rsidR="00F051D1" w:rsidRDefault="00F051D1" w:rsidP="00F23370">
            <w:pPr>
              <w:jc w:val="center"/>
              <w:rPr>
                <w:rFonts w:ascii="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Количество часов</w:t>
            </w:r>
          </w:p>
        </w:tc>
        <w:tc>
          <w:tcPr>
            <w:tcW w:w="3118" w:type="dxa"/>
            <w:vMerge w:val="restart"/>
            <w:vAlign w:val="center"/>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r>
              <w:rPr>
                <w:rFonts w:ascii="Times New Roman" w:hAnsi="Times New Roman" w:cs="Times New Roman"/>
                <w:sz w:val="28"/>
                <w:szCs w:val="28"/>
              </w:rPr>
              <w:t>Дата занятий</w:t>
            </w:r>
          </w:p>
        </w:tc>
        <w:tc>
          <w:tcPr>
            <w:tcW w:w="2842" w:type="dxa"/>
            <w:vMerge w:val="restart"/>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Формы</w:t>
            </w:r>
          </w:p>
          <w:p w:rsidR="00F051D1" w:rsidRPr="008B3622" w:rsidRDefault="00F051D1" w:rsidP="00F23370">
            <w:pPr>
              <w:spacing w:line="276" w:lineRule="atLeast"/>
              <w:jc w:val="center"/>
              <w:textAlignment w:val="baseline"/>
              <w:rPr>
                <w:rFonts w:ascii="Times New Roman" w:eastAsia="Times New Roman" w:hAnsi="Times New Roman" w:cs="Times New Roman"/>
                <w:sz w:val="28"/>
                <w:szCs w:val="28"/>
                <w:bdr w:val="none" w:sz="0" w:space="0" w:color="auto" w:frame="1"/>
              </w:rPr>
            </w:pPr>
            <w:r w:rsidRPr="008B3622">
              <w:rPr>
                <w:rFonts w:ascii="Times New Roman" w:eastAsia="Times New Roman" w:hAnsi="Times New Roman" w:cs="Times New Roman"/>
                <w:sz w:val="28"/>
                <w:szCs w:val="28"/>
                <w:bdr w:val="none" w:sz="0" w:space="0" w:color="auto" w:frame="1"/>
              </w:rPr>
              <w:t>контроля</w:t>
            </w:r>
          </w:p>
          <w:p w:rsidR="00F051D1" w:rsidRPr="008B3622" w:rsidRDefault="00F051D1" w:rsidP="00F23370">
            <w:pPr>
              <w:spacing w:line="276" w:lineRule="atLeast"/>
              <w:jc w:val="center"/>
              <w:textAlignment w:val="baseline"/>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(аттестации)</w:t>
            </w:r>
          </w:p>
        </w:tc>
      </w:tr>
      <w:tr w:rsidR="00F051D1" w:rsidRPr="008B3622" w:rsidTr="00F23370">
        <w:trPr>
          <w:jc w:val="center"/>
        </w:trPr>
        <w:tc>
          <w:tcPr>
            <w:tcW w:w="675"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c>
          <w:tcPr>
            <w:tcW w:w="4820"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c>
          <w:tcPr>
            <w:tcW w:w="567" w:type="dxa"/>
            <w:vMerge w:val="restart"/>
            <w:textDirection w:val="btLr"/>
            <w:vAlign w:val="center"/>
            <w:hideMark/>
          </w:tcPr>
          <w:p w:rsidR="00F051D1" w:rsidRPr="008B3622" w:rsidRDefault="00F051D1" w:rsidP="00F23370">
            <w:pPr>
              <w:ind w:left="113" w:right="113"/>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Всего</w:t>
            </w:r>
          </w:p>
        </w:tc>
        <w:tc>
          <w:tcPr>
            <w:tcW w:w="1424" w:type="dxa"/>
            <w:gridSpan w:val="2"/>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Из них:</w:t>
            </w:r>
          </w:p>
        </w:tc>
        <w:tc>
          <w:tcPr>
            <w:tcW w:w="844" w:type="dxa"/>
            <w:vMerge w:val="restart"/>
            <w:textDirection w:val="btLr"/>
            <w:vAlign w:val="center"/>
          </w:tcPr>
          <w:p w:rsidR="00F051D1" w:rsidRPr="008B3622" w:rsidRDefault="00F051D1" w:rsidP="00F23370">
            <w:pPr>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1 группу</w:t>
            </w:r>
          </w:p>
        </w:tc>
        <w:tc>
          <w:tcPr>
            <w:tcW w:w="3118" w:type="dxa"/>
            <w:vMerge/>
          </w:tcPr>
          <w:p w:rsidR="00F051D1" w:rsidRPr="008B3622" w:rsidRDefault="00F051D1" w:rsidP="00F23370">
            <w:pPr>
              <w:jc w:val="center"/>
              <w:rPr>
                <w:rFonts w:ascii="Times New Roman" w:eastAsia="Times New Roman" w:hAnsi="Times New Roman" w:cs="Times New Roman"/>
                <w:sz w:val="28"/>
                <w:szCs w:val="28"/>
              </w:rPr>
            </w:pPr>
          </w:p>
        </w:tc>
        <w:tc>
          <w:tcPr>
            <w:tcW w:w="2842"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r>
      <w:tr w:rsidR="00F051D1" w:rsidRPr="008B3622" w:rsidTr="00F23370">
        <w:trPr>
          <w:cantSplit/>
          <w:trHeight w:val="1380"/>
          <w:jc w:val="center"/>
        </w:trPr>
        <w:tc>
          <w:tcPr>
            <w:tcW w:w="675"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c>
          <w:tcPr>
            <w:tcW w:w="4820"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c>
          <w:tcPr>
            <w:tcW w:w="567"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c>
          <w:tcPr>
            <w:tcW w:w="709" w:type="dxa"/>
            <w:textDirection w:val="btLr"/>
            <w:vAlign w:val="center"/>
            <w:hideMark/>
          </w:tcPr>
          <w:p w:rsidR="00F051D1" w:rsidRPr="008B3622" w:rsidRDefault="00F051D1" w:rsidP="00F23370">
            <w:pPr>
              <w:ind w:left="113" w:right="113"/>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теория</w:t>
            </w:r>
          </w:p>
        </w:tc>
        <w:tc>
          <w:tcPr>
            <w:tcW w:w="715" w:type="dxa"/>
            <w:textDirection w:val="btLr"/>
            <w:vAlign w:val="center"/>
            <w:hideMark/>
          </w:tcPr>
          <w:p w:rsidR="00F051D1" w:rsidRPr="008B3622" w:rsidRDefault="00F051D1" w:rsidP="00F23370">
            <w:pPr>
              <w:ind w:left="113" w:right="113"/>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практика</w:t>
            </w:r>
          </w:p>
        </w:tc>
        <w:tc>
          <w:tcPr>
            <w:tcW w:w="844" w:type="dxa"/>
            <w:vMerge/>
          </w:tcPr>
          <w:p w:rsidR="00F051D1" w:rsidRPr="008B3622" w:rsidRDefault="00F051D1" w:rsidP="00F23370">
            <w:pPr>
              <w:jc w:val="center"/>
              <w:rPr>
                <w:rFonts w:ascii="Times New Roman" w:eastAsia="Times New Roman" w:hAnsi="Times New Roman" w:cs="Times New Roman"/>
                <w:sz w:val="28"/>
                <w:szCs w:val="28"/>
              </w:rPr>
            </w:pPr>
          </w:p>
        </w:tc>
        <w:tc>
          <w:tcPr>
            <w:tcW w:w="3118" w:type="dxa"/>
            <w:vMerge/>
          </w:tcPr>
          <w:p w:rsidR="00F051D1" w:rsidRPr="008B3622" w:rsidRDefault="00F051D1" w:rsidP="00F23370">
            <w:pPr>
              <w:jc w:val="center"/>
              <w:rPr>
                <w:rFonts w:ascii="Times New Roman" w:eastAsia="Times New Roman" w:hAnsi="Times New Roman" w:cs="Times New Roman"/>
                <w:sz w:val="28"/>
                <w:szCs w:val="28"/>
              </w:rPr>
            </w:pPr>
          </w:p>
        </w:tc>
        <w:tc>
          <w:tcPr>
            <w:tcW w:w="2842" w:type="dxa"/>
            <w:vMerge/>
            <w:vAlign w:val="center"/>
            <w:hideMark/>
          </w:tcPr>
          <w:p w:rsidR="00F051D1" w:rsidRPr="008B3622" w:rsidRDefault="00F051D1" w:rsidP="00F23370">
            <w:pPr>
              <w:jc w:val="center"/>
              <w:rPr>
                <w:rFonts w:ascii="Times New Roman" w:eastAsia="Times New Roman" w:hAnsi="Times New Roman" w:cs="Times New Roman"/>
                <w:sz w:val="28"/>
                <w:szCs w:val="28"/>
              </w:rPr>
            </w:pPr>
          </w:p>
        </w:tc>
      </w:tr>
      <w:tr w:rsidR="00F051D1" w:rsidRPr="008B3622" w:rsidTr="00F23370">
        <w:trPr>
          <w:jc w:val="center"/>
        </w:trPr>
        <w:tc>
          <w:tcPr>
            <w:tcW w:w="675" w:type="dxa"/>
            <w:vAlign w:val="center"/>
            <w:hideMark/>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bdr w:val="none" w:sz="0" w:space="0" w:color="auto" w:frame="1"/>
              </w:rPr>
              <w:t>1.</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b/>
                <w:bCs/>
                <w:sz w:val="28"/>
                <w:szCs w:val="28"/>
              </w:rPr>
              <w:t>Вводное занятие</w:t>
            </w:r>
            <w:r w:rsidRPr="008B3622">
              <w:rPr>
                <w:rFonts w:ascii="Times New Roman" w:eastAsia="Times New Roman" w:hAnsi="Times New Roman" w:cs="Times New Roman"/>
                <w:sz w:val="28"/>
                <w:szCs w:val="28"/>
              </w:rPr>
              <w:t>.</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
                <w:bCs/>
                <w:sz w:val="28"/>
                <w:szCs w:val="28"/>
              </w:rPr>
              <w:t>1</w:t>
            </w:r>
          </w:p>
        </w:tc>
        <w:tc>
          <w:tcPr>
            <w:tcW w:w="709" w:type="dxa"/>
            <w:vAlign w:val="center"/>
            <w:hideMark/>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w:t>
            </w:r>
          </w:p>
        </w:tc>
        <w:tc>
          <w:tcPr>
            <w:tcW w:w="844"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
                <w:bCs/>
                <w:sz w:val="28"/>
                <w:szCs w:val="28"/>
              </w:rPr>
              <w:t>1</w:t>
            </w:r>
          </w:p>
        </w:tc>
        <w:tc>
          <w:tcPr>
            <w:tcW w:w="3118" w:type="dxa"/>
          </w:tcPr>
          <w:p w:rsidR="00F051D1" w:rsidRPr="008B3622" w:rsidRDefault="00F051D1" w:rsidP="00F23370">
            <w:pPr>
              <w:jc w:val="center"/>
              <w:rPr>
                <w:rFonts w:ascii="Times New Roman" w:eastAsia="Times New Roman" w:hAnsi="Times New Roman" w:cs="Times New Roman"/>
                <w:sz w:val="28"/>
                <w:szCs w:val="28"/>
              </w:rPr>
            </w:pPr>
          </w:p>
        </w:tc>
        <w:tc>
          <w:tcPr>
            <w:tcW w:w="2842" w:type="dxa"/>
            <w:vAlign w:val="center"/>
            <w:hideMark/>
          </w:tcPr>
          <w:p w:rsidR="00F051D1" w:rsidRPr="008B3622" w:rsidRDefault="00F051D1" w:rsidP="00F23370">
            <w:pPr>
              <w:jc w:val="center"/>
              <w:rPr>
                <w:rFonts w:ascii="Times New Roman" w:eastAsia="Times New Roman" w:hAnsi="Times New Roman" w:cs="Times New Roman"/>
                <w:sz w:val="28"/>
                <w:szCs w:val="28"/>
              </w:rPr>
            </w:pPr>
          </w:p>
        </w:tc>
      </w:tr>
      <w:tr w:rsidR="00F051D1" w:rsidRPr="008B3622" w:rsidTr="00F23370">
        <w:trPr>
          <w:jc w:val="center"/>
        </w:trPr>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r w:rsidRPr="008B3622">
              <w:rPr>
                <w:rFonts w:ascii="Times New Roman" w:eastAsia="Times New Roman" w:hAnsi="Times New Roman" w:cs="Times New Roman"/>
                <w:sz w:val="28"/>
                <w:szCs w:val="28"/>
                <w:bdr w:val="none" w:sz="0" w:space="0" w:color="auto" w:frame="1"/>
              </w:rPr>
              <w:t>1.1</w:t>
            </w:r>
          </w:p>
        </w:tc>
        <w:tc>
          <w:tcPr>
            <w:tcW w:w="4820" w:type="dxa"/>
            <w:vAlign w:val="center"/>
            <w:hideMark/>
          </w:tcPr>
          <w:p w:rsidR="00F051D1" w:rsidRPr="008B3622" w:rsidRDefault="00F051D1" w:rsidP="00F23370">
            <w:pPr>
              <w:jc w:val="both"/>
              <w:rPr>
                <w:rFonts w:ascii="Times New Roman" w:eastAsia="Times New Roman" w:hAnsi="Times New Roman" w:cs="Times New Roman"/>
                <w:bCs/>
                <w:sz w:val="28"/>
                <w:szCs w:val="28"/>
              </w:rPr>
            </w:pPr>
            <w:r w:rsidRPr="008B3622">
              <w:rPr>
                <w:rFonts w:ascii="Times New Roman" w:hAnsi="Times New Roman" w:cs="Times New Roman"/>
                <w:sz w:val="28"/>
                <w:szCs w:val="28"/>
              </w:rPr>
              <w:t>План работы. Инструктаж по технике безопасности и правилам поведения в кабинете</w:t>
            </w:r>
          </w:p>
        </w:tc>
        <w:tc>
          <w:tcPr>
            <w:tcW w:w="567" w:type="dxa"/>
            <w:vAlign w:val="center"/>
            <w:hideMark/>
          </w:tcPr>
          <w:p w:rsidR="00F051D1" w:rsidRPr="008B3622" w:rsidRDefault="00F051D1" w:rsidP="00F23370">
            <w:pPr>
              <w:jc w:val="center"/>
              <w:rPr>
                <w:rFonts w:ascii="Times New Roman" w:eastAsia="Times New Roman" w:hAnsi="Times New Roman" w:cs="Times New Roman"/>
                <w:bCs/>
                <w:sz w:val="28"/>
                <w:szCs w:val="28"/>
              </w:rPr>
            </w:pPr>
            <w:r w:rsidRPr="008B3622">
              <w:rPr>
                <w:rFonts w:ascii="Times New Roman" w:eastAsia="Times New Roman" w:hAnsi="Times New Roman" w:cs="Times New Roman"/>
                <w:bCs/>
                <w:sz w:val="28"/>
                <w:szCs w:val="28"/>
              </w:rPr>
              <w:t>1</w:t>
            </w:r>
          </w:p>
        </w:tc>
        <w:tc>
          <w:tcPr>
            <w:tcW w:w="709" w:type="dxa"/>
            <w:vAlign w:val="center"/>
            <w:hideMark/>
          </w:tcPr>
          <w:p w:rsidR="00F051D1" w:rsidRPr="008B3622" w:rsidRDefault="00F051D1" w:rsidP="00F23370">
            <w:pPr>
              <w:jc w:val="center"/>
              <w:rPr>
                <w:rFonts w:ascii="Times New Roman" w:eastAsia="Times New Roman" w:hAnsi="Times New Roman" w:cs="Times New Roman"/>
                <w:bCs/>
                <w:sz w:val="28"/>
                <w:szCs w:val="28"/>
              </w:rPr>
            </w:pPr>
            <w:r w:rsidRPr="008B3622">
              <w:rPr>
                <w:rFonts w:ascii="Times New Roman" w:eastAsia="Times New Roman" w:hAnsi="Times New Roman" w:cs="Times New Roman"/>
                <w:bCs/>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bCs/>
                <w:sz w:val="28"/>
                <w:szCs w:val="28"/>
              </w:rPr>
            </w:pPr>
            <w:r w:rsidRPr="008B3622">
              <w:rPr>
                <w:rFonts w:ascii="Times New Roman" w:eastAsia="Times New Roman" w:hAnsi="Times New Roman" w:cs="Times New Roman"/>
                <w:bCs/>
                <w:sz w:val="28"/>
                <w:szCs w:val="28"/>
              </w:rPr>
              <w:t>-</w:t>
            </w:r>
          </w:p>
        </w:tc>
        <w:tc>
          <w:tcPr>
            <w:tcW w:w="844" w:type="dxa"/>
            <w:vAlign w:val="center"/>
          </w:tcPr>
          <w:p w:rsidR="00F051D1" w:rsidRPr="008B3622" w:rsidRDefault="00F051D1" w:rsidP="00F23370">
            <w:pPr>
              <w:jc w:val="center"/>
              <w:rPr>
                <w:rFonts w:ascii="Times New Roman" w:eastAsia="Times New Roman" w:hAnsi="Times New Roman" w:cs="Times New Roman"/>
                <w:bCs/>
                <w:sz w:val="28"/>
                <w:szCs w:val="28"/>
              </w:rPr>
            </w:pPr>
            <w:r w:rsidRPr="008B3622">
              <w:rPr>
                <w:rFonts w:ascii="Times New Roman" w:eastAsia="Times New Roman" w:hAnsi="Times New Roman" w:cs="Times New Roman"/>
                <w:bCs/>
                <w:sz w:val="28"/>
                <w:szCs w:val="28"/>
              </w:rPr>
              <w:t>1</w:t>
            </w:r>
          </w:p>
        </w:tc>
        <w:tc>
          <w:tcPr>
            <w:tcW w:w="3118" w:type="dxa"/>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c>
          <w:tcPr>
            <w:tcW w:w="2842"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устный опрос</w:t>
            </w:r>
          </w:p>
        </w:tc>
      </w:tr>
      <w:tr w:rsidR="00F051D1" w:rsidRPr="008B3622" w:rsidTr="00F23370">
        <w:trPr>
          <w:jc w:val="center"/>
        </w:trPr>
        <w:tc>
          <w:tcPr>
            <w:tcW w:w="675" w:type="dxa"/>
            <w:vAlign w:val="center"/>
            <w:hideMark/>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bdr w:val="none" w:sz="0" w:space="0" w:color="auto" w:frame="1"/>
              </w:rPr>
              <w:t>2.</w:t>
            </w:r>
          </w:p>
        </w:tc>
        <w:tc>
          <w:tcPr>
            <w:tcW w:w="4820" w:type="dxa"/>
            <w:vAlign w:val="center"/>
            <w:hideMark/>
          </w:tcPr>
          <w:p w:rsidR="00F051D1" w:rsidRPr="008B3622" w:rsidRDefault="00F051D1" w:rsidP="00F23370">
            <w:pPr>
              <w:jc w:val="both"/>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Что я знаю о профессиях.</w:t>
            </w:r>
          </w:p>
        </w:tc>
        <w:tc>
          <w:tcPr>
            <w:tcW w:w="567"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709"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1</w:t>
            </w:r>
          </w:p>
        </w:tc>
        <w:tc>
          <w:tcPr>
            <w:tcW w:w="844" w:type="dxa"/>
            <w:vAlign w:val="center"/>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3118" w:type="dxa"/>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c>
          <w:tcPr>
            <w:tcW w:w="2842" w:type="dxa"/>
            <w:vAlign w:val="center"/>
            <w:hideMark/>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r>
      <w:tr w:rsidR="00F051D1" w:rsidRPr="008B3622" w:rsidTr="00F23370">
        <w:trPr>
          <w:jc w:val="center"/>
        </w:trPr>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2.1</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Спектр профессий. Актуальность профессий нашего края.</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1</w:t>
            </w:r>
          </w:p>
        </w:tc>
        <w:tc>
          <w:tcPr>
            <w:tcW w:w="709"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w:t>
            </w:r>
          </w:p>
        </w:tc>
        <w:tc>
          <w:tcPr>
            <w:tcW w:w="844"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1</w:t>
            </w:r>
          </w:p>
        </w:tc>
        <w:tc>
          <w:tcPr>
            <w:tcW w:w="3118" w:type="dxa"/>
          </w:tcPr>
          <w:p w:rsidR="00F051D1" w:rsidRPr="008B3622" w:rsidRDefault="00F051D1" w:rsidP="00F23370">
            <w:pPr>
              <w:jc w:val="center"/>
              <w:rPr>
                <w:rFonts w:ascii="Times New Roman" w:eastAsia="Times New Roman" w:hAnsi="Times New Roman" w:cs="Times New Roman"/>
                <w:sz w:val="28"/>
                <w:szCs w:val="28"/>
              </w:rPr>
            </w:pPr>
          </w:p>
        </w:tc>
        <w:tc>
          <w:tcPr>
            <w:tcW w:w="2842"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презентация</w:t>
            </w:r>
          </w:p>
        </w:tc>
      </w:tr>
      <w:tr w:rsidR="00F051D1" w:rsidRPr="008B3622" w:rsidTr="00F23370">
        <w:trPr>
          <w:jc w:val="center"/>
        </w:trPr>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2.2</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Профессиональная родословная семьи.</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1</w:t>
            </w:r>
          </w:p>
        </w:tc>
        <w:tc>
          <w:tcPr>
            <w:tcW w:w="709"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1</w:t>
            </w:r>
          </w:p>
        </w:tc>
        <w:tc>
          <w:tcPr>
            <w:tcW w:w="844"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bCs/>
                <w:sz w:val="28"/>
                <w:szCs w:val="28"/>
              </w:rPr>
              <w:t>1</w:t>
            </w:r>
          </w:p>
        </w:tc>
        <w:tc>
          <w:tcPr>
            <w:tcW w:w="3118" w:type="dxa"/>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c>
          <w:tcPr>
            <w:tcW w:w="2842"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защита проекта</w:t>
            </w:r>
          </w:p>
        </w:tc>
      </w:tr>
      <w:tr w:rsidR="00F051D1" w:rsidRPr="008B3622" w:rsidTr="00F23370">
        <w:trPr>
          <w:jc w:val="center"/>
        </w:trPr>
        <w:tc>
          <w:tcPr>
            <w:tcW w:w="675" w:type="dxa"/>
            <w:vAlign w:val="center"/>
            <w:hideMark/>
          </w:tcPr>
          <w:p w:rsidR="00F051D1" w:rsidRPr="008B3622" w:rsidRDefault="00F051D1" w:rsidP="00F23370">
            <w:pPr>
              <w:jc w:val="both"/>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bdr w:val="none" w:sz="0" w:space="0" w:color="auto" w:frame="1"/>
              </w:rPr>
              <w:t>3.</w:t>
            </w:r>
          </w:p>
        </w:tc>
        <w:tc>
          <w:tcPr>
            <w:tcW w:w="4820" w:type="dxa"/>
            <w:vAlign w:val="center"/>
            <w:hideMark/>
          </w:tcPr>
          <w:p w:rsidR="00F051D1" w:rsidRPr="008B3622" w:rsidRDefault="00F051D1" w:rsidP="00F23370">
            <w:pPr>
              <w:jc w:val="both"/>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Типы профессий.</w:t>
            </w:r>
          </w:p>
        </w:tc>
        <w:tc>
          <w:tcPr>
            <w:tcW w:w="567"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4</w:t>
            </w:r>
          </w:p>
        </w:tc>
        <w:tc>
          <w:tcPr>
            <w:tcW w:w="709"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715"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844" w:type="dxa"/>
            <w:vAlign w:val="center"/>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4</w:t>
            </w:r>
          </w:p>
        </w:tc>
        <w:tc>
          <w:tcPr>
            <w:tcW w:w="3118" w:type="dxa"/>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c>
          <w:tcPr>
            <w:tcW w:w="2842" w:type="dxa"/>
            <w:vAlign w:val="center"/>
            <w:hideMark/>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r>
      <w:tr w:rsidR="00F051D1" w:rsidRPr="008B3622" w:rsidTr="00F23370">
        <w:trPr>
          <w:jc w:val="center"/>
        </w:trPr>
        <w:tc>
          <w:tcPr>
            <w:tcW w:w="675"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3.1</w:t>
            </w:r>
          </w:p>
        </w:tc>
        <w:tc>
          <w:tcPr>
            <w:tcW w:w="4820"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человек</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844"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3118" w:type="dxa"/>
          </w:tcPr>
          <w:p w:rsidR="00F051D1" w:rsidRPr="008B3622" w:rsidRDefault="00F051D1" w:rsidP="00F23370">
            <w:pPr>
              <w:jc w:val="center"/>
              <w:rPr>
                <w:rFonts w:ascii="Times New Roman" w:eastAsia="Times New Roman" w:hAnsi="Times New Roman" w:cs="Times New Roman"/>
                <w:sz w:val="28"/>
                <w:szCs w:val="28"/>
              </w:rPr>
            </w:pPr>
          </w:p>
        </w:tc>
        <w:tc>
          <w:tcPr>
            <w:tcW w:w="2842"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тестирование</w:t>
            </w:r>
          </w:p>
        </w:tc>
      </w:tr>
      <w:tr w:rsidR="00F051D1" w:rsidRPr="008B3622" w:rsidTr="00F23370">
        <w:trPr>
          <w:jc w:val="center"/>
        </w:trPr>
        <w:tc>
          <w:tcPr>
            <w:tcW w:w="675"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3.2</w:t>
            </w:r>
          </w:p>
        </w:tc>
        <w:tc>
          <w:tcPr>
            <w:tcW w:w="4820"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художественный образ</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844"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3118" w:type="dxa"/>
          </w:tcPr>
          <w:p w:rsidR="00F051D1" w:rsidRPr="008B3622" w:rsidRDefault="00F051D1" w:rsidP="00F23370">
            <w:pPr>
              <w:jc w:val="center"/>
              <w:rPr>
                <w:rFonts w:ascii="Times New Roman" w:eastAsia="Times New Roman" w:hAnsi="Times New Roman" w:cs="Times New Roman"/>
                <w:sz w:val="28"/>
                <w:szCs w:val="28"/>
              </w:rPr>
            </w:pP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тестирование</w:t>
            </w:r>
          </w:p>
        </w:tc>
      </w:tr>
      <w:tr w:rsidR="00F051D1" w:rsidRPr="008B3622" w:rsidTr="00F23370">
        <w:trPr>
          <w:jc w:val="center"/>
        </w:trPr>
        <w:tc>
          <w:tcPr>
            <w:tcW w:w="675"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3.3</w:t>
            </w:r>
          </w:p>
        </w:tc>
        <w:tc>
          <w:tcPr>
            <w:tcW w:w="4820" w:type="dxa"/>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техника</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844"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3118" w:type="dxa"/>
          </w:tcPr>
          <w:p w:rsidR="00F051D1" w:rsidRPr="008B3622" w:rsidRDefault="00F051D1" w:rsidP="00F23370">
            <w:pPr>
              <w:jc w:val="center"/>
              <w:rPr>
                <w:rFonts w:ascii="Times New Roman" w:eastAsia="Times New Roman" w:hAnsi="Times New Roman" w:cs="Times New Roman"/>
                <w:sz w:val="28"/>
                <w:szCs w:val="28"/>
              </w:rPr>
            </w:pP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тестирование</w:t>
            </w:r>
          </w:p>
        </w:tc>
      </w:tr>
      <w:tr w:rsidR="00F051D1" w:rsidRPr="008B3622" w:rsidTr="00F23370">
        <w:trPr>
          <w:jc w:val="center"/>
        </w:trPr>
        <w:tc>
          <w:tcPr>
            <w:tcW w:w="675" w:type="dxa"/>
          </w:tcPr>
          <w:p w:rsidR="00F051D1" w:rsidRPr="008B3622" w:rsidRDefault="00F051D1" w:rsidP="00F23370">
            <w:pPr>
              <w:jc w:val="both"/>
              <w:rPr>
                <w:rFonts w:ascii="Times New Roman" w:eastAsia="Times New Roman" w:hAnsi="Times New Roman" w:cs="Times New Roman"/>
                <w:sz w:val="28"/>
                <w:szCs w:val="28"/>
                <w:bdr w:val="none" w:sz="0" w:space="0" w:color="auto" w:frame="1"/>
              </w:rPr>
            </w:pPr>
            <w:r w:rsidRPr="008B3622">
              <w:rPr>
                <w:rFonts w:ascii="Times New Roman" w:eastAsia="Times New Roman" w:hAnsi="Times New Roman" w:cs="Times New Roman"/>
                <w:sz w:val="28"/>
                <w:szCs w:val="28"/>
                <w:bdr w:val="none" w:sz="0" w:space="0" w:color="auto" w:frame="1"/>
              </w:rPr>
              <w:t>3.4</w:t>
            </w:r>
          </w:p>
        </w:tc>
        <w:tc>
          <w:tcPr>
            <w:tcW w:w="4820" w:type="dxa"/>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Человек – знаковая система</w:t>
            </w:r>
          </w:p>
        </w:tc>
        <w:tc>
          <w:tcPr>
            <w:tcW w:w="567"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715"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844"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3118" w:type="dxa"/>
          </w:tcPr>
          <w:p w:rsidR="00F051D1" w:rsidRPr="008B3622" w:rsidRDefault="00F051D1" w:rsidP="00F23370">
            <w:pPr>
              <w:jc w:val="center"/>
              <w:rPr>
                <w:rFonts w:ascii="Times New Roman" w:eastAsia="Times New Roman" w:hAnsi="Times New Roman" w:cs="Times New Roman"/>
                <w:sz w:val="28"/>
                <w:szCs w:val="28"/>
              </w:rPr>
            </w:pP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тестирование</w:t>
            </w:r>
          </w:p>
        </w:tc>
      </w:tr>
      <w:tr w:rsidR="00F051D1" w:rsidRPr="008B3622" w:rsidTr="00F23370">
        <w:trPr>
          <w:jc w:val="center"/>
        </w:trPr>
        <w:tc>
          <w:tcPr>
            <w:tcW w:w="675" w:type="dxa"/>
            <w:hideMark/>
          </w:tcPr>
          <w:p w:rsidR="00F051D1" w:rsidRPr="008B3622" w:rsidRDefault="00F051D1" w:rsidP="00F23370">
            <w:pPr>
              <w:jc w:val="both"/>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bdr w:val="none" w:sz="0" w:space="0" w:color="auto" w:frame="1"/>
              </w:rPr>
              <w:t>4.</w:t>
            </w:r>
          </w:p>
        </w:tc>
        <w:tc>
          <w:tcPr>
            <w:tcW w:w="4820" w:type="dxa"/>
            <w:hideMark/>
          </w:tcPr>
          <w:p w:rsidR="00F051D1" w:rsidRPr="008B3622" w:rsidRDefault="00F051D1" w:rsidP="00F23370">
            <w:pPr>
              <w:jc w:val="both"/>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Выбор профессии.</w:t>
            </w:r>
          </w:p>
        </w:tc>
        <w:tc>
          <w:tcPr>
            <w:tcW w:w="567"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709" w:type="dxa"/>
            <w:vAlign w:val="center"/>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1,5</w:t>
            </w:r>
          </w:p>
        </w:tc>
        <w:tc>
          <w:tcPr>
            <w:tcW w:w="715" w:type="dxa"/>
            <w:vAlign w:val="center"/>
            <w:hideMark/>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0,5</w:t>
            </w:r>
          </w:p>
        </w:tc>
        <w:tc>
          <w:tcPr>
            <w:tcW w:w="844" w:type="dxa"/>
            <w:vAlign w:val="center"/>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3118" w:type="dxa"/>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c>
          <w:tcPr>
            <w:tcW w:w="2842" w:type="dxa"/>
            <w:vAlign w:val="center"/>
            <w:hideMark/>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r>
      <w:tr w:rsidR="00F051D1" w:rsidRPr="008B3622" w:rsidTr="00F23370">
        <w:trPr>
          <w:jc w:val="center"/>
        </w:trPr>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4.1</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Выбор профессии и здоровье.</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0,5</w:t>
            </w:r>
          </w:p>
        </w:tc>
        <w:tc>
          <w:tcPr>
            <w:tcW w:w="844"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3118" w:type="dxa"/>
          </w:tcPr>
          <w:p w:rsidR="00F051D1" w:rsidRPr="008B3622" w:rsidRDefault="00F051D1" w:rsidP="00F23370">
            <w:pPr>
              <w:jc w:val="center"/>
              <w:rPr>
                <w:rFonts w:ascii="Times New Roman" w:eastAsia="Times New Roman" w:hAnsi="Times New Roman" w:cs="Times New Roman"/>
                <w:sz w:val="28"/>
                <w:szCs w:val="28"/>
              </w:rPr>
            </w:pPr>
          </w:p>
        </w:tc>
        <w:tc>
          <w:tcPr>
            <w:tcW w:w="2842"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опрос</w:t>
            </w:r>
          </w:p>
        </w:tc>
      </w:tr>
      <w:tr w:rsidR="00F051D1" w:rsidRPr="008B3622" w:rsidTr="00F23370">
        <w:trPr>
          <w:jc w:val="center"/>
        </w:trPr>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bdr w:val="none" w:sz="0" w:space="0" w:color="auto" w:frame="1"/>
              </w:rPr>
              <w:t>4.2</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Ошибки при выборе профессии.</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w:t>
            </w:r>
          </w:p>
        </w:tc>
        <w:tc>
          <w:tcPr>
            <w:tcW w:w="844"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3118" w:type="dxa"/>
          </w:tcPr>
          <w:p w:rsidR="00F051D1" w:rsidRPr="008B3622" w:rsidRDefault="00F051D1" w:rsidP="00F23370">
            <w:pPr>
              <w:jc w:val="center"/>
              <w:rPr>
                <w:rFonts w:ascii="Times New Roman" w:eastAsia="Times New Roman" w:hAnsi="Times New Roman" w:cs="Times New Roman"/>
                <w:sz w:val="28"/>
                <w:szCs w:val="28"/>
              </w:rPr>
            </w:pP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опрос</w:t>
            </w:r>
          </w:p>
        </w:tc>
      </w:tr>
      <w:tr w:rsidR="00F051D1" w:rsidRPr="008B3622" w:rsidTr="00F23370">
        <w:trPr>
          <w:jc w:val="center"/>
        </w:trPr>
        <w:tc>
          <w:tcPr>
            <w:tcW w:w="675" w:type="dxa"/>
            <w:vAlign w:val="center"/>
            <w:hideMark/>
          </w:tcPr>
          <w:p w:rsidR="00F051D1" w:rsidRPr="008B3622" w:rsidRDefault="00F051D1" w:rsidP="00F23370">
            <w:pPr>
              <w:jc w:val="center"/>
              <w:rPr>
                <w:rFonts w:ascii="Times New Roman" w:eastAsia="Times New Roman" w:hAnsi="Times New Roman" w:cs="Times New Roman"/>
                <w:b/>
                <w:sz w:val="28"/>
                <w:szCs w:val="28"/>
                <w:bdr w:val="none" w:sz="0" w:space="0" w:color="auto" w:frame="1"/>
              </w:rPr>
            </w:pPr>
            <w:r w:rsidRPr="008B3622">
              <w:rPr>
                <w:rFonts w:ascii="Times New Roman" w:eastAsia="Times New Roman" w:hAnsi="Times New Roman" w:cs="Times New Roman"/>
                <w:b/>
                <w:sz w:val="28"/>
                <w:szCs w:val="28"/>
                <w:bdr w:val="none" w:sz="0" w:space="0" w:color="auto" w:frame="1"/>
              </w:rPr>
              <w:t xml:space="preserve">5. </w:t>
            </w:r>
          </w:p>
        </w:tc>
        <w:tc>
          <w:tcPr>
            <w:tcW w:w="4820" w:type="dxa"/>
            <w:hideMark/>
          </w:tcPr>
          <w:p w:rsidR="00F051D1" w:rsidRPr="008B3622" w:rsidRDefault="00F051D1" w:rsidP="00F23370">
            <w:pPr>
              <w:jc w:val="both"/>
              <w:rPr>
                <w:rFonts w:ascii="Times New Roman" w:eastAsia="Times New Roman" w:hAnsi="Times New Roman" w:cs="Times New Roman"/>
                <w:color w:val="000000"/>
                <w:sz w:val="28"/>
                <w:szCs w:val="28"/>
                <w:bdr w:val="none" w:sz="0" w:space="0" w:color="auto" w:frame="1"/>
              </w:rPr>
            </w:pPr>
            <w:r w:rsidRPr="008B3622">
              <w:rPr>
                <w:rFonts w:ascii="Times New Roman" w:eastAsia="Times New Roman" w:hAnsi="Times New Roman" w:cs="Times New Roman"/>
                <w:b/>
                <w:bCs/>
                <w:sz w:val="28"/>
                <w:szCs w:val="28"/>
              </w:rPr>
              <w:t>Итоговое занятие.</w:t>
            </w:r>
          </w:p>
        </w:tc>
        <w:tc>
          <w:tcPr>
            <w:tcW w:w="567"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3</w:t>
            </w:r>
          </w:p>
        </w:tc>
        <w:tc>
          <w:tcPr>
            <w:tcW w:w="709" w:type="dxa"/>
            <w:vAlign w:val="center"/>
          </w:tcPr>
          <w:p w:rsidR="00F051D1" w:rsidRPr="008B3622" w:rsidRDefault="00F051D1" w:rsidP="00F23370">
            <w:pPr>
              <w:jc w:val="center"/>
              <w:rPr>
                <w:rFonts w:ascii="Times New Roman" w:eastAsia="Times New Roman" w:hAnsi="Times New Roman" w:cs="Times New Roman"/>
                <w:b/>
                <w:sz w:val="28"/>
                <w:szCs w:val="28"/>
              </w:rPr>
            </w:pPr>
            <w:r w:rsidRPr="008B3622">
              <w:rPr>
                <w:rFonts w:ascii="Times New Roman" w:eastAsia="Times New Roman" w:hAnsi="Times New Roman" w:cs="Times New Roman"/>
                <w:b/>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2</w:t>
            </w:r>
          </w:p>
        </w:tc>
        <w:tc>
          <w:tcPr>
            <w:tcW w:w="844" w:type="dxa"/>
            <w:vAlign w:val="center"/>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3</w:t>
            </w:r>
          </w:p>
        </w:tc>
        <w:tc>
          <w:tcPr>
            <w:tcW w:w="3118" w:type="dxa"/>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c>
          <w:tcPr>
            <w:tcW w:w="2842" w:type="dxa"/>
            <w:vAlign w:val="center"/>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r>
      <w:tr w:rsidR="00F051D1" w:rsidRPr="008B3622" w:rsidTr="00F23370">
        <w:trPr>
          <w:jc w:val="center"/>
        </w:trPr>
        <w:tc>
          <w:tcPr>
            <w:tcW w:w="67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5.1</w:t>
            </w:r>
          </w:p>
        </w:tc>
        <w:tc>
          <w:tcPr>
            <w:tcW w:w="4820" w:type="dxa"/>
            <w:vAlign w:val="center"/>
            <w:hideMark/>
          </w:tcPr>
          <w:p w:rsidR="00F051D1" w:rsidRPr="008B3622" w:rsidRDefault="00F051D1" w:rsidP="00F23370">
            <w:pPr>
              <w:jc w:val="both"/>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Творческий проект «Кем я хочу стать».</w:t>
            </w:r>
          </w:p>
        </w:tc>
        <w:tc>
          <w:tcPr>
            <w:tcW w:w="567"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3</w:t>
            </w:r>
          </w:p>
        </w:tc>
        <w:tc>
          <w:tcPr>
            <w:tcW w:w="709"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1</w:t>
            </w:r>
          </w:p>
        </w:tc>
        <w:tc>
          <w:tcPr>
            <w:tcW w:w="715" w:type="dxa"/>
            <w:vAlign w:val="center"/>
            <w:hideMark/>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2</w:t>
            </w:r>
          </w:p>
        </w:tc>
        <w:tc>
          <w:tcPr>
            <w:tcW w:w="844" w:type="dxa"/>
            <w:vAlign w:val="center"/>
          </w:tcPr>
          <w:p w:rsidR="00F051D1" w:rsidRPr="008B3622" w:rsidRDefault="00F051D1" w:rsidP="00F23370">
            <w:pPr>
              <w:jc w:val="center"/>
              <w:rPr>
                <w:rFonts w:ascii="Times New Roman" w:eastAsia="Times New Roman" w:hAnsi="Times New Roman" w:cs="Times New Roman"/>
                <w:sz w:val="28"/>
                <w:szCs w:val="28"/>
              </w:rPr>
            </w:pPr>
            <w:r w:rsidRPr="008B3622">
              <w:rPr>
                <w:rFonts w:ascii="Times New Roman" w:eastAsia="Times New Roman" w:hAnsi="Times New Roman" w:cs="Times New Roman"/>
                <w:sz w:val="28"/>
                <w:szCs w:val="28"/>
              </w:rPr>
              <w:t>3</w:t>
            </w:r>
          </w:p>
        </w:tc>
        <w:tc>
          <w:tcPr>
            <w:tcW w:w="3118" w:type="dxa"/>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c>
          <w:tcPr>
            <w:tcW w:w="2842" w:type="dxa"/>
            <w:vAlign w:val="center"/>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r w:rsidRPr="008B3622">
              <w:rPr>
                <w:rFonts w:ascii="Times New Roman" w:eastAsia="Times New Roman" w:hAnsi="Times New Roman" w:cs="Times New Roman"/>
                <w:sz w:val="28"/>
                <w:szCs w:val="28"/>
                <w:bdr w:val="none" w:sz="0" w:space="0" w:color="auto" w:frame="1"/>
              </w:rPr>
              <w:t>презентация, проект</w:t>
            </w:r>
          </w:p>
        </w:tc>
      </w:tr>
      <w:tr w:rsidR="00F051D1" w:rsidRPr="008B3622" w:rsidTr="00F23370">
        <w:trPr>
          <w:trHeight w:val="380"/>
          <w:jc w:val="center"/>
        </w:trPr>
        <w:tc>
          <w:tcPr>
            <w:tcW w:w="675" w:type="dxa"/>
            <w:vAlign w:val="center"/>
            <w:hideMark/>
          </w:tcPr>
          <w:p w:rsidR="00F051D1" w:rsidRPr="008B3622" w:rsidRDefault="00F051D1" w:rsidP="00F23370">
            <w:pPr>
              <w:rPr>
                <w:rFonts w:ascii="Times New Roman" w:eastAsia="Times New Roman" w:hAnsi="Times New Roman" w:cs="Times New Roman"/>
                <w:sz w:val="28"/>
                <w:szCs w:val="28"/>
                <w:bdr w:val="none" w:sz="0" w:space="0" w:color="auto" w:frame="1"/>
              </w:rPr>
            </w:pPr>
          </w:p>
        </w:tc>
        <w:tc>
          <w:tcPr>
            <w:tcW w:w="4820"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Итого</w:t>
            </w:r>
          </w:p>
        </w:tc>
        <w:tc>
          <w:tcPr>
            <w:tcW w:w="567" w:type="dxa"/>
            <w:vAlign w:val="center"/>
            <w:hideMark/>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12</w:t>
            </w:r>
          </w:p>
        </w:tc>
        <w:tc>
          <w:tcPr>
            <w:tcW w:w="709" w:type="dxa"/>
            <w:vAlign w:val="center"/>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6,5</w:t>
            </w:r>
          </w:p>
        </w:tc>
        <w:tc>
          <w:tcPr>
            <w:tcW w:w="715" w:type="dxa"/>
            <w:vAlign w:val="center"/>
            <w:hideMark/>
          </w:tcPr>
          <w:p w:rsidR="00F051D1" w:rsidRPr="008B3622" w:rsidRDefault="00F051D1" w:rsidP="00F23370">
            <w:pPr>
              <w:ind w:left="34" w:hanging="34"/>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5,5</w:t>
            </w:r>
          </w:p>
        </w:tc>
        <w:tc>
          <w:tcPr>
            <w:tcW w:w="844" w:type="dxa"/>
            <w:vAlign w:val="center"/>
          </w:tcPr>
          <w:p w:rsidR="00F051D1" w:rsidRPr="008B3622" w:rsidRDefault="00F051D1" w:rsidP="00F23370">
            <w:pPr>
              <w:jc w:val="center"/>
              <w:rPr>
                <w:rFonts w:ascii="Times New Roman" w:eastAsia="Times New Roman" w:hAnsi="Times New Roman" w:cs="Times New Roman"/>
                <w:b/>
                <w:bCs/>
                <w:sz w:val="28"/>
                <w:szCs w:val="28"/>
              </w:rPr>
            </w:pPr>
            <w:r w:rsidRPr="008B3622">
              <w:rPr>
                <w:rFonts w:ascii="Times New Roman" w:eastAsia="Times New Roman" w:hAnsi="Times New Roman" w:cs="Times New Roman"/>
                <w:b/>
                <w:bCs/>
                <w:sz w:val="28"/>
                <w:szCs w:val="28"/>
              </w:rPr>
              <w:t>12</w:t>
            </w:r>
          </w:p>
        </w:tc>
        <w:tc>
          <w:tcPr>
            <w:tcW w:w="3118" w:type="dxa"/>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c>
          <w:tcPr>
            <w:tcW w:w="2842" w:type="dxa"/>
            <w:vAlign w:val="center"/>
          </w:tcPr>
          <w:p w:rsidR="00F051D1" w:rsidRPr="008B3622" w:rsidRDefault="00F051D1" w:rsidP="00F23370">
            <w:pPr>
              <w:jc w:val="center"/>
              <w:rPr>
                <w:rFonts w:ascii="Times New Roman" w:eastAsia="Times New Roman" w:hAnsi="Times New Roman" w:cs="Times New Roman"/>
                <w:sz w:val="28"/>
                <w:szCs w:val="28"/>
                <w:bdr w:val="none" w:sz="0" w:space="0" w:color="auto" w:frame="1"/>
              </w:rPr>
            </w:pPr>
          </w:p>
        </w:tc>
      </w:tr>
    </w:tbl>
    <w:p w:rsidR="00F051D1" w:rsidRPr="008B3622" w:rsidRDefault="00F051D1" w:rsidP="00F051D1">
      <w:pPr>
        <w:autoSpaceDE w:val="0"/>
        <w:autoSpaceDN w:val="0"/>
        <w:adjustRightInd w:val="0"/>
        <w:spacing w:after="0" w:line="240" w:lineRule="auto"/>
        <w:jc w:val="center"/>
        <w:rPr>
          <w:rFonts w:ascii="Times New Roman" w:hAnsi="Times New Roman" w:cs="Times New Roman"/>
          <w:color w:val="000000"/>
          <w:sz w:val="28"/>
          <w:szCs w:val="28"/>
        </w:rPr>
      </w:pPr>
    </w:p>
    <w:p w:rsidR="001E335D" w:rsidRPr="008B3622" w:rsidRDefault="001E335D" w:rsidP="001E335D">
      <w:pPr>
        <w:spacing w:after="173" w:line="276" w:lineRule="atLeast"/>
        <w:jc w:val="center"/>
        <w:textAlignment w:val="baseline"/>
        <w:rPr>
          <w:rFonts w:ascii="Times New Roman" w:eastAsia="Times New Roman" w:hAnsi="Times New Roman" w:cs="Times New Roman"/>
          <w:b/>
          <w:bCs/>
          <w:color w:val="000000"/>
          <w:sz w:val="28"/>
          <w:szCs w:val="24"/>
          <w:lang w:eastAsia="en-US"/>
        </w:rPr>
      </w:pPr>
      <w:r w:rsidRPr="008B3622">
        <w:rPr>
          <w:rFonts w:ascii="Times New Roman" w:eastAsia="Times New Roman" w:hAnsi="Times New Roman" w:cs="Times New Roman"/>
          <w:b/>
          <w:bCs/>
          <w:color w:val="000000"/>
          <w:sz w:val="28"/>
          <w:szCs w:val="24"/>
          <w:lang w:eastAsia="en-US"/>
        </w:rPr>
        <w:t>Содержание учебного плана программы</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lang w:eastAsia="en-US"/>
        </w:rPr>
      </w:pPr>
      <w:r w:rsidRPr="008B3622">
        <w:rPr>
          <w:rFonts w:ascii="Times New Roman" w:eastAsiaTheme="minorHAnsi" w:hAnsi="Times New Roman" w:cs="Times New Roman"/>
          <w:sz w:val="28"/>
          <w:szCs w:val="28"/>
          <w:lang w:eastAsia="en-US"/>
        </w:rPr>
        <w:t xml:space="preserve">       Программа состоит из тематических занятий, в каждом из которых присутствуют сквозные компоненты на развитие личностных результатов и универсальных учебных действий. Каждое занятие направлено на раскрытие какой-либо темы, связанной с профориентацией. В процессе занятий применяются различные диагностические методики, направленные на изучение индивидуальных особенностей психических процессов, характера учащихся и имеющие профориентационную ценность. </w:t>
      </w:r>
    </w:p>
    <w:p w:rsidR="001E335D" w:rsidRPr="008B3622" w:rsidRDefault="001E335D" w:rsidP="001E335D">
      <w:pPr>
        <w:spacing w:after="0" w:line="240" w:lineRule="auto"/>
        <w:jc w:val="both"/>
        <w:textAlignment w:val="baseline"/>
        <w:rPr>
          <w:rFonts w:ascii="Times New Roman" w:eastAsia="Times New Roman" w:hAnsi="Times New Roman" w:cs="Times New Roman"/>
          <w:b/>
          <w:bCs/>
          <w:color w:val="000000"/>
          <w:sz w:val="28"/>
          <w:szCs w:val="28"/>
          <w:u w:val="single"/>
          <w:lang w:eastAsia="en-US"/>
        </w:rPr>
      </w:pPr>
      <w:r w:rsidRPr="008B3622">
        <w:rPr>
          <w:rFonts w:ascii="Times New Roman" w:eastAsia="Times New Roman" w:hAnsi="Times New Roman" w:cs="Times New Roman"/>
          <w:b/>
          <w:bCs/>
          <w:color w:val="000000"/>
          <w:sz w:val="28"/>
          <w:szCs w:val="28"/>
          <w:lang w:eastAsia="en-US"/>
        </w:rPr>
        <w:t>Раздел 1.</w:t>
      </w:r>
      <w:r w:rsidRPr="008B3622">
        <w:rPr>
          <w:rFonts w:ascii="Times New Roman" w:eastAsia="Times New Roman" w:hAnsi="Times New Roman" w:cs="Times New Roman"/>
          <w:b/>
          <w:bCs/>
          <w:color w:val="000000"/>
          <w:sz w:val="28"/>
          <w:szCs w:val="28"/>
          <w:u w:val="single"/>
          <w:lang w:eastAsia="en-US"/>
        </w:rPr>
        <w:t xml:space="preserve"> «Вводное занятие»</w:t>
      </w:r>
    </w:p>
    <w:p w:rsidR="001E335D" w:rsidRPr="008B3622" w:rsidRDefault="001E335D" w:rsidP="001E335D">
      <w:pPr>
        <w:spacing w:after="0" w:line="240" w:lineRule="auto"/>
        <w:jc w:val="both"/>
        <w:rPr>
          <w:rFonts w:ascii="Times New Roman" w:eastAsia="Times New Roman" w:hAnsi="Times New Roman" w:cs="Times New Roman"/>
          <w:b/>
          <w:bCs/>
          <w:sz w:val="28"/>
          <w:szCs w:val="28"/>
          <w:lang w:eastAsia="en-US"/>
        </w:rPr>
      </w:pPr>
      <w:r w:rsidRPr="008B3622">
        <w:rPr>
          <w:rFonts w:ascii="Times New Roman" w:eastAsia="Times New Roman" w:hAnsi="Times New Roman" w:cs="Times New Roman"/>
          <w:b/>
          <w:bCs/>
          <w:color w:val="000000"/>
          <w:sz w:val="28"/>
          <w:szCs w:val="28"/>
          <w:lang w:eastAsia="en-US"/>
        </w:rPr>
        <w:t>Тема 1.1</w:t>
      </w:r>
      <w:r w:rsidRPr="008B3622">
        <w:rPr>
          <w:rFonts w:ascii="Times New Roman" w:eastAsiaTheme="minorHAnsi" w:hAnsi="Times New Roman" w:cs="Times New Roman"/>
          <w:b/>
          <w:bCs/>
          <w:sz w:val="28"/>
          <w:szCs w:val="28"/>
          <w:lang w:eastAsia="en-US"/>
        </w:rPr>
        <w:t>План работы. Инструктаж по технике безопасности и правилам поведения в кабинете</w:t>
      </w:r>
      <w:r w:rsidRPr="008B3622">
        <w:rPr>
          <w:rFonts w:ascii="Times New Roman" w:eastAsiaTheme="minorHAnsi" w:hAnsi="Times New Roman" w:cs="Times New Roman"/>
          <w:b/>
          <w:sz w:val="28"/>
          <w:szCs w:val="28"/>
          <w:lang w:eastAsia="en-US"/>
        </w:rPr>
        <w:t xml:space="preserve"> (1 час)</w:t>
      </w:r>
    </w:p>
    <w:p w:rsidR="001E335D" w:rsidRPr="008B3622" w:rsidRDefault="001E335D" w:rsidP="001E335D">
      <w:pPr>
        <w:spacing w:after="0" w:line="240" w:lineRule="auto"/>
        <w:jc w:val="both"/>
        <w:rPr>
          <w:rFonts w:ascii="Times New Roman" w:eastAsia="Times New Roman" w:hAnsi="Times New Roman" w:cs="Times New Roman"/>
          <w:color w:val="000000"/>
          <w:sz w:val="28"/>
          <w:szCs w:val="28"/>
          <w:bdr w:val="none" w:sz="0" w:space="0" w:color="auto" w:frame="1"/>
          <w:lang w:eastAsia="en-US"/>
        </w:rPr>
      </w:pPr>
      <w:r w:rsidRPr="008B3622">
        <w:rPr>
          <w:rFonts w:ascii="Times New Roman" w:eastAsia="Times New Roman" w:hAnsi="Times New Roman" w:cs="Times New Roman"/>
          <w:i/>
          <w:color w:val="000000"/>
          <w:sz w:val="28"/>
          <w:szCs w:val="28"/>
          <w:bdr w:val="none" w:sz="0" w:space="0" w:color="auto" w:frame="1"/>
          <w:lang w:eastAsia="en-US"/>
        </w:rPr>
        <w:t>Теория (1 ч):</w:t>
      </w:r>
      <w:r w:rsidRPr="008B3622">
        <w:rPr>
          <w:rFonts w:ascii="Times New Roman" w:eastAsia="Times New Roman" w:hAnsi="Times New Roman" w:cs="Times New Roman"/>
          <w:color w:val="000000"/>
          <w:sz w:val="28"/>
          <w:szCs w:val="28"/>
          <w:bdr w:val="none" w:sz="0" w:space="0" w:color="auto" w:frame="1"/>
          <w:lang w:eastAsia="en-US"/>
        </w:rPr>
        <w:t xml:space="preserve"> Вводное занятие   знакомство с учащимися. Краткий курс истории анимации. Правила по ТБ.  Правила поведения в кабинете.</w:t>
      </w:r>
    </w:p>
    <w:p w:rsidR="001E335D" w:rsidRPr="008B3622" w:rsidRDefault="001E335D" w:rsidP="001E335D">
      <w:pPr>
        <w:spacing w:after="0" w:line="240" w:lineRule="auto"/>
        <w:jc w:val="both"/>
        <w:textAlignment w:val="baseline"/>
        <w:rPr>
          <w:rFonts w:ascii="Times New Roman" w:eastAsia="Times New Roman" w:hAnsi="Times New Roman" w:cs="Times New Roman"/>
          <w:color w:val="000000"/>
          <w:sz w:val="28"/>
          <w:szCs w:val="28"/>
          <w:u w:val="single"/>
          <w:lang w:eastAsia="en-US"/>
        </w:rPr>
      </w:pPr>
      <w:r w:rsidRPr="008B3622">
        <w:rPr>
          <w:rFonts w:ascii="Times New Roman" w:eastAsia="Times New Roman" w:hAnsi="Times New Roman" w:cs="Times New Roman"/>
          <w:b/>
          <w:bCs/>
          <w:color w:val="000000"/>
          <w:sz w:val="28"/>
          <w:szCs w:val="28"/>
          <w:lang w:eastAsia="en-US"/>
        </w:rPr>
        <w:t xml:space="preserve">Раздел 2. </w:t>
      </w:r>
      <w:r w:rsidRPr="008B3622">
        <w:rPr>
          <w:rFonts w:ascii="Times New Roman" w:eastAsia="Times New Roman" w:hAnsi="Times New Roman" w:cs="Times New Roman"/>
          <w:b/>
          <w:bCs/>
          <w:color w:val="000000"/>
          <w:sz w:val="28"/>
          <w:szCs w:val="28"/>
          <w:u w:val="single"/>
          <w:lang w:eastAsia="en-US"/>
        </w:rPr>
        <w:t>«</w:t>
      </w:r>
      <w:r w:rsidRPr="008B3622">
        <w:rPr>
          <w:rFonts w:ascii="Times New Roman" w:eastAsia="Times New Roman" w:hAnsi="Times New Roman" w:cs="Times New Roman"/>
          <w:b/>
          <w:sz w:val="28"/>
          <w:szCs w:val="28"/>
          <w:u w:val="single"/>
          <w:lang w:eastAsia="en-US"/>
        </w:rPr>
        <w:t>Что я знаю о профессиях</w:t>
      </w:r>
      <w:r w:rsidRPr="008B3622">
        <w:rPr>
          <w:rFonts w:ascii="Times New Roman" w:eastAsia="Times New Roman" w:hAnsi="Times New Roman" w:cs="Times New Roman"/>
          <w:b/>
          <w:bCs/>
          <w:color w:val="000000"/>
          <w:sz w:val="28"/>
          <w:szCs w:val="28"/>
          <w:u w:val="single"/>
          <w:lang w:eastAsia="en-US"/>
        </w:rPr>
        <w:t xml:space="preserve">» </w:t>
      </w:r>
    </w:p>
    <w:p w:rsidR="001E335D" w:rsidRPr="008B3622" w:rsidRDefault="001E335D" w:rsidP="001E335D">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2.1</w:t>
      </w:r>
      <w:r w:rsidRPr="008B3622">
        <w:rPr>
          <w:rFonts w:ascii="Times New Roman" w:eastAsia="Times New Roman" w:hAnsi="Times New Roman" w:cs="Times New Roman"/>
          <w:color w:val="000000"/>
          <w:sz w:val="28"/>
          <w:szCs w:val="28"/>
          <w:lang w:eastAsia="en-US"/>
        </w:rPr>
        <w:t> </w:t>
      </w:r>
      <w:r w:rsidRPr="008B3622">
        <w:rPr>
          <w:rFonts w:ascii="Times New Roman" w:eastAsia="Times New Roman" w:hAnsi="Times New Roman" w:cs="Times New Roman"/>
          <w:b/>
          <w:bCs/>
          <w:sz w:val="28"/>
          <w:szCs w:val="28"/>
          <w:lang w:eastAsia="en-US"/>
        </w:rPr>
        <w:t>Спектр профессий. Актуальность профессий нашего края</w:t>
      </w:r>
      <w:r>
        <w:rPr>
          <w:rFonts w:ascii="Times New Roman" w:eastAsia="Times New Roman" w:hAnsi="Times New Roman" w:cs="Times New Roman"/>
          <w:b/>
          <w:bCs/>
          <w:sz w:val="28"/>
          <w:szCs w:val="28"/>
          <w:lang w:eastAsia="en-US"/>
        </w:rPr>
        <w:t xml:space="preserve"> </w:t>
      </w:r>
      <w:r w:rsidRPr="008B3622">
        <w:rPr>
          <w:rFonts w:ascii="Times New Roman" w:eastAsia="Times New Roman" w:hAnsi="Times New Roman" w:cs="Times New Roman"/>
          <w:b/>
          <w:bCs/>
          <w:color w:val="000000"/>
          <w:sz w:val="28"/>
          <w:szCs w:val="28"/>
          <w:lang w:eastAsia="en-US"/>
        </w:rPr>
        <w:t>(1 час)</w:t>
      </w:r>
    </w:p>
    <w:p w:rsidR="001E335D" w:rsidRPr="008B3622" w:rsidRDefault="001E335D" w:rsidP="001E335D">
      <w:pPr>
        <w:autoSpaceDE w:val="0"/>
        <w:autoSpaceDN w:val="0"/>
        <w:adjustRightInd w:val="0"/>
        <w:spacing w:after="0" w:line="240" w:lineRule="auto"/>
        <w:jc w:val="both"/>
        <w:rPr>
          <w:rFonts w:ascii="Times New Roman" w:hAnsi="Times New Roman" w:cs="Times New Roman"/>
          <w:color w:val="000000"/>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(1ч): </w:t>
      </w:r>
      <w:r w:rsidRPr="008B3622">
        <w:rPr>
          <w:rFonts w:ascii="Times New Roman" w:hAnsi="Times New Roman" w:cs="Times New Roman"/>
          <w:color w:val="000000"/>
          <w:sz w:val="28"/>
          <w:szCs w:val="28"/>
        </w:rPr>
        <w:t>Труд в жизни человека и общества. Разнообразие профессий. Профессиональная деятельность как способ самореализации и самоутверждения личности. Профессии будущего. Знакомство с альманахом «Атлас профессий</w:t>
      </w:r>
      <w:r w:rsidRPr="00A96041">
        <w:rPr>
          <w:rFonts w:ascii="Times New Roman" w:hAnsi="Times New Roman" w:cs="Times New Roman"/>
          <w:sz w:val="28"/>
          <w:szCs w:val="28"/>
        </w:rPr>
        <w:t>».</w:t>
      </w:r>
      <w:r>
        <w:rPr>
          <w:rFonts w:ascii="Times New Roman" w:hAnsi="Times New Roman" w:cs="Times New Roman"/>
          <w:sz w:val="28"/>
          <w:szCs w:val="28"/>
        </w:rPr>
        <w:t xml:space="preserve"> </w:t>
      </w:r>
      <w:r w:rsidRPr="00A96041">
        <w:rPr>
          <w:rFonts w:ascii="Times New Roman" w:eastAsia="Times New Roman" w:hAnsi="Times New Roman" w:cs="Times New Roman"/>
          <w:sz w:val="28"/>
          <w:szCs w:val="28"/>
        </w:rPr>
        <w:t>А</w:t>
      </w:r>
      <w:r w:rsidRPr="008B3622">
        <w:rPr>
          <w:rFonts w:ascii="Times New Roman" w:eastAsia="Times New Roman" w:hAnsi="Times New Roman" w:cs="Times New Roman"/>
          <w:color w:val="000000"/>
          <w:sz w:val="28"/>
          <w:szCs w:val="28"/>
        </w:rPr>
        <w:t>ктуальность профессий нашего края.</w:t>
      </w:r>
      <w:r>
        <w:rPr>
          <w:rFonts w:ascii="Times New Roman" w:eastAsia="Times New Roman" w:hAnsi="Times New Roman" w:cs="Times New Roman"/>
          <w:color w:val="000000"/>
          <w:sz w:val="28"/>
          <w:szCs w:val="28"/>
        </w:rPr>
        <w:t xml:space="preserve"> </w:t>
      </w:r>
      <w:r w:rsidRPr="008B3622">
        <w:rPr>
          <w:rFonts w:ascii="Times New Roman" w:hAnsi="Times New Roman" w:cs="Times New Roman"/>
          <w:sz w:val="28"/>
          <w:szCs w:val="28"/>
        </w:rPr>
        <w:t>Примерки выбранной профессии из альманаха «Атлас профессий».</w:t>
      </w:r>
    </w:p>
    <w:p w:rsidR="001E335D" w:rsidRPr="008B3622" w:rsidRDefault="001E335D" w:rsidP="001E335D">
      <w:pPr>
        <w:spacing w:after="0" w:line="240" w:lineRule="auto"/>
        <w:jc w:val="both"/>
        <w:textAlignment w:val="baseline"/>
        <w:rPr>
          <w:rFonts w:ascii="Times New Roman" w:eastAsia="Times New Roman" w:hAnsi="Times New Roman" w:cs="Times New Roman"/>
          <w:b/>
          <w:bCs/>
          <w:color w:val="000000"/>
          <w:sz w:val="28"/>
          <w:szCs w:val="28"/>
          <w:lang w:eastAsia="en-US"/>
        </w:rPr>
      </w:pPr>
      <w:r w:rsidRPr="008B3622">
        <w:rPr>
          <w:rFonts w:ascii="Times New Roman" w:eastAsia="Times New Roman" w:hAnsi="Times New Roman" w:cs="Times New Roman"/>
          <w:b/>
          <w:bCs/>
          <w:color w:val="000000"/>
          <w:sz w:val="28"/>
          <w:szCs w:val="28"/>
          <w:lang w:eastAsia="en-US"/>
        </w:rPr>
        <w:t xml:space="preserve">Тема 2.2 </w:t>
      </w:r>
      <w:r w:rsidRPr="008B3622">
        <w:rPr>
          <w:rFonts w:ascii="Times New Roman" w:eastAsia="Times New Roman" w:hAnsi="Times New Roman" w:cs="Times New Roman"/>
          <w:b/>
          <w:bCs/>
          <w:sz w:val="28"/>
          <w:szCs w:val="28"/>
          <w:lang w:eastAsia="en-US"/>
        </w:rPr>
        <w:t>Профессиональная родословная семьи.</w:t>
      </w:r>
      <w:r w:rsidRPr="008B3622">
        <w:rPr>
          <w:rFonts w:ascii="Times New Roman" w:eastAsia="Times New Roman" w:hAnsi="Times New Roman" w:cs="Times New Roman"/>
          <w:b/>
          <w:bCs/>
          <w:color w:val="000000"/>
          <w:sz w:val="28"/>
          <w:szCs w:val="28"/>
          <w:lang w:eastAsia="en-US"/>
        </w:rPr>
        <w:t xml:space="preserve"> (1час)</w:t>
      </w:r>
    </w:p>
    <w:p w:rsidR="001E335D" w:rsidRPr="00A96041"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(1ч): </w:t>
      </w:r>
      <w:r w:rsidRPr="008B3622">
        <w:rPr>
          <w:rFonts w:ascii="Times New Roman" w:hAnsi="Times New Roman" w:cs="Times New Roman"/>
          <w:sz w:val="28"/>
          <w:szCs w:val="28"/>
        </w:rPr>
        <w:t>Семья в жизни человека. Влияние семьи на выбор профессионального маршрута. Проектирование своего профессионального будущего</w:t>
      </w:r>
      <w:r w:rsidRPr="006045EF">
        <w:rPr>
          <w:rFonts w:ascii="Times New Roman" w:hAnsi="Times New Roman" w:cs="Times New Roman"/>
          <w:sz w:val="28"/>
          <w:szCs w:val="28"/>
        </w:rPr>
        <w:t>. Работа с диагностическими картами</w:t>
      </w:r>
      <w:r>
        <w:rPr>
          <w:rFonts w:ascii="Times New Roman" w:hAnsi="Times New Roman" w:cs="Times New Roman"/>
          <w:color w:val="FF0000"/>
          <w:sz w:val="28"/>
          <w:szCs w:val="28"/>
        </w:rPr>
        <w:t xml:space="preserve"> </w:t>
      </w:r>
      <w:r w:rsidRPr="00A96041">
        <w:rPr>
          <w:rFonts w:ascii="Times New Roman" w:hAnsi="Times New Roman" w:cs="Times New Roman"/>
          <w:sz w:val="28"/>
          <w:szCs w:val="28"/>
        </w:rPr>
        <w:t>(Приложение №3)</w:t>
      </w:r>
    </w:p>
    <w:p w:rsidR="001E335D" w:rsidRPr="008B3622" w:rsidRDefault="001E335D" w:rsidP="001E335D">
      <w:pPr>
        <w:spacing w:after="0" w:line="240" w:lineRule="auto"/>
        <w:jc w:val="both"/>
        <w:textAlignment w:val="baseline"/>
        <w:rPr>
          <w:rFonts w:ascii="Times New Roman" w:eastAsia="Times New Roman" w:hAnsi="Times New Roman" w:cs="Times New Roman"/>
          <w:color w:val="000000"/>
          <w:sz w:val="28"/>
          <w:szCs w:val="28"/>
          <w:u w:val="single"/>
          <w:lang w:eastAsia="en-US"/>
        </w:rPr>
      </w:pPr>
      <w:r w:rsidRPr="008B3622">
        <w:rPr>
          <w:rFonts w:ascii="Times New Roman" w:eastAsia="Times New Roman" w:hAnsi="Times New Roman" w:cs="Times New Roman"/>
          <w:b/>
          <w:bCs/>
          <w:color w:val="000000"/>
          <w:sz w:val="28"/>
          <w:szCs w:val="28"/>
          <w:lang w:eastAsia="en-US"/>
        </w:rPr>
        <w:t xml:space="preserve">Раздел 3.  </w:t>
      </w:r>
      <w:r w:rsidRPr="008B3622">
        <w:rPr>
          <w:rFonts w:ascii="Times New Roman" w:eastAsia="Times New Roman" w:hAnsi="Times New Roman" w:cs="Times New Roman"/>
          <w:b/>
          <w:bCs/>
          <w:color w:val="000000"/>
          <w:sz w:val="28"/>
          <w:szCs w:val="28"/>
          <w:u w:val="single"/>
          <w:lang w:eastAsia="en-US"/>
        </w:rPr>
        <w:t>«</w:t>
      </w:r>
      <w:r w:rsidRPr="008B3622">
        <w:rPr>
          <w:rFonts w:ascii="Times New Roman" w:eastAsia="Times New Roman" w:hAnsi="Times New Roman" w:cs="Times New Roman"/>
          <w:b/>
          <w:sz w:val="28"/>
          <w:szCs w:val="28"/>
          <w:u w:val="single"/>
          <w:lang w:eastAsia="en-US"/>
        </w:rPr>
        <w:t>Типы профессий</w:t>
      </w:r>
      <w:r w:rsidRPr="008B3622">
        <w:rPr>
          <w:rFonts w:ascii="Times New Roman" w:eastAsia="Times New Roman" w:hAnsi="Times New Roman" w:cs="Times New Roman"/>
          <w:b/>
          <w:bCs/>
          <w:color w:val="000000"/>
          <w:sz w:val="28"/>
          <w:szCs w:val="28"/>
          <w:u w:val="single"/>
          <w:lang w:eastAsia="en-US"/>
        </w:rPr>
        <w:t xml:space="preserve">» </w:t>
      </w:r>
    </w:p>
    <w:p w:rsidR="001E335D" w:rsidRPr="008B3622" w:rsidRDefault="001E335D" w:rsidP="001E335D">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3.1 Человек</w:t>
      </w:r>
      <w:r w:rsidRPr="008B3622">
        <w:rPr>
          <w:rFonts w:ascii="Times New Roman" w:eastAsia="Times New Roman" w:hAnsi="Times New Roman" w:cs="Times New Roman"/>
          <w:b/>
          <w:bCs/>
          <w:sz w:val="28"/>
          <w:szCs w:val="28"/>
          <w:lang w:eastAsia="en-US"/>
        </w:rPr>
        <w:t xml:space="preserve">–человек </w:t>
      </w:r>
      <w:r w:rsidRPr="008B3622">
        <w:rPr>
          <w:rFonts w:ascii="Times New Roman" w:eastAsia="Times New Roman" w:hAnsi="Times New Roman" w:cs="Times New Roman"/>
          <w:b/>
          <w:bCs/>
          <w:color w:val="000000"/>
          <w:sz w:val="28"/>
          <w:szCs w:val="28"/>
          <w:lang w:eastAsia="en-US"/>
        </w:rPr>
        <w:t>(1 час)</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(0,5ч): </w:t>
      </w:r>
      <w:r w:rsidRPr="008B3622">
        <w:rPr>
          <w:rFonts w:ascii="Times New Roman" w:hAnsi="Times New Roman" w:cs="Times New Roman"/>
          <w:sz w:val="28"/>
          <w:szCs w:val="28"/>
        </w:rPr>
        <w:t xml:space="preserve">Понятие профессии, специальности, специализации, квалификации; содержание, характер, процесс и условия труда; понятие </w:t>
      </w:r>
      <w:proofErr w:type="spellStart"/>
      <w:r w:rsidRPr="008B3622">
        <w:rPr>
          <w:rFonts w:ascii="Times New Roman" w:hAnsi="Times New Roman" w:cs="Times New Roman"/>
          <w:sz w:val="28"/>
          <w:szCs w:val="28"/>
        </w:rPr>
        <w:t>профессиограммы</w:t>
      </w:r>
      <w:proofErr w:type="spellEnd"/>
      <w:r w:rsidRPr="008B3622">
        <w:rPr>
          <w:rFonts w:ascii="Times New Roman" w:hAnsi="Times New Roman" w:cs="Times New Roman"/>
          <w:sz w:val="28"/>
          <w:szCs w:val="28"/>
        </w:rPr>
        <w:t xml:space="preserve">. </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(0,5ч): </w:t>
      </w:r>
      <w:r w:rsidRPr="008B3622">
        <w:rPr>
          <w:rFonts w:ascii="Times New Roman" w:hAnsi="Times New Roman" w:cs="Times New Roman"/>
          <w:sz w:val="28"/>
          <w:szCs w:val="28"/>
        </w:rPr>
        <w:t xml:space="preserve">Основные правила работы с </w:t>
      </w:r>
      <w:proofErr w:type="spellStart"/>
      <w:r w:rsidRPr="008B3622">
        <w:rPr>
          <w:rFonts w:ascii="Times New Roman" w:hAnsi="Times New Roman" w:cs="Times New Roman"/>
          <w:sz w:val="28"/>
          <w:szCs w:val="28"/>
        </w:rPr>
        <w:t>профессиограммами</w:t>
      </w:r>
      <w:proofErr w:type="spellEnd"/>
      <w:r w:rsidRPr="008B3622">
        <w:rPr>
          <w:rFonts w:ascii="Times New Roman" w:hAnsi="Times New Roman" w:cs="Times New Roman"/>
          <w:sz w:val="28"/>
          <w:szCs w:val="28"/>
        </w:rPr>
        <w:t>, викторина «Профессии, кото</w:t>
      </w:r>
      <w:r>
        <w:rPr>
          <w:rFonts w:ascii="Times New Roman" w:hAnsi="Times New Roman" w:cs="Times New Roman"/>
          <w:sz w:val="28"/>
          <w:szCs w:val="28"/>
        </w:rPr>
        <w:t>рые мне подходят», игра «Чемоданчик успеха», «Покажи</w:t>
      </w:r>
      <w:r w:rsidRPr="008B3622">
        <w:rPr>
          <w:rFonts w:ascii="Times New Roman" w:hAnsi="Times New Roman" w:cs="Times New Roman"/>
          <w:sz w:val="28"/>
          <w:szCs w:val="28"/>
        </w:rPr>
        <w:t xml:space="preserve"> профессию», классификация профессий, формула профессии «Человек-человек», </w:t>
      </w:r>
    </w:p>
    <w:p w:rsidR="001E335D" w:rsidRPr="008B3622" w:rsidRDefault="001E335D" w:rsidP="001E335D">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 xml:space="preserve">Тема 3.2 </w:t>
      </w:r>
      <w:r w:rsidRPr="008B3622">
        <w:rPr>
          <w:rFonts w:ascii="Times New Roman" w:eastAsia="Times New Roman" w:hAnsi="Times New Roman" w:cs="Times New Roman"/>
          <w:b/>
          <w:bCs/>
          <w:sz w:val="28"/>
          <w:szCs w:val="28"/>
          <w:lang w:eastAsia="en-US"/>
        </w:rPr>
        <w:t>Человек – художественный образ</w:t>
      </w:r>
      <w:r w:rsidRPr="008B3622">
        <w:rPr>
          <w:rFonts w:ascii="Times New Roman" w:eastAsia="Times New Roman" w:hAnsi="Times New Roman" w:cs="Times New Roman"/>
          <w:b/>
          <w:bCs/>
          <w:color w:val="000000"/>
          <w:sz w:val="28"/>
          <w:szCs w:val="28"/>
          <w:lang w:eastAsia="en-US"/>
        </w:rPr>
        <w:t xml:space="preserve"> (1час)</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(0,5ч): </w:t>
      </w:r>
      <w:r w:rsidRPr="008B3622">
        <w:rPr>
          <w:rFonts w:ascii="Times New Roman" w:hAnsi="Times New Roman" w:cs="Times New Roman"/>
          <w:sz w:val="28"/>
          <w:szCs w:val="28"/>
        </w:rPr>
        <w:t xml:space="preserve">Понятие профессии, специальности, специализации, квалификации; содержание, характер, процесс и условия труда; классификация профессий, формула профессии «Человек - художественный образ» </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lastRenderedPageBreak/>
        <w:t xml:space="preserve">Практика (0,5ч): </w:t>
      </w:r>
      <w:r w:rsidRPr="008B3622">
        <w:rPr>
          <w:rFonts w:ascii="Times New Roman" w:hAnsi="Times New Roman" w:cs="Times New Roman"/>
          <w:sz w:val="28"/>
          <w:szCs w:val="28"/>
        </w:rPr>
        <w:t>Викторина «Профессии, которые мне подхо</w:t>
      </w:r>
      <w:r>
        <w:rPr>
          <w:rFonts w:ascii="Times New Roman" w:hAnsi="Times New Roman" w:cs="Times New Roman"/>
          <w:sz w:val="28"/>
          <w:szCs w:val="28"/>
        </w:rPr>
        <w:t>дят», игра «Чемоданчик успеха», «Покажи</w:t>
      </w:r>
      <w:r w:rsidRPr="008B3622">
        <w:rPr>
          <w:rFonts w:ascii="Times New Roman" w:hAnsi="Times New Roman" w:cs="Times New Roman"/>
          <w:sz w:val="28"/>
          <w:szCs w:val="28"/>
        </w:rPr>
        <w:t xml:space="preserve"> профессию». </w:t>
      </w:r>
    </w:p>
    <w:p w:rsidR="001E335D" w:rsidRPr="008B3622" w:rsidRDefault="001E335D" w:rsidP="001E335D">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3.3</w:t>
      </w:r>
      <w:r w:rsidRPr="008B3622">
        <w:rPr>
          <w:rFonts w:ascii="Times New Roman" w:eastAsia="Times New Roman" w:hAnsi="Times New Roman" w:cs="Times New Roman"/>
          <w:b/>
          <w:bCs/>
          <w:sz w:val="28"/>
          <w:szCs w:val="28"/>
          <w:lang w:eastAsia="en-US"/>
        </w:rPr>
        <w:t>Человек – техника</w:t>
      </w:r>
      <w:r w:rsidRPr="008B3622">
        <w:rPr>
          <w:rFonts w:ascii="Times New Roman" w:eastAsia="Times New Roman" w:hAnsi="Times New Roman" w:cs="Times New Roman"/>
          <w:b/>
          <w:bCs/>
          <w:color w:val="000000"/>
          <w:sz w:val="28"/>
          <w:szCs w:val="28"/>
          <w:lang w:eastAsia="en-US"/>
        </w:rPr>
        <w:t xml:space="preserve"> (1час)</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(0,5ч): </w:t>
      </w:r>
      <w:r w:rsidRPr="008B3622">
        <w:rPr>
          <w:rFonts w:ascii="Times New Roman" w:hAnsi="Times New Roman" w:cs="Times New Roman"/>
          <w:sz w:val="28"/>
          <w:szCs w:val="28"/>
        </w:rPr>
        <w:t xml:space="preserve">Понятие профессии, специальности, специализации, квалификации; содержание, характер, процесс и условия труда; классификация профессий, формула профессии «Человек - техника» </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(0,5ч): </w:t>
      </w:r>
      <w:r w:rsidRPr="008B3622">
        <w:rPr>
          <w:rFonts w:ascii="Times New Roman" w:hAnsi="Times New Roman" w:cs="Times New Roman"/>
          <w:sz w:val="28"/>
          <w:szCs w:val="28"/>
        </w:rPr>
        <w:t>Викторина «Профессии, которые мне подхо</w:t>
      </w:r>
      <w:r>
        <w:rPr>
          <w:rFonts w:ascii="Times New Roman" w:hAnsi="Times New Roman" w:cs="Times New Roman"/>
          <w:sz w:val="28"/>
          <w:szCs w:val="28"/>
        </w:rPr>
        <w:t>дят», игра «Чемоданчик успеха», «Покажи</w:t>
      </w:r>
      <w:r w:rsidRPr="008B3622">
        <w:rPr>
          <w:rFonts w:ascii="Times New Roman" w:hAnsi="Times New Roman" w:cs="Times New Roman"/>
          <w:sz w:val="28"/>
          <w:szCs w:val="28"/>
        </w:rPr>
        <w:t xml:space="preserve"> профессию» </w:t>
      </w:r>
    </w:p>
    <w:p w:rsidR="001E335D" w:rsidRPr="008B3622" w:rsidRDefault="001E335D" w:rsidP="001E335D">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3.4</w:t>
      </w:r>
      <w:r w:rsidRPr="008B3622">
        <w:rPr>
          <w:rFonts w:ascii="Times New Roman" w:eastAsia="Times New Roman" w:hAnsi="Times New Roman" w:cs="Times New Roman"/>
          <w:b/>
          <w:bCs/>
          <w:sz w:val="28"/>
          <w:szCs w:val="28"/>
          <w:lang w:eastAsia="en-US"/>
        </w:rPr>
        <w:t xml:space="preserve">Человек – знаковая система </w:t>
      </w:r>
      <w:r w:rsidRPr="008B3622">
        <w:rPr>
          <w:rFonts w:ascii="Times New Roman" w:eastAsia="Times New Roman" w:hAnsi="Times New Roman" w:cs="Times New Roman"/>
          <w:b/>
          <w:bCs/>
          <w:color w:val="000000"/>
          <w:sz w:val="28"/>
          <w:szCs w:val="28"/>
          <w:lang w:eastAsia="en-US"/>
        </w:rPr>
        <w:t>(1час)</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(0,5ч): </w:t>
      </w:r>
      <w:r w:rsidRPr="008B3622">
        <w:rPr>
          <w:rFonts w:ascii="Times New Roman" w:hAnsi="Times New Roman" w:cs="Times New Roman"/>
          <w:sz w:val="28"/>
          <w:szCs w:val="28"/>
        </w:rPr>
        <w:t xml:space="preserve">Понятие профессии, специальности, специализации, квалификации; содержание, характер, процесс и условия труда; классификация профессий, формула профессии «Человек- знаковая система». </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(0,5ч): </w:t>
      </w:r>
      <w:r w:rsidRPr="008B3622">
        <w:rPr>
          <w:rFonts w:ascii="Times New Roman" w:hAnsi="Times New Roman" w:cs="Times New Roman"/>
          <w:sz w:val="28"/>
          <w:szCs w:val="28"/>
        </w:rPr>
        <w:t>Викторина «Профессии, которые мне подхо</w:t>
      </w:r>
      <w:r>
        <w:rPr>
          <w:rFonts w:ascii="Times New Roman" w:hAnsi="Times New Roman" w:cs="Times New Roman"/>
          <w:sz w:val="28"/>
          <w:szCs w:val="28"/>
        </w:rPr>
        <w:t>дят», игра «Чемоданчик успеха», «Покажи</w:t>
      </w:r>
      <w:r w:rsidRPr="008B3622">
        <w:rPr>
          <w:rFonts w:ascii="Times New Roman" w:hAnsi="Times New Roman" w:cs="Times New Roman"/>
          <w:sz w:val="28"/>
          <w:szCs w:val="28"/>
        </w:rPr>
        <w:t xml:space="preserve"> профессию». </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b/>
          <w:bCs/>
          <w:color w:val="000000"/>
          <w:sz w:val="28"/>
          <w:szCs w:val="28"/>
        </w:rPr>
        <w:t>Раздел4. </w:t>
      </w:r>
      <w:r w:rsidRPr="008B3622">
        <w:rPr>
          <w:rFonts w:ascii="Times New Roman" w:eastAsia="Times New Roman" w:hAnsi="Times New Roman" w:cs="Times New Roman"/>
          <w:b/>
          <w:bCs/>
          <w:color w:val="000000"/>
          <w:sz w:val="28"/>
          <w:szCs w:val="28"/>
          <w:u w:val="single"/>
        </w:rPr>
        <w:t>«Выбор</w:t>
      </w:r>
      <w:r w:rsidRPr="008B3622">
        <w:rPr>
          <w:rFonts w:ascii="Times New Roman" w:eastAsia="Times New Roman" w:hAnsi="Times New Roman" w:cs="Times New Roman"/>
          <w:b/>
          <w:color w:val="000000"/>
          <w:sz w:val="28"/>
          <w:szCs w:val="28"/>
          <w:u w:val="single"/>
        </w:rPr>
        <w:t xml:space="preserve"> профессии»</w:t>
      </w:r>
    </w:p>
    <w:p w:rsidR="001E335D" w:rsidRPr="008B3622" w:rsidRDefault="001E335D" w:rsidP="001E335D">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4.1Выбор профессии и здоровье(1час)</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(0,5ч): </w:t>
      </w:r>
      <w:r w:rsidRPr="008B3622">
        <w:rPr>
          <w:rFonts w:ascii="Times New Roman" w:hAnsi="Times New Roman" w:cs="Times New Roman"/>
          <w:sz w:val="28"/>
          <w:szCs w:val="28"/>
        </w:rPr>
        <w:t xml:space="preserve">Учет состояния здоровья при выборе профессии. Понятие «неблагоприятные производственные факторы». Типы профессий по медицинским противопоказаниям. Укрепление здоровья в соответствии с требованиями профессии. Работоспособность. Роль активного отдыха в зависимости от условий и режима работы. </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(0,5ч): </w:t>
      </w:r>
      <w:r w:rsidRPr="008B3622">
        <w:rPr>
          <w:rFonts w:ascii="Times New Roman" w:hAnsi="Times New Roman" w:cs="Times New Roman"/>
          <w:sz w:val="28"/>
          <w:szCs w:val="28"/>
        </w:rPr>
        <w:t>Работа с «Анкетой здоровья» и нормативными документами по охране труда.</w:t>
      </w:r>
    </w:p>
    <w:p w:rsidR="001E335D" w:rsidRPr="008B3622" w:rsidRDefault="001E335D" w:rsidP="001E335D">
      <w:pPr>
        <w:spacing w:after="0" w:line="240" w:lineRule="auto"/>
        <w:jc w:val="both"/>
        <w:textAlignment w:val="baseline"/>
        <w:rPr>
          <w:rFonts w:ascii="Times New Roman" w:eastAsia="Times New Roman" w:hAnsi="Times New Roman" w:cs="Times New Roman"/>
          <w:color w:val="000000"/>
          <w:sz w:val="28"/>
          <w:szCs w:val="28"/>
          <w:lang w:eastAsia="en-US"/>
        </w:rPr>
      </w:pPr>
      <w:r w:rsidRPr="008B3622">
        <w:rPr>
          <w:rFonts w:ascii="Times New Roman" w:eastAsia="Times New Roman" w:hAnsi="Times New Roman" w:cs="Times New Roman"/>
          <w:b/>
          <w:bCs/>
          <w:color w:val="000000"/>
          <w:sz w:val="28"/>
          <w:szCs w:val="28"/>
          <w:lang w:eastAsia="en-US"/>
        </w:rPr>
        <w:t>Тема 4.2</w:t>
      </w:r>
      <w:r w:rsidRPr="008B3622">
        <w:rPr>
          <w:rFonts w:ascii="Times New Roman" w:eastAsiaTheme="minorHAnsi" w:hAnsi="Times New Roman" w:cs="Times New Roman"/>
          <w:b/>
          <w:bCs/>
          <w:sz w:val="28"/>
          <w:szCs w:val="28"/>
          <w:lang w:eastAsia="en-US"/>
        </w:rPr>
        <w:t>Ошибки в выборе профессии</w:t>
      </w:r>
      <w:r w:rsidRPr="008B3622">
        <w:rPr>
          <w:rFonts w:ascii="Times New Roman" w:eastAsia="Times New Roman" w:hAnsi="Times New Roman" w:cs="Times New Roman"/>
          <w:b/>
          <w:bCs/>
          <w:color w:val="000000"/>
          <w:sz w:val="28"/>
          <w:szCs w:val="28"/>
          <w:lang w:eastAsia="en-US"/>
        </w:rPr>
        <w:t>(1час)</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(1ч): </w:t>
      </w:r>
      <w:r w:rsidRPr="008B3622">
        <w:rPr>
          <w:rFonts w:ascii="Times New Roman" w:hAnsi="Times New Roman" w:cs="Times New Roman"/>
          <w:sz w:val="28"/>
          <w:szCs w:val="28"/>
        </w:rPr>
        <w:t>«Хочу» — склонности, желания, интересы личности; «могу» — человеческие возможности (физиологические и психологические ресурсы личности); «надо» — потребности рынка труда в кадрах. Типичные ошибки при выборе профессии. Общее понятие о профессии, специальности, должности. Личный профессиональный план. Ответы на вопросы: Какие три специальности относятся к одной профессии? К какой профессии относятся следующие специальности: хирург, стоматолог, терапевт, невропатолог? Распределение профессий, специальностей, должностей по соответствующим группам (предлагается перечень профессий).</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b/>
          <w:bCs/>
          <w:color w:val="000000"/>
          <w:sz w:val="28"/>
          <w:szCs w:val="28"/>
        </w:rPr>
        <w:t>Раздел5. </w:t>
      </w:r>
      <w:r w:rsidRPr="008B3622">
        <w:rPr>
          <w:rFonts w:ascii="Times New Roman" w:eastAsia="Times New Roman" w:hAnsi="Times New Roman" w:cs="Times New Roman"/>
          <w:b/>
          <w:bCs/>
          <w:color w:val="000000"/>
          <w:sz w:val="28"/>
          <w:szCs w:val="28"/>
          <w:u w:val="single"/>
        </w:rPr>
        <w:t>«Итоговое занятие</w:t>
      </w:r>
      <w:r w:rsidRPr="008B3622">
        <w:rPr>
          <w:rFonts w:ascii="Times New Roman" w:eastAsia="Times New Roman" w:hAnsi="Times New Roman" w:cs="Times New Roman"/>
          <w:b/>
          <w:color w:val="000000"/>
          <w:sz w:val="28"/>
          <w:szCs w:val="28"/>
          <w:u w:val="single"/>
        </w:rPr>
        <w:t>»</w:t>
      </w:r>
    </w:p>
    <w:p w:rsidR="001E335D" w:rsidRPr="008B3622" w:rsidRDefault="001E335D" w:rsidP="001E335D">
      <w:pPr>
        <w:autoSpaceDE w:val="0"/>
        <w:autoSpaceDN w:val="0"/>
        <w:adjustRightInd w:val="0"/>
        <w:spacing w:after="0" w:line="240" w:lineRule="auto"/>
        <w:jc w:val="both"/>
        <w:rPr>
          <w:rFonts w:ascii="Times New Roman" w:hAnsi="Times New Roman" w:cs="Times New Roman"/>
          <w:b/>
          <w:bCs/>
          <w:sz w:val="28"/>
          <w:szCs w:val="28"/>
        </w:rPr>
      </w:pPr>
      <w:r w:rsidRPr="008B3622">
        <w:rPr>
          <w:rFonts w:ascii="Times New Roman" w:eastAsia="Times New Roman" w:hAnsi="Times New Roman" w:cs="Times New Roman"/>
          <w:b/>
          <w:bCs/>
          <w:color w:val="000000"/>
          <w:sz w:val="28"/>
          <w:szCs w:val="28"/>
        </w:rPr>
        <w:t>Тема 5.1Творческий проект «Кем я хочу стать» (3 часа)</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Теория (1ч): </w:t>
      </w:r>
      <w:r w:rsidRPr="008B3622">
        <w:rPr>
          <w:rFonts w:ascii="Times New Roman" w:hAnsi="Times New Roman" w:cs="Times New Roman"/>
          <w:bCs/>
          <w:sz w:val="28"/>
          <w:szCs w:val="28"/>
        </w:rPr>
        <w:t>Т</w:t>
      </w:r>
      <w:r w:rsidRPr="008B3622">
        <w:rPr>
          <w:rFonts w:ascii="Times New Roman" w:hAnsi="Times New Roman" w:cs="Times New Roman"/>
          <w:sz w:val="28"/>
          <w:szCs w:val="28"/>
        </w:rPr>
        <w:t xml:space="preserve">ворческое отношение к собственной жизни. Целеустремленность в преодолении жизненных сложностей при устройстве своей профессиональной судьбы. Программа и средства самовоспитания. </w:t>
      </w:r>
    </w:p>
    <w:p w:rsidR="001E335D" w:rsidRPr="008B3622" w:rsidRDefault="001E335D" w:rsidP="001E335D">
      <w:pPr>
        <w:autoSpaceDE w:val="0"/>
        <w:autoSpaceDN w:val="0"/>
        <w:adjustRightInd w:val="0"/>
        <w:spacing w:after="0" w:line="240" w:lineRule="auto"/>
        <w:jc w:val="both"/>
        <w:rPr>
          <w:rFonts w:ascii="Times New Roman" w:hAnsi="Times New Roman" w:cs="Times New Roman"/>
          <w:sz w:val="28"/>
          <w:szCs w:val="28"/>
        </w:rPr>
      </w:pPr>
      <w:r w:rsidRPr="008B3622">
        <w:rPr>
          <w:rFonts w:ascii="Times New Roman" w:eastAsia="Times New Roman" w:hAnsi="Times New Roman" w:cs="Times New Roman"/>
          <w:i/>
          <w:color w:val="000000"/>
          <w:sz w:val="28"/>
          <w:szCs w:val="28"/>
          <w:bdr w:val="none" w:sz="0" w:space="0" w:color="auto" w:frame="1"/>
        </w:rPr>
        <w:t xml:space="preserve">Практика (2ч): </w:t>
      </w:r>
      <w:r w:rsidRPr="008B3622">
        <w:rPr>
          <w:rFonts w:ascii="Times New Roman" w:hAnsi="Times New Roman" w:cs="Times New Roman"/>
          <w:sz w:val="28"/>
          <w:szCs w:val="28"/>
        </w:rPr>
        <w:t>Составление индивидуал</w:t>
      </w:r>
      <w:r>
        <w:rPr>
          <w:rFonts w:ascii="Times New Roman" w:hAnsi="Times New Roman" w:cs="Times New Roman"/>
          <w:sz w:val="28"/>
          <w:szCs w:val="28"/>
        </w:rPr>
        <w:t xml:space="preserve">ьной программы самовоспитания. </w:t>
      </w:r>
    </w:p>
    <w:p w:rsidR="00F051D1" w:rsidRPr="008B3622" w:rsidRDefault="00F051D1" w:rsidP="00F051D1">
      <w:pPr>
        <w:spacing w:after="0" w:line="240" w:lineRule="auto"/>
        <w:jc w:val="center"/>
        <w:rPr>
          <w:rFonts w:ascii="Times New Roman" w:eastAsia="Calibri" w:hAnsi="Times New Roman" w:cs="Times New Roman"/>
          <w:b/>
          <w:sz w:val="28"/>
          <w:szCs w:val="28"/>
          <w:lang w:eastAsia="en-US"/>
        </w:rPr>
      </w:pPr>
    </w:p>
    <w:p w:rsidR="001E335D" w:rsidRDefault="001E335D" w:rsidP="00F051D1">
      <w:pPr>
        <w:spacing w:after="0" w:line="240" w:lineRule="auto"/>
        <w:jc w:val="center"/>
        <w:rPr>
          <w:rFonts w:ascii="Times New Roman" w:eastAsia="Calibri" w:hAnsi="Times New Roman" w:cs="Times New Roman"/>
          <w:b/>
          <w:sz w:val="28"/>
          <w:szCs w:val="28"/>
          <w:lang w:eastAsia="en-US"/>
        </w:rPr>
      </w:pPr>
    </w:p>
    <w:p w:rsidR="00F051D1" w:rsidRPr="008B3622" w:rsidRDefault="00F051D1" w:rsidP="00F051D1">
      <w:pPr>
        <w:spacing w:after="0" w:line="240" w:lineRule="auto"/>
        <w:jc w:val="center"/>
        <w:rPr>
          <w:rFonts w:ascii="Times New Roman" w:eastAsia="Calibri" w:hAnsi="Times New Roman" w:cs="Times New Roman"/>
          <w:b/>
          <w:sz w:val="28"/>
          <w:szCs w:val="28"/>
          <w:lang w:eastAsia="en-US"/>
        </w:rPr>
      </w:pPr>
      <w:r w:rsidRPr="008B3622">
        <w:rPr>
          <w:rFonts w:ascii="Times New Roman" w:eastAsia="Calibri" w:hAnsi="Times New Roman" w:cs="Times New Roman"/>
          <w:b/>
          <w:sz w:val="28"/>
          <w:szCs w:val="28"/>
          <w:lang w:eastAsia="en-US"/>
        </w:rPr>
        <w:lastRenderedPageBreak/>
        <w:t>3. Планируемые результаты</w:t>
      </w:r>
    </w:p>
    <w:p w:rsidR="00F051D1" w:rsidRPr="008B3622" w:rsidRDefault="00F051D1" w:rsidP="00F051D1">
      <w:pPr>
        <w:spacing w:after="0" w:line="240" w:lineRule="auto"/>
        <w:jc w:val="both"/>
        <w:rPr>
          <w:rFonts w:ascii="Times New Roman" w:eastAsiaTheme="minorHAnsi" w:hAnsi="Times New Roman" w:cs="Times New Roman"/>
          <w:b/>
          <w:sz w:val="28"/>
          <w:szCs w:val="28"/>
          <w:lang w:eastAsia="en-US"/>
        </w:rPr>
      </w:pPr>
      <w:r w:rsidRPr="008B3622">
        <w:rPr>
          <w:rFonts w:ascii="Times New Roman" w:eastAsiaTheme="minorHAnsi" w:hAnsi="Times New Roman" w:cs="Times New Roman"/>
          <w:b/>
          <w:sz w:val="28"/>
          <w:szCs w:val="28"/>
          <w:lang w:eastAsia="en-US"/>
        </w:rPr>
        <w:t>Личностные результаты:</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3"/>
          <w:szCs w:val="23"/>
          <w:lang w:eastAsia="en-US"/>
        </w:rPr>
        <w:t xml:space="preserve"> </w:t>
      </w:r>
      <w:r w:rsidRPr="008B3622">
        <w:rPr>
          <w:rFonts w:ascii="Times New Roman" w:eastAsiaTheme="minorHAnsi" w:hAnsi="Times New Roman" w:cs="Times New Roman"/>
          <w:color w:val="000000"/>
          <w:sz w:val="28"/>
          <w:szCs w:val="28"/>
          <w:lang w:eastAsia="en-US"/>
        </w:rPr>
        <w:t xml:space="preserve">- готовность и способность обучающихся к саморазвитию и профессиональному личностному самоопределению; </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w:t>
      </w:r>
      <w:proofErr w:type="spellStart"/>
      <w:r w:rsidRPr="008B3622">
        <w:rPr>
          <w:rFonts w:ascii="Times New Roman" w:eastAsiaTheme="minorHAnsi" w:hAnsi="Times New Roman" w:cs="Times New Roman"/>
          <w:color w:val="000000"/>
          <w:sz w:val="28"/>
          <w:szCs w:val="28"/>
          <w:lang w:eastAsia="en-US"/>
        </w:rPr>
        <w:t>сформированность</w:t>
      </w:r>
      <w:proofErr w:type="spellEnd"/>
      <w:r w:rsidRPr="008B3622">
        <w:rPr>
          <w:rFonts w:ascii="Times New Roman" w:eastAsiaTheme="minorHAnsi" w:hAnsi="Times New Roman" w:cs="Times New Roman"/>
          <w:color w:val="000000"/>
          <w:sz w:val="28"/>
          <w:szCs w:val="28"/>
          <w:lang w:eastAsia="en-US"/>
        </w:rPr>
        <w:t xml:space="preserve"> мотивации к непрерывному образованию и целенаправленной познавательной деятельности в целях профессионального самосовершенствования и творческой самореализации; </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способность ставить профессионально-образовательные цели и строить профессиональные жизненные планы в интересах личности, государства общества; </w:t>
      </w:r>
    </w:p>
    <w:p w:rsidR="00F051D1" w:rsidRPr="008B3622" w:rsidRDefault="00F051D1" w:rsidP="00F051D1">
      <w:pPr>
        <w:spacing w:after="0" w:line="240" w:lineRule="auto"/>
        <w:jc w:val="both"/>
        <w:rPr>
          <w:rFonts w:ascii="Times New Roman" w:eastAsiaTheme="minorHAnsi" w:hAnsi="Times New Roman" w:cs="Times New Roman"/>
          <w:b/>
          <w:sz w:val="28"/>
          <w:szCs w:val="28"/>
          <w:lang w:eastAsia="en-US"/>
        </w:rPr>
      </w:pPr>
      <w:proofErr w:type="spellStart"/>
      <w:r w:rsidRPr="008B3622">
        <w:rPr>
          <w:rFonts w:ascii="Times New Roman" w:eastAsiaTheme="minorHAnsi" w:hAnsi="Times New Roman" w:cs="Times New Roman"/>
          <w:b/>
          <w:sz w:val="28"/>
          <w:szCs w:val="28"/>
          <w:lang w:eastAsia="en-US"/>
        </w:rPr>
        <w:t>Метапредметные</w:t>
      </w:r>
      <w:proofErr w:type="spellEnd"/>
      <w:r w:rsidRPr="008B3622">
        <w:rPr>
          <w:rFonts w:ascii="Times New Roman" w:eastAsiaTheme="minorHAnsi" w:hAnsi="Times New Roman" w:cs="Times New Roman"/>
          <w:b/>
          <w:sz w:val="28"/>
          <w:szCs w:val="28"/>
          <w:lang w:eastAsia="en-US"/>
        </w:rPr>
        <w:t xml:space="preserve"> результаты:</w:t>
      </w:r>
    </w:p>
    <w:p w:rsidR="00F051D1" w:rsidRPr="008B3622" w:rsidRDefault="00F051D1" w:rsidP="00F051D1">
      <w:pPr>
        <w:spacing w:after="0" w:line="240" w:lineRule="auto"/>
        <w:jc w:val="both"/>
        <w:rPr>
          <w:rFonts w:ascii="Times New Roman" w:eastAsiaTheme="minorHAnsi" w:hAnsi="Times New Roman" w:cs="Times New Roman"/>
          <w:sz w:val="28"/>
          <w:szCs w:val="28"/>
          <w:lang w:eastAsia="en-US"/>
        </w:rPr>
      </w:pPr>
      <w:r w:rsidRPr="008B3622">
        <w:rPr>
          <w:rFonts w:ascii="Times New Roman" w:eastAsiaTheme="minorHAnsi" w:hAnsi="Times New Roman" w:cs="Times New Roman"/>
          <w:b/>
          <w:sz w:val="28"/>
          <w:szCs w:val="28"/>
          <w:lang w:eastAsia="en-US"/>
        </w:rPr>
        <w:t xml:space="preserve">- </w:t>
      </w:r>
      <w:r w:rsidRPr="008B3622">
        <w:rPr>
          <w:rFonts w:ascii="Times New Roman" w:eastAsiaTheme="minorHAnsi" w:hAnsi="Times New Roman" w:cs="Times New Roman"/>
          <w:sz w:val="28"/>
          <w:szCs w:val="28"/>
          <w:lang w:eastAsia="en-US"/>
        </w:rPr>
        <w:t>выработанные коммуникативные способности и навыки эффективного общения;</w:t>
      </w:r>
    </w:p>
    <w:p w:rsidR="00F051D1" w:rsidRPr="008B3622" w:rsidRDefault="00F051D1" w:rsidP="00F051D1">
      <w:pPr>
        <w:autoSpaceDE w:val="0"/>
        <w:autoSpaceDN w:val="0"/>
        <w:adjustRightInd w:val="0"/>
        <w:spacing w:after="27"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самостоятельность планирования и осуществления деятельности, организации эффективного профессионально ориентированного сотрудничества для профессионального становления и творческой профессионально-образовательной самореализации;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8B3622">
        <w:rPr>
          <w:rFonts w:ascii="Times New Roman" w:eastAsiaTheme="minorHAnsi" w:hAnsi="Times New Roman" w:cs="Times New Roman"/>
          <w:color w:val="000000"/>
          <w:sz w:val="28"/>
          <w:szCs w:val="28"/>
          <w:lang w:eastAsia="en-US"/>
        </w:rPr>
        <w:t xml:space="preserve">- построение индивидуальной траектории профессионального становления. </w:t>
      </w:r>
    </w:p>
    <w:p w:rsidR="00F051D1" w:rsidRPr="008B3622" w:rsidRDefault="00F051D1" w:rsidP="00F051D1">
      <w:pPr>
        <w:spacing w:after="0" w:line="240" w:lineRule="auto"/>
        <w:jc w:val="both"/>
        <w:rPr>
          <w:rFonts w:ascii="Times New Roman" w:eastAsiaTheme="minorHAnsi" w:hAnsi="Times New Roman" w:cs="Times New Roman"/>
          <w:b/>
          <w:sz w:val="28"/>
          <w:szCs w:val="28"/>
          <w:lang w:eastAsia="en-US"/>
        </w:rPr>
      </w:pPr>
      <w:r w:rsidRPr="008B3622">
        <w:rPr>
          <w:rFonts w:ascii="Times New Roman" w:eastAsiaTheme="minorHAnsi" w:hAnsi="Times New Roman" w:cs="Times New Roman"/>
          <w:b/>
          <w:sz w:val="28"/>
          <w:szCs w:val="28"/>
          <w:lang w:eastAsia="en-US"/>
        </w:rPr>
        <w:t>Предметные результаты:</w:t>
      </w:r>
    </w:p>
    <w:p w:rsidR="00F051D1" w:rsidRDefault="00F051D1" w:rsidP="00F051D1">
      <w:pPr>
        <w:spacing w:after="0" w:line="240" w:lineRule="auto"/>
        <w:jc w:val="both"/>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знать:</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 правила выбора профессии;</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w:t>
      </w:r>
      <w:r w:rsidRPr="002B732C">
        <w:rPr>
          <w:rFonts w:ascii="Times New Roman" w:eastAsiaTheme="minorHAnsi" w:hAnsi="Times New Roman" w:cs="Times New Roman"/>
          <w:color w:val="000000"/>
          <w:sz w:val="28"/>
          <w:szCs w:val="28"/>
          <w:lang w:eastAsia="en-US"/>
        </w:rPr>
        <w:t xml:space="preserve">значение профессионального самоопределения, требования к составлению личного профессионального плана; </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 поняти</w:t>
      </w:r>
      <w:r>
        <w:rPr>
          <w:rFonts w:ascii="Times New Roman" w:eastAsiaTheme="minorHAnsi" w:hAnsi="Times New Roman" w:cs="Times New Roman"/>
          <w:color w:val="000000"/>
          <w:sz w:val="28"/>
          <w:szCs w:val="28"/>
          <w:lang w:eastAsia="en-US"/>
        </w:rPr>
        <w:t>я</w:t>
      </w:r>
      <w:r w:rsidRPr="002B732C">
        <w:rPr>
          <w:rFonts w:ascii="Times New Roman" w:eastAsiaTheme="minorHAnsi" w:hAnsi="Times New Roman" w:cs="Times New Roman"/>
          <w:color w:val="000000"/>
          <w:sz w:val="28"/>
          <w:szCs w:val="28"/>
          <w:lang w:eastAsia="en-US"/>
        </w:rPr>
        <w:t xml:space="preserve"> темперамента, эмоционально-волевой сферы, интеллектуальных способностей, стилей общения; </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w:t>
      </w:r>
      <w:r w:rsidRPr="002B732C">
        <w:rPr>
          <w:rFonts w:ascii="Times New Roman" w:eastAsiaTheme="minorHAnsi" w:hAnsi="Times New Roman" w:cs="Times New Roman"/>
          <w:color w:val="000000"/>
          <w:sz w:val="28"/>
          <w:szCs w:val="28"/>
          <w:lang w:eastAsia="en-US"/>
        </w:rPr>
        <w:t xml:space="preserve">требования современного общества к профессиональной деятельности человека; </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-понятие рынка профессионального труда и образовательных услуг;</w:t>
      </w:r>
    </w:p>
    <w:p w:rsidR="00F051D1" w:rsidRPr="002B732C" w:rsidRDefault="00F051D1" w:rsidP="00F051D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B732C">
        <w:rPr>
          <w:rFonts w:ascii="Times New Roman" w:eastAsiaTheme="minorHAnsi" w:hAnsi="Times New Roman" w:cs="Times New Roman"/>
          <w:color w:val="000000"/>
          <w:sz w:val="28"/>
          <w:szCs w:val="28"/>
          <w:lang w:eastAsia="en-US"/>
        </w:rPr>
        <w:t>- возможности получения образования по избранному профилю</w:t>
      </w:r>
      <w:r>
        <w:rPr>
          <w:rFonts w:ascii="Times New Roman" w:eastAsiaTheme="minorHAnsi" w:hAnsi="Times New Roman" w:cs="Times New Roman"/>
          <w:color w:val="000000"/>
          <w:sz w:val="28"/>
          <w:szCs w:val="28"/>
          <w:lang w:eastAsia="en-US"/>
        </w:rPr>
        <w:t>.</w:t>
      </w:r>
    </w:p>
    <w:p w:rsidR="00F051D1" w:rsidRPr="008B3622" w:rsidRDefault="00F051D1" w:rsidP="00F051D1">
      <w:pPr>
        <w:spacing w:after="0" w:line="240" w:lineRule="auto"/>
        <w:jc w:val="both"/>
        <w:rPr>
          <w:rFonts w:ascii="Times New Roman" w:eastAsiaTheme="minorHAnsi" w:hAnsi="Times New Roman" w:cs="Times New Roman"/>
          <w:b/>
          <w:bCs/>
          <w:color w:val="000000"/>
          <w:sz w:val="28"/>
          <w:szCs w:val="28"/>
          <w:lang w:eastAsia="en-US"/>
        </w:rPr>
      </w:pPr>
      <w:r w:rsidRPr="008B3622">
        <w:rPr>
          <w:rFonts w:ascii="Times New Roman" w:eastAsiaTheme="minorHAnsi" w:hAnsi="Times New Roman" w:cs="Times New Roman"/>
          <w:b/>
          <w:bCs/>
          <w:color w:val="000000"/>
          <w:sz w:val="28"/>
          <w:szCs w:val="28"/>
          <w:lang w:eastAsia="en-US"/>
        </w:rPr>
        <w:t xml:space="preserve">уметь: </w:t>
      </w:r>
    </w:p>
    <w:p w:rsidR="00F051D1" w:rsidRPr="008B3622" w:rsidRDefault="00F051D1" w:rsidP="00F051D1">
      <w:pPr>
        <w:spacing w:after="0" w:line="240" w:lineRule="auto"/>
        <w:rPr>
          <w:rFonts w:ascii="Times New Roman" w:eastAsiaTheme="minorHAnsi" w:hAnsi="Times New Roman" w:cs="Times New Roman"/>
          <w:b/>
          <w:sz w:val="28"/>
          <w:szCs w:val="28"/>
          <w:lang w:eastAsia="en-US"/>
        </w:rPr>
      </w:pPr>
      <w:r>
        <w:rPr>
          <w:rFonts w:ascii="TimesNewRomanPSMT" w:eastAsiaTheme="minorHAnsi" w:hAnsi="TimesNewRomanPSMT"/>
          <w:color w:val="000000"/>
          <w:sz w:val="28"/>
          <w:szCs w:val="28"/>
          <w:lang w:eastAsia="en-US"/>
        </w:rPr>
        <w:t xml:space="preserve">- </w:t>
      </w:r>
      <w:r w:rsidRPr="008B3622">
        <w:rPr>
          <w:rFonts w:ascii="TimesNewRomanPSMT" w:eastAsiaTheme="minorHAnsi" w:hAnsi="TimesNewRomanPSMT"/>
          <w:color w:val="000000"/>
          <w:sz w:val="28"/>
          <w:szCs w:val="28"/>
          <w:lang w:eastAsia="en-US"/>
        </w:rPr>
        <w:t xml:space="preserve">самостоятельно готовить </w:t>
      </w:r>
      <w:r>
        <w:rPr>
          <w:rFonts w:ascii="TimesNewRomanPSMT" w:eastAsiaTheme="minorHAnsi" w:hAnsi="TimesNewRomanPSMT"/>
          <w:color w:val="000000"/>
          <w:sz w:val="28"/>
          <w:szCs w:val="28"/>
          <w:lang w:eastAsia="en-US"/>
        </w:rPr>
        <w:t xml:space="preserve">развернутое описание профессии, </w:t>
      </w:r>
      <w:r w:rsidRPr="008B3622">
        <w:rPr>
          <w:rFonts w:ascii="TimesNewRomanPSMT" w:eastAsiaTheme="minorHAnsi" w:hAnsi="TimesNewRomanPSMT"/>
          <w:color w:val="000000"/>
          <w:sz w:val="28"/>
          <w:szCs w:val="28"/>
          <w:lang w:eastAsia="en-US"/>
        </w:rPr>
        <w:t>определить способности, которые необходимы</w:t>
      </w:r>
      <w:r>
        <w:rPr>
          <w:rFonts w:ascii="TimesNewRomanPSMT" w:eastAsiaTheme="minorHAnsi" w:hAnsi="TimesNewRomanPSMT"/>
          <w:color w:val="000000"/>
          <w:sz w:val="28"/>
          <w:szCs w:val="28"/>
          <w:lang w:eastAsia="en-US"/>
        </w:rPr>
        <w:t xml:space="preserve"> для</w:t>
      </w:r>
      <w:r w:rsidRPr="008B3622">
        <w:rPr>
          <w:rFonts w:ascii="TimesNewRomanPSMT" w:eastAsiaTheme="minorHAnsi" w:hAnsi="TimesNewRomanPSMT"/>
          <w:color w:val="000000"/>
          <w:sz w:val="28"/>
          <w:szCs w:val="28"/>
          <w:lang w:eastAsia="en-US"/>
        </w:rPr>
        <w:t xml:space="preserve"> данной профессии</w:t>
      </w:r>
      <w:r>
        <w:rPr>
          <w:rFonts w:ascii="TimesNewRomanPSMT" w:eastAsiaTheme="minorHAnsi" w:hAnsi="TimesNewRomanPSMT"/>
          <w:color w:val="000000"/>
          <w:sz w:val="28"/>
          <w:szCs w:val="28"/>
          <w:lang w:eastAsia="en-US"/>
        </w:rPr>
        <w:t>;</w:t>
      </w:r>
      <w:r w:rsidRPr="008B3622">
        <w:rPr>
          <w:rFonts w:ascii="TimesNewRomanPSMT" w:eastAsiaTheme="minorHAnsi" w:hAnsi="TimesNewRomanPSMT"/>
          <w:color w:val="000000"/>
          <w:sz w:val="28"/>
          <w:szCs w:val="28"/>
          <w:lang w:eastAsia="en-US"/>
        </w:rPr>
        <w:br/>
        <w:t>-</w:t>
      </w:r>
      <w:r>
        <w:rPr>
          <w:rFonts w:ascii="TimesNewRomanPSMT" w:eastAsiaTheme="minorHAnsi" w:hAnsi="TimesNewRomanPSMT"/>
          <w:color w:val="000000"/>
          <w:sz w:val="28"/>
          <w:szCs w:val="28"/>
          <w:lang w:eastAsia="en-US"/>
        </w:rPr>
        <w:t xml:space="preserve"> </w:t>
      </w:r>
      <w:r w:rsidRPr="008B3622">
        <w:rPr>
          <w:rFonts w:ascii="TimesNewRomanPSMT" w:eastAsiaTheme="minorHAnsi" w:hAnsi="TimesNewRomanPSMT"/>
          <w:color w:val="000000"/>
          <w:sz w:val="28"/>
          <w:szCs w:val="28"/>
          <w:lang w:eastAsia="en-US"/>
        </w:rPr>
        <w:t xml:space="preserve">иметь </w:t>
      </w:r>
      <w:r w:rsidRPr="008B3622">
        <w:rPr>
          <w:rFonts w:ascii="TimesNewRomanPSMT" w:eastAsiaTheme="minorHAnsi" w:hAnsi="TimesNewRomanPSMT"/>
          <w:color w:val="333333"/>
          <w:sz w:val="28"/>
          <w:szCs w:val="28"/>
          <w:lang w:eastAsia="en-US"/>
        </w:rPr>
        <w:t>представление о профессионально значимы</w:t>
      </w:r>
      <w:r>
        <w:rPr>
          <w:rFonts w:ascii="TimesNewRomanPSMT" w:eastAsiaTheme="minorHAnsi" w:hAnsi="TimesNewRomanPSMT"/>
          <w:color w:val="333333"/>
          <w:sz w:val="28"/>
          <w:szCs w:val="28"/>
          <w:lang w:eastAsia="en-US"/>
        </w:rPr>
        <w:t xml:space="preserve">х способностях и </w:t>
      </w:r>
      <w:r w:rsidRPr="008B3622">
        <w:rPr>
          <w:rFonts w:ascii="TimesNewRomanPSMT" w:eastAsiaTheme="minorHAnsi" w:hAnsi="TimesNewRomanPSMT"/>
          <w:color w:val="333333"/>
          <w:sz w:val="28"/>
          <w:szCs w:val="28"/>
          <w:lang w:eastAsia="en-US"/>
        </w:rPr>
        <w:t xml:space="preserve">личностных качествах, </w:t>
      </w:r>
      <w:r>
        <w:rPr>
          <w:rFonts w:ascii="TimesNewRomanPSMT" w:eastAsiaTheme="minorHAnsi" w:hAnsi="TimesNewRomanPSMT"/>
          <w:color w:val="000000"/>
          <w:sz w:val="28"/>
          <w:szCs w:val="28"/>
          <w:lang w:eastAsia="en-US"/>
        </w:rPr>
        <w:t xml:space="preserve">представления о мире </w:t>
      </w:r>
      <w:r w:rsidRPr="008B3622">
        <w:rPr>
          <w:rFonts w:ascii="TimesNewRomanPSMT" w:eastAsiaTheme="minorHAnsi" w:hAnsi="TimesNewRomanPSMT"/>
          <w:color w:val="000000"/>
          <w:sz w:val="28"/>
          <w:szCs w:val="28"/>
          <w:lang w:eastAsia="en-US"/>
        </w:rPr>
        <w:t>профессий.</w:t>
      </w:r>
    </w:p>
    <w:p w:rsidR="00F051D1" w:rsidRDefault="00F051D1" w:rsidP="00F051D1">
      <w:pPr>
        <w:autoSpaceDE w:val="0"/>
        <w:autoSpaceDN w:val="0"/>
        <w:adjustRightInd w:val="0"/>
        <w:spacing w:after="0" w:line="240" w:lineRule="auto"/>
        <w:rPr>
          <w:rFonts w:ascii="Times New Roman" w:eastAsiaTheme="minorHAnsi" w:hAnsi="Times New Roman" w:cs="Times New Roman"/>
          <w:sz w:val="28"/>
          <w:szCs w:val="28"/>
          <w:lang w:eastAsia="en-US"/>
        </w:rPr>
      </w:pPr>
      <w:r w:rsidRPr="008B3622">
        <w:rPr>
          <w:rFonts w:ascii="Times New Roman" w:eastAsiaTheme="minorHAnsi" w:hAnsi="Times New Roman" w:cs="Times New Roman"/>
          <w:b/>
          <w:sz w:val="28"/>
          <w:szCs w:val="28"/>
          <w:lang w:eastAsia="en-US"/>
        </w:rPr>
        <w:t xml:space="preserve">- </w:t>
      </w:r>
      <w:r w:rsidRPr="008B3622">
        <w:rPr>
          <w:rFonts w:ascii="Times New Roman" w:eastAsiaTheme="minorHAnsi" w:hAnsi="Times New Roman" w:cs="Times New Roman"/>
          <w:sz w:val="28"/>
          <w:szCs w:val="28"/>
          <w:lang w:eastAsia="en-US"/>
        </w:rPr>
        <w:t xml:space="preserve">находить выход из проблемной ситуации, связанной с выбором профиля и пути продолжения образования; </w:t>
      </w:r>
    </w:p>
    <w:p w:rsidR="00F051D1" w:rsidRPr="008B3622" w:rsidRDefault="00F051D1" w:rsidP="00F051D1">
      <w:pPr>
        <w:autoSpaceDE w:val="0"/>
        <w:autoSpaceDN w:val="0"/>
        <w:adjustRightInd w:val="0"/>
        <w:spacing w:after="0" w:line="240" w:lineRule="auto"/>
        <w:rPr>
          <w:rFonts w:ascii="Times New Roman" w:eastAsiaTheme="minorHAnsi" w:hAnsi="Times New Roman" w:cs="Times New Roman"/>
          <w:sz w:val="28"/>
          <w:szCs w:val="28"/>
          <w:lang w:eastAsia="en-US"/>
        </w:rPr>
      </w:pPr>
      <w:r w:rsidRPr="008B3622">
        <w:rPr>
          <w:rFonts w:ascii="Times New Roman" w:eastAsiaTheme="minorHAnsi" w:hAnsi="Times New Roman" w:cs="Times New Roman"/>
          <w:sz w:val="28"/>
          <w:szCs w:val="28"/>
          <w:lang w:eastAsia="en-US"/>
        </w:rPr>
        <w:t xml:space="preserve">- объективно оценивать свои индивидуальные возможности в соответствии с избираемой деятельностью; </w:t>
      </w:r>
    </w:p>
    <w:p w:rsidR="00F051D1" w:rsidRPr="008B3622" w:rsidRDefault="00F051D1" w:rsidP="00F051D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w:t>
      </w:r>
      <w:r w:rsidRPr="008B3622">
        <w:rPr>
          <w:rFonts w:ascii="Times New Roman" w:eastAsiaTheme="minorHAnsi" w:hAnsi="Times New Roman" w:cs="Times New Roman"/>
          <w:sz w:val="28"/>
          <w:szCs w:val="28"/>
          <w:lang w:eastAsia="en-US"/>
        </w:rPr>
        <w:t>ставить цели и планировать действия для их достижения;</w:t>
      </w:r>
    </w:p>
    <w:p w:rsidR="00F051D1" w:rsidRDefault="00F051D1" w:rsidP="00F051D1">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8B3622">
        <w:rPr>
          <w:rFonts w:ascii="Times New Roman" w:eastAsiaTheme="minorHAnsi" w:hAnsi="Times New Roman" w:cs="Times New Roman"/>
          <w:color w:val="000000"/>
          <w:sz w:val="28"/>
          <w:szCs w:val="28"/>
          <w:lang w:eastAsia="en-US"/>
        </w:rPr>
        <w:t>осуществлять расширенный поиск информации и пользоваться различными источниками её получения</w:t>
      </w:r>
      <w:r>
        <w:rPr>
          <w:rFonts w:ascii="Times New Roman" w:eastAsiaTheme="minorHAnsi" w:hAnsi="Times New Roman" w:cs="Times New Roman"/>
          <w:color w:val="000000"/>
          <w:sz w:val="28"/>
          <w:szCs w:val="28"/>
          <w:lang w:eastAsia="en-US"/>
        </w:rPr>
        <w:t>.</w:t>
      </w:r>
    </w:p>
    <w:p w:rsidR="00F051D1" w:rsidRPr="008B3622" w:rsidRDefault="00F051D1" w:rsidP="00F051D1">
      <w:pPr>
        <w:spacing w:after="0" w:line="240" w:lineRule="auto"/>
        <w:jc w:val="both"/>
        <w:rPr>
          <w:rFonts w:ascii="Times New Roman" w:eastAsiaTheme="minorHAnsi" w:hAnsi="Times New Roman" w:cs="Times New Roman"/>
          <w:sz w:val="28"/>
          <w:szCs w:val="28"/>
          <w:lang w:eastAsia="en-US"/>
        </w:rPr>
      </w:pPr>
    </w:p>
    <w:p w:rsidR="00F051D1" w:rsidRDefault="00F051D1" w:rsidP="00F051D1">
      <w:pPr>
        <w:autoSpaceDE w:val="0"/>
        <w:autoSpaceDN w:val="0"/>
        <w:adjustRightInd w:val="0"/>
        <w:spacing w:after="0" w:line="240" w:lineRule="auto"/>
        <w:jc w:val="both"/>
        <w:rPr>
          <w:rFonts w:ascii="Times New Roman" w:hAnsi="Times New Roman" w:cs="Times New Roman"/>
          <w:sz w:val="28"/>
          <w:szCs w:val="28"/>
        </w:rPr>
      </w:pPr>
    </w:p>
    <w:p w:rsidR="00F051D1" w:rsidRPr="00323AEA" w:rsidRDefault="00F051D1" w:rsidP="00F051D1">
      <w:pPr>
        <w:autoSpaceDE w:val="0"/>
        <w:autoSpaceDN w:val="0"/>
        <w:adjustRightInd w:val="0"/>
        <w:spacing w:after="0" w:line="240" w:lineRule="auto"/>
        <w:jc w:val="both"/>
        <w:rPr>
          <w:rFonts w:ascii="Times New Roman" w:hAnsi="Times New Roman" w:cs="Times New Roman"/>
          <w:sz w:val="28"/>
          <w:szCs w:val="28"/>
        </w:rPr>
      </w:pPr>
    </w:p>
    <w:p w:rsidR="00FE4FFB" w:rsidRDefault="00FE4FFB"/>
    <w:sectPr w:rsidR="00FE4FFB" w:rsidSect="00F2337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E6B"/>
    <w:multiLevelType w:val="hybridMultilevel"/>
    <w:tmpl w:val="F7923894"/>
    <w:lvl w:ilvl="0" w:tplc="D5D61E16">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D7E29B8"/>
    <w:multiLevelType w:val="hybridMultilevel"/>
    <w:tmpl w:val="07CA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A53A7"/>
    <w:multiLevelType w:val="hybridMultilevel"/>
    <w:tmpl w:val="DCE60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329BF"/>
    <w:multiLevelType w:val="hybridMultilevel"/>
    <w:tmpl w:val="B236552A"/>
    <w:lvl w:ilvl="0" w:tplc="410A68EC">
      <w:start w:val="1"/>
      <w:numFmt w:val="decimal"/>
      <w:lvlText w:val="%1."/>
      <w:lvlJc w:val="left"/>
      <w:pPr>
        <w:ind w:left="720" w:hanging="360"/>
      </w:pPr>
      <w:rPr>
        <w:rFonts w:ascii="TimesNewRomanPS-BoldMT" w:hAnsi="TimesNewRomanPS-BoldMT"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E57154"/>
    <w:multiLevelType w:val="hybridMultilevel"/>
    <w:tmpl w:val="1A988A6A"/>
    <w:lvl w:ilvl="0" w:tplc="FBE2988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D70AB"/>
    <w:multiLevelType w:val="hybridMultilevel"/>
    <w:tmpl w:val="201058B4"/>
    <w:lvl w:ilvl="0" w:tplc="6FDA6968">
      <w:start w:val="1"/>
      <w:numFmt w:val="decimal"/>
      <w:lvlText w:val="%1."/>
      <w:lvlJc w:val="left"/>
      <w:pPr>
        <w:ind w:left="375" w:hanging="375"/>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29025B1"/>
    <w:multiLevelType w:val="hybridMultilevel"/>
    <w:tmpl w:val="75DAC87A"/>
    <w:lvl w:ilvl="0" w:tplc="71FAF50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7A1656B"/>
    <w:multiLevelType w:val="hybridMultilevel"/>
    <w:tmpl w:val="275414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F4F0AD9"/>
    <w:multiLevelType w:val="hybridMultilevel"/>
    <w:tmpl w:val="8C76F54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73944A32"/>
    <w:multiLevelType w:val="hybridMultilevel"/>
    <w:tmpl w:val="75DAC87A"/>
    <w:lvl w:ilvl="0" w:tplc="71FAF50C">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7"/>
  </w:num>
  <w:num w:numId="5">
    <w:abstractNumId w:val="2"/>
  </w:num>
  <w:num w:numId="6">
    <w:abstractNumId w:val="4"/>
  </w:num>
  <w:num w:numId="7">
    <w:abstractNumId w:val="1"/>
  </w:num>
  <w:num w:numId="8">
    <w:abstractNumId w:val="0"/>
  </w:num>
  <w:num w:numId="9">
    <w:abstractNumId w:val="9"/>
  </w:num>
  <w:num w:numId="10">
    <w:abstractNumId w:val="6"/>
  </w:num>
  <w:num w:numId="11">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1D1"/>
    <w:rsid w:val="00006808"/>
    <w:rsid w:val="001944FE"/>
    <w:rsid w:val="00197F93"/>
    <w:rsid w:val="001A78E1"/>
    <w:rsid w:val="001C6CC1"/>
    <w:rsid w:val="001C74E7"/>
    <w:rsid w:val="001E335D"/>
    <w:rsid w:val="00253C86"/>
    <w:rsid w:val="002B3EBC"/>
    <w:rsid w:val="003179A0"/>
    <w:rsid w:val="003E69E9"/>
    <w:rsid w:val="004E7A0A"/>
    <w:rsid w:val="004F6388"/>
    <w:rsid w:val="00542107"/>
    <w:rsid w:val="005E0037"/>
    <w:rsid w:val="006045EF"/>
    <w:rsid w:val="00663627"/>
    <w:rsid w:val="006C6747"/>
    <w:rsid w:val="006D6DE5"/>
    <w:rsid w:val="007D0AED"/>
    <w:rsid w:val="007D6FF3"/>
    <w:rsid w:val="007E7D7C"/>
    <w:rsid w:val="008279E1"/>
    <w:rsid w:val="00841A69"/>
    <w:rsid w:val="0088724B"/>
    <w:rsid w:val="009012EE"/>
    <w:rsid w:val="00951D49"/>
    <w:rsid w:val="00A41DD8"/>
    <w:rsid w:val="00A96041"/>
    <w:rsid w:val="00AA7302"/>
    <w:rsid w:val="00AD403D"/>
    <w:rsid w:val="00B428F7"/>
    <w:rsid w:val="00B80EEF"/>
    <w:rsid w:val="00BA54A6"/>
    <w:rsid w:val="00D31FE7"/>
    <w:rsid w:val="00D40E8C"/>
    <w:rsid w:val="00DF64E9"/>
    <w:rsid w:val="00E11730"/>
    <w:rsid w:val="00E82317"/>
    <w:rsid w:val="00E8564C"/>
    <w:rsid w:val="00E91D51"/>
    <w:rsid w:val="00F051D1"/>
    <w:rsid w:val="00F07BB1"/>
    <w:rsid w:val="00F16666"/>
    <w:rsid w:val="00F23370"/>
    <w:rsid w:val="00F56F20"/>
    <w:rsid w:val="00FA3535"/>
    <w:rsid w:val="00FC106E"/>
    <w:rsid w:val="00FE4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1D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51D1"/>
    <w:pPr>
      <w:ind w:left="720"/>
      <w:contextualSpacing/>
    </w:pPr>
  </w:style>
  <w:style w:type="paragraph" w:styleId="a5">
    <w:name w:val="Body Text"/>
    <w:basedOn w:val="a"/>
    <w:link w:val="a6"/>
    <w:rsid w:val="00F051D1"/>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F051D1"/>
    <w:rPr>
      <w:rFonts w:ascii="Times New Roman" w:eastAsia="Times New Roman" w:hAnsi="Times New Roman" w:cs="Times New Roman"/>
      <w:sz w:val="24"/>
      <w:szCs w:val="24"/>
      <w:lang w:eastAsia="ru-RU"/>
    </w:rPr>
  </w:style>
  <w:style w:type="paragraph" w:customStyle="1" w:styleId="Default">
    <w:name w:val="Default"/>
    <w:rsid w:val="00F051D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
    <w:name w:val="Сетка таблицы1"/>
    <w:basedOn w:val="a1"/>
    <w:next w:val="a3"/>
    <w:uiPriority w:val="59"/>
    <w:rsid w:val="00F05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F051D1"/>
    <w:rPr>
      <w:color w:val="0000FF" w:themeColor="hyperlink"/>
      <w:u w:val="single"/>
    </w:rPr>
  </w:style>
  <w:style w:type="paragraph" w:styleId="a8">
    <w:name w:val="Body Text Indent"/>
    <w:basedOn w:val="a"/>
    <w:link w:val="a9"/>
    <w:uiPriority w:val="99"/>
    <w:unhideWhenUsed/>
    <w:rsid w:val="00F051D1"/>
    <w:pPr>
      <w:spacing w:after="120"/>
      <w:ind w:left="283"/>
    </w:pPr>
  </w:style>
  <w:style w:type="character" w:customStyle="1" w:styleId="a9">
    <w:name w:val="Основной текст с отступом Знак"/>
    <w:basedOn w:val="a0"/>
    <w:link w:val="a8"/>
    <w:uiPriority w:val="99"/>
    <w:rsid w:val="00F051D1"/>
    <w:rPr>
      <w:rFonts w:eastAsiaTheme="minorEastAsia"/>
      <w:lang w:eastAsia="ru-RU"/>
    </w:rPr>
  </w:style>
  <w:style w:type="paragraph" w:styleId="aa">
    <w:name w:val="Normal (Web)"/>
    <w:basedOn w:val="a"/>
    <w:uiPriority w:val="99"/>
    <w:unhideWhenUsed/>
    <w:rsid w:val="00F05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F051D1"/>
    <w:rPr>
      <w:rFonts w:ascii="TimesNewRomanPS-BoldMT" w:hAnsi="TimesNewRomanPS-BoldMT" w:hint="default"/>
      <w:b/>
      <w:bCs/>
      <w:i w:val="0"/>
      <w:iCs w:val="0"/>
      <w:color w:val="000000"/>
      <w:sz w:val="24"/>
      <w:szCs w:val="24"/>
    </w:rPr>
  </w:style>
  <w:style w:type="character" w:customStyle="1" w:styleId="fontstyle21">
    <w:name w:val="fontstyle21"/>
    <w:basedOn w:val="a0"/>
    <w:rsid w:val="00F051D1"/>
    <w:rPr>
      <w:rFonts w:ascii="TimesNewRomanPS-ItalicMT" w:hAnsi="TimesNewRomanPS-ItalicMT" w:hint="default"/>
      <w:b w:val="0"/>
      <w:bCs w:val="0"/>
      <w:i/>
      <w:iCs/>
      <w:color w:val="000000"/>
      <w:sz w:val="24"/>
      <w:szCs w:val="24"/>
    </w:rPr>
  </w:style>
  <w:style w:type="character" w:customStyle="1" w:styleId="fontstyle31">
    <w:name w:val="fontstyle31"/>
    <w:basedOn w:val="a0"/>
    <w:rsid w:val="00F051D1"/>
    <w:rPr>
      <w:rFonts w:ascii="TimesNewRomanPSMT" w:hAnsi="TimesNewRomanPSMT" w:hint="default"/>
      <w:b w:val="0"/>
      <w:bCs w:val="0"/>
      <w:i w:val="0"/>
      <w:iCs w:val="0"/>
      <w:color w:val="000000"/>
      <w:sz w:val="24"/>
      <w:szCs w:val="24"/>
    </w:rPr>
  </w:style>
  <w:style w:type="character" w:customStyle="1" w:styleId="fontstyle41">
    <w:name w:val="fontstyle41"/>
    <w:basedOn w:val="a0"/>
    <w:rsid w:val="00F051D1"/>
    <w:rPr>
      <w:rFonts w:ascii="Calibri" w:hAnsi="Calibri" w:cs="Calibri" w:hint="default"/>
      <w:b w:val="0"/>
      <w:bCs w:val="0"/>
      <w:i w:val="0"/>
      <w:iCs w:val="0"/>
      <w:color w:val="000000"/>
      <w:sz w:val="22"/>
      <w:szCs w:val="22"/>
    </w:rPr>
  </w:style>
  <w:style w:type="paragraph" w:styleId="ab">
    <w:name w:val="Balloon Text"/>
    <w:basedOn w:val="a"/>
    <w:link w:val="ac"/>
    <w:uiPriority w:val="99"/>
    <w:semiHidden/>
    <w:unhideWhenUsed/>
    <w:rsid w:val="00841A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41A6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8965649">
      <w:bodyDiv w:val="1"/>
      <w:marLeft w:val="0"/>
      <w:marRight w:val="0"/>
      <w:marTop w:val="0"/>
      <w:marBottom w:val="0"/>
      <w:divBdr>
        <w:top w:val="none" w:sz="0" w:space="0" w:color="auto"/>
        <w:left w:val="none" w:sz="0" w:space="0" w:color="auto"/>
        <w:bottom w:val="none" w:sz="0" w:space="0" w:color="auto"/>
        <w:right w:val="none" w:sz="0" w:space="0" w:color="auto"/>
      </w:divBdr>
    </w:div>
    <w:div w:id="448471169">
      <w:bodyDiv w:val="1"/>
      <w:marLeft w:val="0"/>
      <w:marRight w:val="0"/>
      <w:marTop w:val="0"/>
      <w:marBottom w:val="0"/>
      <w:divBdr>
        <w:top w:val="none" w:sz="0" w:space="0" w:color="auto"/>
        <w:left w:val="none" w:sz="0" w:space="0" w:color="auto"/>
        <w:bottom w:val="none" w:sz="0" w:space="0" w:color="auto"/>
        <w:right w:val="none" w:sz="0" w:space="0" w:color="auto"/>
      </w:divBdr>
    </w:div>
    <w:div w:id="520053971">
      <w:bodyDiv w:val="1"/>
      <w:marLeft w:val="0"/>
      <w:marRight w:val="0"/>
      <w:marTop w:val="0"/>
      <w:marBottom w:val="0"/>
      <w:divBdr>
        <w:top w:val="none" w:sz="0" w:space="0" w:color="auto"/>
        <w:left w:val="none" w:sz="0" w:space="0" w:color="auto"/>
        <w:bottom w:val="none" w:sz="0" w:space="0" w:color="auto"/>
        <w:right w:val="none" w:sz="0" w:space="0" w:color="auto"/>
      </w:divBdr>
    </w:div>
    <w:div w:id="811676279">
      <w:bodyDiv w:val="1"/>
      <w:marLeft w:val="0"/>
      <w:marRight w:val="0"/>
      <w:marTop w:val="0"/>
      <w:marBottom w:val="0"/>
      <w:divBdr>
        <w:top w:val="none" w:sz="0" w:space="0" w:color="auto"/>
        <w:left w:val="none" w:sz="0" w:space="0" w:color="auto"/>
        <w:bottom w:val="none" w:sz="0" w:space="0" w:color="auto"/>
        <w:right w:val="none" w:sz="0" w:space="0" w:color="auto"/>
      </w:divBdr>
    </w:div>
    <w:div w:id="845748613">
      <w:bodyDiv w:val="1"/>
      <w:marLeft w:val="0"/>
      <w:marRight w:val="0"/>
      <w:marTop w:val="0"/>
      <w:marBottom w:val="0"/>
      <w:divBdr>
        <w:top w:val="none" w:sz="0" w:space="0" w:color="auto"/>
        <w:left w:val="none" w:sz="0" w:space="0" w:color="auto"/>
        <w:bottom w:val="none" w:sz="0" w:space="0" w:color="auto"/>
        <w:right w:val="none" w:sz="0" w:space="0" w:color="auto"/>
      </w:divBdr>
    </w:div>
    <w:div w:id="1018001355">
      <w:bodyDiv w:val="1"/>
      <w:marLeft w:val="0"/>
      <w:marRight w:val="0"/>
      <w:marTop w:val="0"/>
      <w:marBottom w:val="0"/>
      <w:divBdr>
        <w:top w:val="none" w:sz="0" w:space="0" w:color="auto"/>
        <w:left w:val="none" w:sz="0" w:space="0" w:color="auto"/>
        <w:bottom w:val="none" w:sz="0" w:space="0" w:color="auto"/>
        <w:right w:val="none" w:sz="0" w:space="0" w:color="auto"/>
      </w:divBdr>
    </w:div>
    <w:div w:id="1029572071">
      <w:bodyDiv w:val="1"/>
      <w:marLeft w:val="0"/>
      <w:marRight w:val="0"/>
      <w:marTop w:val="0"/>
      <w:marBottom w:val="0"/>
      <w:divBdr>
        <w:top w:val="none" w:sz="0" w:space="0" w:color="auto"/>
        <w:left w:val="none" w:sz="0" w:space="0" w:color="auto"/>
        <w:bottom w:val="none" w:sz="0" w:space="0" w:color="auto"/>
        <w:right w:val="none" w:sz="0" w:space="0" w:color="auto"/>
      </w:divBdr>
    </w:div>
    <w:div w:id="1072702308">
      <w:bodyDiv w:val="1"/>
      <w:marLeft w:val="0"/>
      <w:marRight w:val="0"/>
      <w:marTop w:val="0"/>
      <w:marBottom w:val="0"/>
      <w:divBdr>
        <w:top w:val="none" w:sz="0" w:space="0" w:color="auto"/>
        <w:left w:val="none" w:sz="0" w:space="0" w:color="auto"/>
        <w:bottom w:val="none" w:sz="0" w:space="0" w:color="auto"/>
        <w:right w:val="none" w:sz="0" w:space="0" w:color="auto"/>
      </w:divBdr>
    </w:div>
    <w:div w:id="1094669448">
      <w:bodyDiv w:val="1"/>
      <w:marLeft w:val="0"/>
      <w:marRight w:val="0"/>
      <w:marTop w:val="0"/>
      <w:marBottom w:val="0"/>
      <w:divBdr>
        <w:top w:val="none" w:sz="0" w:space="0" w:color="auto"/>
        <w:left w:val="none" w:sz="0" w:space="0" w:color="auto"/>
        <w:bottom w:val="none" w:sz="0" w:space="0" w:color="auto"/>
        <w:right w:val="none" w:sz="0" w:space="0" w:color="auto"/>
      </w:divBdr>
    </w:div>
    <w:div w:id="1111439014">
      <w:bodyDiv w:val="1"/>
      <w:marLeft w:val="0"/>
      <w:marRight w:val="0"/>
      <w:marTop w:val="0"/>
      <w:marBottom w:val="0"/>
      <w:divBdr>
        <w:top w:val="none" w:sz="0" w:space="0" w:color="auto"/>
        <w:left w:val="none" w:sz="0" w:space="0" w:color="auto"/>
        <w:bottom w:val="none" w:sz="0" w:space="0" w:color="auto"/>
        <w:right w:val="none" w:sz="0" w:space="0" w:color="auto"/>
      </w:divBdr>
    </w:div>
    <w:div w:id="1191846187">
      <w:bodyDiv w:val="1"/>
      <w:marLeft w:val="0"/>
      <w:marRight w:val="0"/>
      <w:marTop w:val="0"/>
      <w:marBottom w:val="0"/>
      <w:divBdr>
        <w:top w:val="none" w:sz="0" w:space="0" w:color="auto"/>
        <w:left w:val="none" w:sz="0" w:space="0" w:color="auto"/>
        <w:bottom w:val="none" w:sz="0" w:space="0" w:color="auto"/>
        <w:right w:val="none" w:sz="0" w:space="0" w:color="auto"/>
      </w:divBdr>
    </w:div>
    <w:div w:id="1273972625">
      <w:bodyDiv w:val="1"/>
      <w:marLeft w:val="0"/>
      <w:marRight w:val="0"/>
      <w:marTop w:val="0"/>
      <w:marBottom w:val="0"/>
      <w:divBdr>
        <w:top w:val="none" w:sz="0" w:space="0" w:color="auto"/>
        <w:left w:val="none" w:sz="0" w:space="0" w:color="auto"/>
        <w:bottom w:val="none" w:sz="0" w:space="0" w:color="auto"/>
        <w:right w:val="none" w:sz="0" w:space="0" w:color="auto"/>
      </w:divBdr>
    </w:div>
    <w:div w:id="1310013582">
      <w:bodyDiv w:val="1"/>
      <w:marLeft w:val="0"/>
      <w:marRight w:val="0"/>
      <w:marTop w:val="0"/>
      <w:marBottom w:val="0"/>
      <w:divBdr>
        <w:top w:val="none" w:sz="0" w:space="0" w:color="auto"/>
        <w:left w:val="none" w:sz="0" w:space="0" w:color="auto"/>
        <w:bottom w:val="none" w:sz="0" w:space="0" w:color="auto"/>
        <w:right w:val="none" w:sz="0" w:space="0" w:color="auto"/>
      </w:divBdr>
    </w:div>
    <w:div w:id="1404596486">
      <w:bodyDiv w:val="1"/>
      <w:marLeft w:val="0"/>
      <w:marRight w:val="0"/>
      <w:marTop w:val="0"/>
      <w:marBottom w:val="0"/>
      <w:divBdr>
        <w:top w:val="none" w:sz="0" w:space="0" w:color="auto"/>
        <w:left w:val="none" w:sz="0" w:space="0" w:color="auto"/>
        <w:bottom w:val="none" w:sz="0" w:space="0" w:color="auto"/>
        <w:right w:val="none" w:sz="0" w:space="0" w:color="auto"/>
      </w:divBdr>
    </w:div>
    <w:div w:id="1481342095">
      <w:bodyDiv w:val="1"/>
      <w:marLeft w:val="0"/>
      <w:marRight w:val="0"/>
      <w:marTop w:val="0"/>
      <w:marBottom w:val="0"/>
      <w:divBdr>
        <w:top w:val="none" w:sz="0" w:space="0" w:color="auto"/>
        <w:left w:val="none" w:sz="0" w:space="0" w:color="auto"/>
        <w:bottom w:val="none" w:sz="0" w:space="0" w:color="auto"/>
        <w:right w:val="none" w:sz="0" w:space="0" w:color="auto"/>
      </w:divBdr>
    </w:div>
    <w:div w:id="1488128225">
      <w:bodyDiv w:val="1"/>
      <w:marLeft w:val="0"/>
      <w:marRight w:val="0"/>
      <w:marTop w:val="0"/>
      <w:marBottom w:val="0"/>
      <w:divBdr>
        <w:top w:val="none" w:sz="0" w:space="0" w:color="auto"/>
        <w:left w:val="none" w:sz="0" w:space="0" w:color="auto"/>
        <w:bottom w:val="none" w:sz="0" w:space="0" w:color="auto"/>
        <w:right w:val="none" w:sz="0" w:space="0" w:color="auto"/>
      </w:divBdr>
    </w:div>
    <w:div w:id="1513640316">
      <w:bodyDiv w:val="1"/>
      <w:marLeft w:val="0"/>
      <w:marRight w:val="0"/>
      <w:marTop w:val="0"/>
      <w:marBottom w:val="0"/>
      <w:divBdr>
        <w:top w:val="none" w:sz="0" w:space="0" w:color="auto"/>
        <w:left w:val="none" w:sz="0" w:space="0" w:color="auto"/>
        <w:bottom w:val="none" w:sz="0" w:space="0" w:color="auto"/>
        <w:right w:val="none" w:sz="0" w:space="0" w:color="auto"/>
      </w:divBdr>
    </w:div>
    <w:div w:id="1856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40D32-BFF4-4D2B-9721-B21B49FE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24598</Words>
  <Characters>140209</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domdettvor</cp:lastModifiedBy>
  <cp:revision>21</cp:revision>
  <dcterms:created xsi:type="dcterms:W3CDTF">2021-11-12T05:03:00Z</dcterms:created>
  <dcterms:modified xsi:type="dcterms:W3CDTF">2021-11-15T05:14:00Z</dcterms:modified>
</cp:coreProperties>
</file>